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8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01"/>
      </w:tblGrid>
      <w:tr w:rsidR="00844931" w:rsidRPr="00A1209F" w14:paraId="3D6156E9" w14:textId="77777777" w:rsidTr="00844931">
        <w:trPr>
          <w:cantSplit/>
          <w:trHeight w:val="278"/>
          <w:jc w:val="center"/>
        </w:trPr>
        <w:tc>
          <w:tcPr>
            <w:tcW w:w="8201" w:type="dxa"/>
            <w:tcBorders>
              <w:bottom w:val="nil"/>
            </w:tcBorders>
          </w:tcPr>
          <w:p w14:paraId="1BB59382" w14:textId="77777777" w:rsidR="00844931" w:rsidRPr="00A1209F" w:rsidRDefault="00844931" w:rsidP="00722B84">
            <w:pPr>
              <w:spacing w:before="360"/>
              <w:jc w:val="center"/>
              <w:rPr>
                <w:b/>
                <w:bCs/>
              </w:rPr>
            </w:pPr>
            <w:bookmarkStart w:id="0" w:name="_Hlk207283094"/>
            <w:r w:rsidRPr="00D0505F">
              <w:rPr>
                <w:b/>
                <w:bCs/>
                <w:szCs w:val="30"/>
              </w:rPr>
              <w:t>HỌC VIỆN CÔNG NGHỆ BƯU CHÍNH VIỄN THÔNG</w:t>
            </w:r>
          </w:p>
          <w:p w14:paraId="1FE8B480" w14:textId="77777777" w:rsidR="00844931" w:rsidRPr="00A1209F" w:rsidRDefault="00844931" w:rsidP="00722B84">
            <w:pPr>
              <w:spacing w:before="140"/>
              <w:jc w:val="center"/>
              <w:rPr>
                <w:b/>
                <w:bCs/>
              </w:rPr>
            </w:pPr>
            <w:r w:rsidRPr="00A1209F">
              <w:rPr>
                <w:b/>
                <w:bCs/>
              </w:rPr>
              <w:t>---------------------------------------</w:t>
            </w:r>
          </w:p>
        </w:tc>
      </w:tr>
      <w:tr w:rsidR="00844931" w:rsidRPr="00A1209F" w14:paraId="562BB74F" w14:textId="77777777" w:rsidTr="00844931">
        <w:trPr>
          <w:cantSplit/>
          <w:jc w:val="center"/>
        </w:trPr>
        <w:tc>
          <w:tcPr>
            <w:tcW w:w="8201" w:type="dxa"/>
            <w:tcBorders>
              <w:top w:val="nil"/>
              <w:bottom w:val="nil"/>
            </w:tcBorders>
          </w:tcPr>
          <w:p w14:paraId="274B5556" w14:textId="77777777" w:rsidR="008856D6" w:rsidRDefault="008856D6" w:rsidP="00722B84">
            <w:pPr>
              <w:spacing w:before="140"/>
              <w:jc w:val="center"/>
            </w:pPr>
          </w:p>
          <w:p w14:paraId="27B7A4CE" w14:textId="77777777" w:rsidR="008856D6" w:rsidRDefault="008856D6" w:rsidP="00722B84">
            <w:pPr>
              <w:spacing w:before="140"/>
              <w:jc w:val="center"/>
            </w:pPr>
          </w:p>
          <w:p w14:paraId="498D8B74" w14:textId="101599BD" w:rsidR="00844931" w:rsidRPr="00A1209F" w:rsidRDefault="00844931" w:rsidP="00722B84">
            <w:pPr>
              <w:spacing w:before="140"/>
              <w:jc w:val="center"/>
              <w:rPr>
                <w:b/>
                <w:bCs/>
              </w:rPr>
            </w:pPr>
            <w:r>
              <w:object w:dxaOrig="1619" w:dyaOrig="1626" w14:anchorId="5E8A16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79.5pt" o:ole="">
                  <v:imagedata r:id="rId8" o:title=""/>
                </v:shape>
                <o:OLEObject Type="Embed" ProgID="Photoshop.Image.7" ShapeID="_x0000_i1025" DrawAspect="Content" ObjectID="_1846925238" r:id="rId9">
                  <o:FieldCodes>\s</o:FieldCodes>
                </o:OLEObject>
              </w:object>
            </w:r>
          </w:p>
        </w:tc>
      </w:tr>
      <w:tr w:rsidR="00844931" w:rsidRPr="00A1209F" w14:paraId="1946B38C" w14:textId="77777777" w:rsidTr="00844931">
        <w:trPr>
          <w:cantSplit/>
          <w:jc w:val="center"/>
        </w:trPr>
        <w:tc>
          <w:tcPr>
            <w:tcW w:w="8201" w:type="dxa"/>
            <w:tcBorders>
              <w:top w:val="nil"/>
              <w:bottom w:val="nil"/>
            </w:tcBorders>
          </w:tcPr>
          <w:p w14:paraId="377832EE" w14:textId="02A35F5A" w:rsidR="00844931" w:rsidRPr="00607CB4" w:rsidRDefault="00AB432A" w:rsidP="00722B84">
            <w:pPr>
              <w:spacing w:before="140"/>
              <w:jc w:val="center"/>
              <w:rPr>
                <w:rFonts w:ascii=".VnTimeH" w:hAnsi=".VnTimeH"/>
                <w:b/>
              </w:rPr>
            </w:pPr>
            <w:r>
              <w:rPr>
                <w:b/>
                <w:szCs w:val="32"/>
              </w:rPr>
              <w:t>Ph</w:t>
            </w:r>
            <w:r w:rsidR="0006404A">
              <w:rPr>
                <w:b/>
                <w:szCs w:val="32"/>
              </w:rPr>
              <w:t>ạm</w:t>
            </w:r>
            <w:r w:rsidR="00844931">
              <w:rPr>
                <w:b/>
                <w:szCs w:val="32"/>
              </w:rPr>
              <w:t xml:space="preserve"> Tuấn Hùng</w:t>
            </w:r>
          </w:p>
        </w:tc>
      </w:tr>
      <w:tr w:rsidR="00844931" w:rsidRPr="003A701A" w14:paraId="7A803039" w14:textId="77777777" w:rsidTr="00844931">
        <w:trPr>
          <w:cantSplit/>
          <w:jc w:val="center"/>
        </w:trPr>
        <w:tc>
          <w:tcPr>
            <w:tcW w:w="8201" w:type="dxa"/>
            <w:tcBorders>
              <w:top w:val="nil"/>
              <w:bottom w:val="nil"/>
            </w:tcBorders>
          </w:tcPr>
          <w:p w14:paraId="158E7B72" w14:textId="77777777" w:rsidR="00844931" w:rsidRDefault="00844931" w:rsidP="00722B84">
            <w:pPr>
              <w:spacing w:before="140"/>
              <w:jc w:val="center"/>
              <w:rPr>
                <w:b/>
                <w:bCs/>
                <w:szCs w:val="32"/>
                <w:lang w:val="de-DE"/>
              </w:rPr>
            </w:pPr>
          </w:p>
          <w:p w14:paraId="457D7F0F" w14:textId="5509FBE0" w:rsidR="00844931" w:rsidRPr="00A20998" w:rsidRDefault="00844931" w:rsidP="00722B84">
            <w:pPr>
              <w:spacing w:before="140"/>
              <w:jc w:val="center"/>
              <w:rPr>
                <w:bCs/>
                <w:lang w:val="de-DE"/>
              </w:rPr>
            </w:pPr>
            <w:r>
              <w:rPr>
                <w:b/>
                <w:szCs w:val="36"/>
                <w:lang w:val="de-DE"/>
              </w:rPr>
              <w:t>NGHIÊN CỨU TÍCH HỢP DỮ LIỆU THỐNG KÊ DÂN SỐ, NHÀ Ở VỚI DỮ LIỆU NỀN ĐỊA LÝ CỦA TỈNH CAO BẰNG</w:t>
            </w:r>
          </w:p>
        </w:tc>
      </w:tr>
      <w:tr w:rsidR="00844931" w:rsidRPr="003A701A" w14:paraId="7FCAA844" w14:textId="77777777" w:rsidTr="00844931">
        <w:trPr>
          <w:cantSplit/>
          <w:trHeight w:val="1351"/>
          <w:jc w:val="center"/>
        </w:trPr>
        <w:tc>
          <w:tcPr>
            <w:tcW w:w="8201" w:type="dxa"/>
            <w:tcBorders>
              <w:top w:val="nil"/>
              <w:bottom w:val="nil"/>
            </w:tcBorders>
          </w:tcPr>
          <w:p w14:paraId="45DE77CA" w14:textId="77777777" w:rsidR="00844931" w:rsidRDefault="00844931" w:rsidP="004A7D98">
            <w:pPr>
              <w:spacing w:before="140"/>
              <w:jc w:val="center"/>
              <w:rPr>
                <w:b/>
                <w:bCs/>
                <w:szCs w:val="32"/>
                <w:lang w:val="de-DE"/>
              </w:rPr>
            </w:pPr>
          </w:p>
          <w:p w14:paraId="2D356809" w14:textId="77777777" w:rsidR="00844931" w:rsidRDefault="00844931" w:rsidP="004A7D98">
            <w:pPr>
              <w:spacing w:before="140"/>
              <w:jc w:val="center"/>
              <w:rPr>
                <w:b/>
                <w:bCs/>
                <w:szCs w:val="32"/>
                <w:lang w:val="de-DE"/>
              </w:rPr>
            </w:pPr>
          </w:p>
          <w:p w14:paraId="1FE34BE0" w14:textId="7FFD2305" w:rsidR="00844931" w:rsidRDefault="00844931" w:rsidP="004A7D98">
            <w:pPr>
              <w:spacing w:before="140"/>
              <w:jc w:val="center"/>
              <w:rPr>
                <w:b/>
                <w:bCs/>
                <w:szCs w:val="32"/>
                <w:lang w:val="de-DE"/>
              </w:rPr>
            </w:pPr>
            <w:r>
              <w:rPr>
                <w:b/>
                <w:bCs/>
                <w:szCs w:val="32"/>
                <w:lang w:val="de-DE"/>
              </w:rPr>
              <w:t>ĐỀ ÁN TỐT NGHIỆP</w:t>
            </w:r>
            <w:r w:rsidRPr="00DD39A9">
              <w:rPr>
                <w:b/>
                <w:bCs/>
                <w:szCs w:val="32"/>
                <w:lang w:val="de-DE"/>
              </w:rPr>
              <w:t xml:space="preserve"> THẠC S</w:t>
            </w:r>
            <w:r>
              <w:rPr>
                <w:b/>
                <w:bCs/>
                <w:szCs w:val="32"/>
                <w:lang w:val="de-DE"/>
              </w:rPr>
              <w:t>Ĩ</w:t>
            </w:r>
            <w:r w:rsidRPr="00DD39A9">
              <w:rPr>
                <w:b/>
                <w:bCs/>
                <w:szCs w:val="32"/>
                <w:lang w:val="de-DE"/>
              </w:rPr>
              <w:t xml:space="preserve"> KỸ THUẬT</w:t>
            </w:r>
          </w:p>
          <w:p w14:paraId="43F3ECA7" w14:textId="6DE2911C" w:rsidR="00844931" w:rsidRDefault="00844931" w:rsidP="004A7D98">
            <w:pPr>
              <w:spacing w:before="140"/>
              <w:jc w:val="center"/>
              <w:rPr>
                <w:b/>
                <w:bCs/>
                <w:szCs w:val="32"/>
                <w:lang w:val="de-DE"/>
              </w:rPr>
            </w:pPr>
            <w:r>
              <w:rPr>
                <w:b/>
                <w:bCs/>
                <w:szCs w:val="32"/>
                <w:lang w:val="de-DE"/>
              </w:rPr>
              <w:t>(</w:t>
            </w:r>
            <w:r w:rsidRPr="00DC0547">
              <w:rPr>
                <w:b/>
                <w:bCs/>
                <w:i/>
                <w:szCs w:val="32"/>
                <w:lang w:val="de-DE"/>
              </w:rPr>
              <w:t>Theo định hướng</w:t>
            </w:r>
            <w:r>
              <w:rPr>
                <w:b/>
                <w:bCs/>
                <w:i/>
                <w:szCs w:val="32"/>
                <w:lang w:val="de-DE"/>
              </w:rPr>
              <w:t xml:space="preserve"> </w:t>
            </w:r>
            <w:r w:rsidRPr="00DC0547">
              <w:rPr>
                <w:b/>
                <w:bCs/>
                <w:i/>
                <w:szCs w:val="32"/>
                <w:lang w:val="de-DE"/>
              </w:rPr>
              <w:t>ứng dụng</w:t>
            </w:r>
            <w:r>
              <w:rPr>
                <w:b/>
                <w:bCs/>
                <w:szCs w:val="32"/>
                <w:lang w:val="de-DE"/>
              </w:rPr>
              <w:t>)</w:t>
            </w:r>
          </w:p>
        </w:tc>
      </w:tr>
      <w:tr w:rsidR="00844931" w:rsidRPr="000B2ECA" w14:paraId="79E0E1A7" w14:textId="77777777" w:rsidTr="00844931">
        <w:trPr>
          <w:cantSplit/>
          <w:jc w:val="center"/>
        </w:trPr>
        <w:tc>
          <w:tcPr>
            <w:tcW w:w="8201" w:type="dxa"/>
            <w:tcBorders>
              <w:top w:val="nil"/>
              <w:bottom w:val="nil"/>
            </w:tcBorders>
          </w:tcPr>
          <w:p w14:paraId="3C5DE9D8" w14:textId="77777777" w:rsidR="00844931" w:rsidRPr="000B2ECA" w:rsidRDefault="00844931" w:rsidP="00692420">
            <w:pPr>
              <w:spacing w:before="140" w:line="360" w:lineRule="auto"/>
              <w:jc w:val="center"/>
              <w:rPr>
                <w:lang w:val="de-DE"/>
              </w:rPr>
            </w:pPr>
          </w:p>
        </w:tc>
      </w:tr>
      <w:tr w:rsidR="00844931" w:rsidRPr="000B2ECA" w14:paraId="3FDE71E7" w14:textId="77777777" w:rsidTr="00844931">
        <w:trPr>
          <w:cantSplit/>
          <w:jc w:val="center"/>
        </w:trPr>
        <w:tc>
          <w:tcPr>
            <w:tcW w:w="8201" w:type="dxa"/>
            <w:tcBorders>
              <w:top w:val="nil"/>
              <w:bottom w:val="nil"/>
            </w:tcBorders>
          </w:tcPr>
          <w:p w14:paraId="2FAAA090" w14:textId="77777777" w:rsidR="00844931" w:rsidRPr="000B2ECA" w:rsidRDefault="00844931" w:rsidP="00692420">
            <w:pPr>
              <w:spacing w:before="140" w:line="360" w:lineRule="auto"/>
              <w:jc w:val="center"/>
              <w:rPr>
                <w:lang w:val="de-DE"/>
              </w:rPr>
            </w:pPr>
          </w:p>
        </w:tc>
      </w:tr>
      <w:tr w:rsidR="00844931" w:rsidRPr="000B2ECA" w14:paraId="68C29FD2" w14:textId="77777777" w:rsidTr="00844931">
        <w:trPr>
          <w:cantSplit/>
          <w:trHeight w:val="1402"/>
          <w:jc w:val="center"/>
        </w:trPr>
        <w:tc>
          <w:tcPr>
            <w:tcW w:w="8201" w:type="dxa"/>
            <w:tcBorders>
              <w:top w:val="nil"/>
              <w:bottom w:val="nil"/>
            </w:tcBorders>
          </w:tcPr>
          <w:p w14:paraId="0C68D68B" w14:textId="77777777" w:rsidR="00844931" w:rsidRDefault="00844931" w:rsidP="00692420">
            <w:pPr>
              <w:spacing w:before="140" w:line="360" w:lineRule="auto"/>
              <w:rPr>
                <w:b/>
                <w:bCs/>
                <w:lang w:val="de-DE"/>
              </w:rPr>
            </w:pPr>
          </w:p>
          <w:p w14:paraId="3CA74AED" w14:textId="77777777" w:rsidR="00844931" w:rsidRDefault="00844931" w:rsidP="00692420">
            <w:pPr>
              <w:spacing w:before="140" w:line="360" w:lineRule="auto"/>
              <w:rPr>
                <w:b/>
                <w:bCs/>
                <w:lang w:val="de-DE"/>
              </w:rPr>
            </w:pPr>
          </w:p>
          <w:p w14:paraId="55B3AB62" w14:textId="2FF33858" w:rsidR="00844931" w:rsidRPr="000B2ECA" w:rsidRDefault="00844931" w:rsidP="00692420">
            <w:pPr>
              <w:spacing w:before="140" w:line="360" w:lineRule="auto"/>
              <w:rPr>
                <w:b/>
                <w:bCs/>
                <w:lang w:val="de-DE"/>
              </w:rPr>
            </w:pPr>
          </w:p>
        </w:tc>
      </w:tr>
      <w:tr w:rsidR="00844931" w:rsidRPr="000B2ECA" w14:paraId="1B6DC67E" w14:textId="77777777" w:rsidTr="00844931">
        <w:trPr>
          <w:cantSplit/>
          <w:trHeight w:val="2489"/>
          <w:jc w:val="center"/>
        </w:trPr>
        <w:tc>
          <w:tcPr>
            <w:tcW w:w="8201" w:type="dxa"/>
            <w:tcBorders>
              <w:top w:val="nil"/>
            </w:tcBorders>
          </w:tcPr>
          <w:p w14:paraId="176A91E9" w14:textId="77777777" w:rsidR="00844931" w:rsidRDefault="00844931" w:rsidP="00692420">
            <w:pPr>
              <w:spacing w:before="140" w:line="360" w:lineRule="auto"/>
            </w:pPr>
          </w:p>
          <w:p w14:paraId="4B2BDA33" w14:textId="2B499FEE" w:rsidR="00844931" w:rsidRDefault="00844931" w:rsidP="00692420">
            <w:pPr>
              <w:spacing w:before="140" w:line="360" w:lineRule="auto"/>
              <w:jc w:val="center"/>
            </w:pPr>
          </w:p>
          <w:p w14:paraId="428946ED" w14:textId="77777777" w:rsidR="00844931" w:rsidRDefault="00844931" w:rsidP="00692420">
            <w:pPr>
              <w:spacing w:before="140" w:line="360" w:lineRule="auto"/>
              <w:jc w:val="center"/>
            </w:pPr>
          </w:p>
          <w:p w14:paraId="0AB47463" w14:textId="77777777" w:rsidR="00844931" w:rsidRDefault="00844931" w:rsidP="00692420">
            <w:pPr>
              <w:spacing w:before="140" w:line="360" w:lineRule="auto"/>
              <w:jc w:val="center"/>
            </w:pPr>
          </w:p>
          <w:p w14:paraId="24B3A92C" w14:textId="05455AB4" w:rsidR="00844931" w:rsidRPr="004A7D98" w:rsidRDefault="00844931" w:rsidP="00692420">
            <w:pPr>
              <w:spacing w:before="140" w:line="360" w:lineRule="auto"/>
              <w:jc w:val="center"/>
              <w:rPr>
                <w:b/>
                <w:bCs/>
                <w:sz w:val="32"/>
                <w:szCs w:val="32"/>
                <w:lang w:val="de-DE"/>
              </w:rPr>
            </w:pPr>
            <w:r w:rsidRPr="004A7D98">
              <w:rPr>
                <w:b/>
              </w:rPr>
              <w:t>HÀ NỘI 202</w:t>
            </w:r>
            <w:r>
              <w:rPr>
                <w:b/>
              </w:rPr>
              <w:t>6</w:t>
            </w:r>
          </w:p>
        </w:tc>
      </w:tr>
    </w:tbl>
    <w:p w14:paraId="48DEA461" w14:textId="4EA2D351" w:rsidR="004A7D98" w:rsidRDefault="004A7D98">
      <w:pPr>
        <w:spacing w:after="200"/>
        <w:rPr>
          <w:rFonts w:asciiTheme="minorHAnsi" w:eastAsiaTheme="majorEastAsia" w:hAnsiTheme="minorHAnsi" w:cstheme="minorHAnsi"/>
          <w:b/>
          <w:caps/>
          <w:color w:val="000000" w:themeColor="text1"/>
          <w:sz w:val="28"/>
          <w:szCs w:val="28"/>
        </w:rPr>
      </w:pPr>
    </w:p>
    <w:tbl>
      <w:tblPr>
        <w:tblW w:w="9142"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9142"/>
      </w:tblGrid>
      <w:tr w:rsidR="004A7D98" w:rsidRPr="000B2ECA" w14:paraId="5F1C8DF1" w14:textId="77777777" w:rsidTr="00722B84">
        <w:trPr>
          <w:cantSplit/>
          <w:trHeight w:val="503"/>
          <w:jc w:val="center"/>
        </w:trPr>
        <w:tc>
          <w:tcPr>
            <w:tcW w:w="9142" w:type="dxa"/>
            <w:tcBorders>
              <w:top w:val="single" w:sz="4" w:space="0" w:color="auto"/>
              <w:left w:val="single" w:sz="4" w:space="0" w:color="auto"/>
              <w:bottom w:val="nil"/>
              <w:right w:val="single" w:sz="4" w:space="0" w:color="auto"/>
            </w:tcBorders>
          </w:tcPr>
          <w:p w14:paraId="7769627E" w14:textId="77777777" w:rsidR="004A7D98" w:rsidRPr="008663C5" w:rsidRDefault="004A7D98" w:rsidP="00722B84">
            <w:pPr>
              <w:spacing w:before="480"/>
              <w:jc w:val="center"/>
              <w:rPr>
                <w:b/>
                <w:bCs/>
                <w:lang w:val="de-DE"/>
              </w:rPr>
            </w:pPr>
            <w:r w:rsidRPr="008663C5">
              <w:rPr>
                <w:b/>
                <w:bCs/>
                <w:szCs w:val="30"/>
                <w:lang w:val="de-DE"/>
              </w:rPr>
              <w:lastRenderedPageBreak/>
              <w:t>HỌC VIỆN CÔNG NGHỆ BƯU CHÍNH VIỄN THÔNG</w:t>
            </w:r>
          </w:p>
          <w:p w14:paraId="20F48199" w14:textId="77777777" w:rsidR="004A7D98" w:rsidRPr="000B2ECA" w:rsidRDefault="004A7D98" w:rsidP="00722B84">
            <w:pPr>
              <w:spacing w:before="60"/>
              <w:jc w:val="center"/>
              <w:rPr>
                <w:b/>
                <w:bCs/>
                <w:lang w:val="de-DE"/>
              </w:rPr>
            </w:pPr>
            <w:r w:rsidRPr="00A1209F">
              <w:rPr>
                <w:b/>
                <w:bCs/>
              </w:rPr>
              <w:t>---------------------------------------</w:t>
            </w:r>
          </w:p>
        </w:tc>
      </w:tr>
      <w:tr w:rsidR="004A7D98" w:rsidRPr="00A1209F" w14:paraId="36C54A79" w14:textId="77777777" w:rsidTr="00722B84">
        <w:trPr>
          <w:cantSplit/>
          <w:jc w:val="center"/>
        </w:trPr>
        <w:tc>
          <w:tcPr>
            <w:tcW w:w="9142" w:type="dxa"/>
            <w:tcBorders>
              <w:top w:val="nil"/>
              <w:left w:val="single" w:sz="4" w:space="0" w:color="auto"/>
              <w:right w:val="single" w:sz="4" w:space="0" w:color="auto"/>
            </w:tcBorders>
          </w:tcPr>
          <w:p w14:paraId="55A62192" w14:textId="77777777" w:rsidR="008856D6" w:rsidRDefault="008856D6" w:rsidP="008856D6">
            <w:pPr>
              <w:spacing w:before="60"/>
            </w:pPr>
          </w:p>
          <w:p w14:paraId="657E3BB4" w14:textId="0C773E85" w:rsidR="004A7D98" w:rsidRPr="00A1209F" w:rsidRDefault="004A7D98" w:rsidP="00722B84">
            <w:pPr>
              <w:spacing w:before="60"/>
              <w:jc w:val="center"/>
              <w:rPr>
                <w:b/>
                <w:bCs/>
              </w:rPr>
            </w:pPr>
            <w:r>
              <w:object w:dxaOrig="1619" w:dyaOrig="1626" w14:anchorId="2054FC8D">
                <v:shape id="_x0000_i1026" type="#_x0000_t75" style="width:79.5pt;height:79.5pt" o:ole="">
                  <v:imagedata r:id="rId8" o:title=""/>
                </v:shape>
                <o:OLEObject Type="Embed" ProgID="Photoshop.Image.7" ShapeID="_x0000_i1026" DrawAspect="Content" ObjectID="_1846925239" r:id="rId10">
                  <o:FieldCodes>\s</o:FieldCodes>
                </o:OLEObject>
              </w:object>
            </w:r>
          </w:p>
        </w:tc>
      </w:tr>
      <w:tr w:rsidR="004A7D98" w:rsidRPr="00A1209F" w14:paraId="6BE19C2B" w14:textId="77777777" w:rsidTr="00722B84">
        <w:trPr>
          <w:cantSplit/>
          <w:jc w:val="center"/>
        </w:trPr>
        <w:tc>
          <w:tcPr>
            <w:tcW w:w="9142" w:type="dxa"/>
            <w:tcBorders>
              <w:left w:val="single" w:sz="4" w:space="0" w:color="auto"/>
              <w:right w:val="single" w:sz="4" w:space="0" w:color="auto"/>
            </w:tcBorders>
          </w:tcPr>
          <w:p w14:paraId="49C6D4E1" w14:textId="77777777" w:rsidR="004A7D98" w:rsidRPr="00B051DA" w:rsidRDefault="004A7D98" w:rsidP="00722B84">
            <w:pPr>
              <w:spacing w:before="60"/>
              <w:jc w:val="center"/>
              <w:rPr>
                <w:b/>
                <w:bCs/>
              </w:rPr>
            </w:pPr>
            <w:r>
              <w:rPr>
                <w:b/>
                <w:bCs/>
              </w:rPr>
              <w:t>Phạm Tuấn Hùng</w:t>
            </w:r>
          </w:p>
        </w:tc>
      </w:tr>
      <w:tr w:rsidR="004A7D98" w:rsidRPr="00A1209F" w14:paraId="7B01A89A" w14:textId="77777777" w:rsidTr="00722B84">
        <w:trPr>
          <w:cantSplit/>
          <w:jc w:val="center"/>
        </w:trPr>
        <w:tc>
          <w:tcPr>
            <w:tcW w:w="9142" w:type="dxa"/>
            <w:tcBorders>
              <w:left w:val="single" w:sz="4" w:space="0" w:color="auto"/>
              <w:right w:val="single" w:sz="4" w:space="0" w:color="auto"/>
            </w:tcBorders>
          </w:tcPr>
          <w:p w14:paraId="4931150E" w14:textId="77777777" w:rsidR="004A7D98" w:rsidRPr="00A1209F" w:rsidRDefault="004A7D98" w:rsidP="00722B84">
            <w:pPr>
              <w:spacing w:before="60"/>
              <w:rPr>
                <w:b/>
                <w:bCs/>
              </w:rPr>
            </w:pPr>
          </w:p>
        </w:tc>
      </w:tr>
      <w:tr w:rsidR="004A7D98" w:rsidRPr="005C7263" w14:paraId="7704D4ED" w14:textId="77777777" w:rsidTr="00722B84">
        <w:trPr>
          <w:cantSplit/>
          <w:jc w:val="center"/>
        </w:trPr>
        <w:tc>
          <w:tcPr>
            <w:tcW w:w="9142" w:type="dxa"/>
            <w:tcBorders>
              <w:left w:val="single" w:sz="4" w:space="0" w:color="auto"/>
              <w:right w:val="single" w:sz="4" w:space="0" w:color="auto"/>
            </w:tcBorders>
          </w:tcPr>
          <w:p w14:paraId="09AE1914" w14:textId="77777777" w:rsidR="004A7D98" w:rsidRPr="00991B8C" w:rsidRDefault="004A7D98" w:rsidP="00722B84">
            <w:pPr>
              <w:spacing w:before="140"/>
              <w:jc w:val="center"/>
              <w:rPr>
                <w:b/>
                <w:bCs/>
              </w:rPr>
            </w:pPr>
            <w:r>
              <w:rPr>
                <w:b/>
                <w:szCs w:val="36"/>
                <w:lang w:val="de-DE"/>
              </w:rPr>
              <w:t>NGHIÊN CỨU TÍCH HỢP DỮ LIỆU THỐNG KÊ DÂN SỐ, NHÀ Ở VỚI DỮ LIỆU NỀN ĐỊA LÝ CỦA TỈNH CAO BẰNG</w:t>
            </w:r>
          </w:p>
        </w:tc>
      </w:tr>
      <w:tr w:rsidR="004A7D98" w:rsidRPr="00A1209F" w14:paraId="5D3773F5" w14:textId="77777777" w:rsidTr="00722B84">
        <w:trPr>
          <w:cantSplit/>
          <w:jc w:val="center"/>
        </w:trPr>
        <w:tc>
          <w:tcPr>
            <w:tcW w:w="9142" w:type="dxa"/>
            <w:tcBorders>
              <w:left w:val="single" w:sz="4" w:space="0" w:color="auto"/>
              <w:right w:val="single" w:sz="4" w:space="0" w:color="auto"/>
            </w:tcBorders>
          </w:tcPr>
          <w:p w14:paraId="0F697EF0" w14:textId="77777777" w:rsidR="004A7D98" w:rsidRPr="00061BFC" w:rsidRDefault="004A7D98" w:rsidP="00976360">
            <w:pPr>
              <w:spacing w:before="60" w:line="360" w:lineRule="auto"/>
              <w:jc w:val="center"/>
              <w:rPr>
                <w:b/>
              </w:rPr>
            </w:pPr>
            <w:r w:rsidRPr="00061BFC">
              <w:rPr>
                <w:b/>
              </w:rPr>
              <w:t xml:space="preserve">Chuyên ngành: </w:t>
            </w:r>
            <w:r>
              <w:rPr>
                <w:b/>
              </w:rPr>
              <w:t>Hệ Thống Thông Tin</w:t>
            </w:r>
          </w:p>
        </w:tc>
      </w:tr>
      <w:tr w:rsidR="004A7D98" w:rsidRPr="00A1209F" w14:paraId="4979B78A" w14:textId="77777777" w:rsidTr="00722B84">
        <w:trPr>
          <w:cantSplit/>
          <w:jc w:val="center"/>
        </w:trPr>
        <w:tc>
          <w:tcPr>
            <w:tcW w:w="9142" w:type="dxa"/>
            <w:tcBorders>
              <w:left w:val="single" w:sz="4" w:space="0" w:color="auto"/>
              <w:right w:val="single" w:sz="4" w:space="0" w:color="auto"/>
            </w:tcBorders>
          </w:tcPr>
          <w:p w14:paraId="336875BE" w14:textId="77777777" w:rsidR="004A7D98" w:rsidRPr="00061BFC" w:rsidRDefault="004A7D98" w:rsidP="00976360">
            <w:pPr>
              <w:spacing w:before="60" w:line="360" w:lineRule="auto"/>
              <w:jc w:val="center"/>
              <w:rPr>
                <w:b/>
              </w:rPr>
            </w:pPr>
            <w:r w:rsidRPr="00061BFC">
              <w:rPr>
                <w:b/>
              </w:rPr>
              <w:t xml:space="preserve">Mã số: </w:t>
            </w:r>
            <w:r>
              <w:rPr>
                <w:b/>
              </w:rPr>
              <w:t>8.48.01.04</w:t>
            </w:r>
          </w:p>
        </w:tc>
      </w:tr>
      <w:tr w:rsidR="004A7D98" w:rsidRPr="00A1209F" w14:paraId="06D0B3BA" w14:textId="77777777" w:rsidTr="00722B84">
        <w:trPr>
          <w:cantSplit/>
          <w:jc w:val="center"/>
        </w:trPr>
        <w:tc>
          <w:tcPr>
            <w:tcW w:w="9142" w:type="dxa"/>
            <w:tcBorders>
              <w:left w:val="single" w:sz="4" w:space="0" w:color="auto"/>
              <w:right w:val="single" w:sz="4" w:space="0" w:color="auto"/>
            </w:tcBorders>
          </w:tcPr>
          <w:p w14:paraId="5D8307D7" w14:textId="77777777" w:rsidR="004A7D98" w:rsidRPr="00A1209F" w:rsidRDefault="004A7D98" w:rsidP="00976360">
            <w:pPr>
              <w:spacing w:before="60" w:line="360" w:lineRule="auto"/>
              <w:jc w:val="center"/>
            </w:pPr>
          </w:p>
        </w:tc>
      </w:tr>
      <w:tr w:rsidR="004A7D98" w:rsidRPr="00A1209F" w14:paraId="79AA2FA4" w14:textId="77777777" w:rsidTr="00722B84">
        <w:trPr>
          <w:cantSplit/>
          <w:jc w:val="center"/>
        </w:trPr>
        <w:tc>
          <w:tcPr>
            <w:tcW w:w="9142" w:type="dxa"/>
            <w:tcBorders>
              <w:left w:val="single" w:sz="4" w:space="0" w:color="auto"/>
              <w:right w:val="single" w:sz="4" w:space="0" w:color="auto"/>
            </w:tcBorders>
          </w:tcPr>
          <w:p w14:paraId="0F8B9A46" w14:textId="77777777" w:rsidR="004A7D98" w:rsidRPr="00D56F10" w:rsidRDefault="004A7D98" w:rsidP="00976360">
            <w:pPr>
              <w:spacing w:before="60" w:line="360" w:lineRule="auto"/>
              <w:jc w:val="center"/>
              <w:rPr>
                <w:b/>
              </w:rPr>
            </w:pPr>
          </w:p>
        </w:tc>
      </w:tr>
      <w:tr w:rsidR="004A7D98" w:rsidRPr="00A1209F" w14:paraId="46098E71" w14:textId="77777777" w:rsidTr="00722B84">
        <w:trPr>
          <w:cantSplit/>
          <w:jc w:val="center"/>
        </w:trPr>
        <w:tc>
          <w:tcPr>
            <w:tcW w:w="9142" w:type="dxa"/>
            <w:tcBorders>
              <w:left w:val="single" w:sz="4" w:space="0" w:color="auto"/>
              <w:right w:val="single" w:sz="4" w:space="0" w:color="auto"/>
            </w:tcBorders>
          </w:tcPr>
          <w:p w14:paraId="10F299F9" w14:textId="77777777" w:rsidR="004A7D98" w:rsidRPr="00D56F10" w:rsidRDefault="004A7D98" w:rsidP="00976360">
            <w:pPr>
              <w:spacing w:before="60" w:line="360" w:lineRule="auto"/>
              <w:jc w:val="center"/>
              <w:rPr>
                <w:b/>
              </w:rPr>
            </w:pPr>
            <w:r>
              <w:rPr>
                <w:b/>
              </w:rPr>
              <w:t>ĐỀ ÁN TỐT NGHIỆP</w:t>
            </w:r>
            <w:r w:rsidRPr="00D56F10">
              <w:rPr>
                <w:b/>
              </w:rPr>
              <w:t xml:space="preserve"> THẠC SĨ </w:t>
            </w:r>
            <w:r>
              <w:rPr>
                <w:b/>
              </w:rPr>
              <w:t xml:space="preserve">KỸ THUẬT </w:t>
            </w:r>
          </w:p>
        </w:tc>
      </w:tr>
      <w:tr w:rsidR="004A7D98" w:rsidRPr="00A1209F" w14:paraId="60152AD5" w14:textId="77777777" w:rsidTr="00722B84">
        <w:trPr>
          <w:cantSplit/>
          <w:jc w:val="center"/>
        </w:trPr>
        <w:tc>
          <w:tcPr>
            <w:tcW w:w="9142" w:type="dxa"/>
            <w:tcBorders>
              <w:left w:val="single" w:sz="4" w:space="0" w:color="auto"/>
              <w:right w:val="single" w:sz="4" w:space="0" w:color="auto"/>
            </w:tcBorders>
          </w:tcPr>
          <w:p w14:paraId="77AA6C99" w14:textId="77777777" w:rsidR="004A7D98" w:rsidRPr="00A1209F" w:rsidRDefault="004A7D98" w:rsidP="00976360">
            <w:pPr>
              <w:spacing w:before="60" w:line="360" w:lineRule="auto"/>
              <w:jc w:val="center"/>
            </w:pPr>
            <w:r>
              <w:rPr>
                <w:b/>
                <w:bCs/>
                <w:szCs w:val="32"/>
                <w:lang w:val="de-DE"/>
              </w:rPr>
              <w:t>(</w:t>
            </w:r>
            <w:r w:rsidRPr="00DC0547">
              <w:rPr>
                <w:b/>
                <w:bCs/>
                <w:i/>
                <w:szCs w:val="32"/>
                <w:lang w:val="de-DE"/>
              </w:rPr>
              <w:t>Theo định hướng ứng dụng</w:t>
            </w:r>
            <w:r>
              <w:rPr>
                <w:b/>
                <w:bCs/>
                <w:szCs w:val="32"/>
                <w:lang w:val="de-DE"/>
              </w:rPr>
              <w:t>)</w:t>
            </w:r>
          </w:p>
        </w:tc>
      </w:tr>
      <w:tr w:rsidR="004A7D98" w:rsidRPr="00A1209F" w14:paraId="24CD3205" w14:textId="77777777" w:rsidTr="00722B84">
        <w:trPr>
          <w:jc w:val="center"/>
        </w:trPr>
        <w:tc>
          <w:tcPr>
            <w:tcW w:w="9142" w:type="dxa"/>
            <w:tcBorders>
              <w:left w:val="single" w:sz="4" w:space="0" w:color="auto"/>
              <w:right w:val="single" w:sz="4" w:space="0" w:color="auto"/>
            </w:tcBorders>
          </w:tcPr>
          <w:p w14:paraId="4779C025" w14:textId="44DCED36" w:rsidR="004A7D98" w:rsidRPr="00226B65" w:rsidRDefault="004A7D98" w:rsidP="00976360">
            <w:pPr>
              <w:spacing w:before="60" w:line="360" w:lineRule="auto"/>
              <w:jc w:val="center"/>
              <w:rPr>
                <w:b/>
              </w:rPr>
            </w:pPr>
            <w:r w:rsidRPr="00226B65">
              <w:rPr>
                <w:b/>
              </w:rPr>
              <w:t xml:space="preserve">NGƯỜI HƯỚNG DẪN KHOA HỌC: </w:t>
            </w:r>
          </w:p>
        </w:tc>
      </w:tr>
      <w:tr w:rsidR="004A7D98" w:rsidRPr="00A1209F" w14:paraId="22E74BD2" w14:textId="77777777" w:rsidTr="00722B84">
        <w:trPr>
          <w:jc w:val="center"/>
        </w:trPr>
        <w:tc>
          <w:tcPr>
            <w:tcW w:w="9142" w:type="dxa"/>
            <w:tcBorders>
              <w:left w:val="single" w:sz="4" w:space="0" w:color="auto"/>
              <w:right w:val="single" w:sz="4" w:space="0" w:color="auto"/>
            </w:tcBorders>
          </w:tcPr>
          <w:p w14:paraId="6F04B6D7" w14:textId="77777777" w:rsidR="004A7D98" w:rsidRPr="00226B65" w:rsidRDefault="004A7D98" w:rsidP="00976360">
            <w:pPr>
              <w:spacing w:before="60" w:line="360" w:lineRule="auto"/>
              <w:jc w:val="center"/>
              <w:rPr>
                <w:b/>
              </w:rPr>
            </w:pPr>
          </w:p>
        </w:tc>
      </w:tr>
      <w:tr w:rsidR="004A7D98" w:rsidRPr="00A1209F" w14:paraId="37C730A6" w14:textId="77777777" w:rsidTr="00722B84">
        <w:trPr>
          <w:cantSplit/>
          <w:jc w:val="center"/>
        </w:trPr>
        <w:tc>
          <w:tcPr>
            <w:tcW w:w="9142" w:type="dxa"/>
            <w:tcBorders>
              <w:left w:val="single" w:sz="4" w:space="0" w:color="auto"/>
              <w:right w:val="single" w:sz="4" w:space="0" w:color="auto"/>
            </w:tcBorders>
          </w:tcPr>
          <w:p w14:paraId="471AA456" w14:textId="7A3F97B2" w:rsidR="004A7D98" w:rsidRDefault="004A7D98" w:rsidP="00976360">
            <w:pPr>
              <w:spacing w:before="60" w:line="360" w:lineRule="auto"/>
              <w:rPr>
                <w:b/>
              </w:rPr>
            </w:pPr>
          </w:p>
          <w:p w14:paraId="321EC28A" w14:textId="749154D2" w:rsidR="008856D6" w:rsidRDefault="008856D6" w:rsidP="00976360">
            <w:pPr>
              <w:spacing w:before="60" w:line="360" w:lineRule="auto"/>
              <w:rPr>
                <w:b/>
              </w:rPr>
            </w:pPr>
          </w:p>
          <w:p w14:paraId="4F32EBC4" w14:textId="38D5371D" w:rsidR="00976360" w:rsidRDefault="00976360" w:rsidP="00976360">
            <w:pPr>
              <w:spacing w:before="60" w:line="360" w:lineRule="auto"/>
              <w:jc w:val="center"/>
              <w:rPr>
                <w:b/>
              </w:rPr>
            </w:pPr>
          </w:p>
          <w:p w14:paraId="29A19B15" w14:textId="380FBF84" w:rsidR="004A7D98" w:rsidRPr="00226B65" w:rsidRDefault="004A7D98" w:rsidP="00976360">
            <w:pPr>
              <w:spacing w:before="60" w:line="360" w:lineRule="auto"/>
              <w:jc w:val="center"/>
              <w:rPr>
                <w:b/>
              </w:rPr>
            </w:pPr>
            <w:r w:rsidRPr="00226B65">
              <w:rPr>
                <w:b/>
              </w:rPr>
              <w:t>TS. NGUYỄN ĐÌNH HÓA</w:t>
            </w:r>
          </w:p>
        </w:tc>
      </w:tr>
      <w:tr w:rsidR="004A7D98" w:rsidRPr="00A1209F" w14:paraId="384F209C" w14:textId="77777777" w:rsidTr="0001102C">
        <w:trPr>
          <w:cantSplit/>
          <w:trHeight w:val="2144"/>
          <w:jc w:val="center"/>
        </w:trPr>
        <w:tc>
          <w:tcPr>
            <w:tcW w:w="9142" w:type="dxa"/>
            <w:tcBorders>
              <w:left w:val="single" w:sz="4" w:space="0" w:color="auto"/>
              <w:bottom w:val="single" w:sz="4" w:space="0" w:color="auto"/>
              <w:right w:val="single" w:sz="4" w:space="0" w:color="auto"/>
            </w:tcBorders>
          </w:tcPr>
          <w:p w14:paraId="3B043F29" w14:textId="66B02282" w:rsidR="00976360" w:rsidRDefault="00FA2A35" w:rsidP="008856D6">
            <w:pPr>
              <w:spacing w:before="120" w:after="120" w:line="220" w:lineRule="exact"/>
              <w:rPr>
                <w:b/>
              </w:rPr>
            </w:pPr>
            <w:r>
              <w:rPr>
                <w:b/>
                <w:noProof/>
              </w:rPr>
              <w:drawing>
                <wp:anchor distT="0" distB="0" distL="114300" distR="114300" simplePos="0" relativeHeight="251658240" behindDoc="0" locked="0" layoutInCell="1" allowOverlap="1" wp14:anchorId="6DC44CD5" wp14:editId="335C3AF5">
                  <wp:simplePos x="0" y="0"/>
                  <wp:positionH relativeFrom="column">
                    <wp:posOffset>1303268</wp:posOffset>
                  </wp:positionH>
                  <wp:positionV relativeFrom="paragraph">
                    <wp:posOffset>-603250</wp:posOffset>
                  </wp:positionV>
                  <wp:extent cx="3058837" cy="2051436"/>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JPG"/>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3058837" cy="2051436"/>
                          </a:xfrm>
                          <a:prstGeom prst="rect">
                            <a:avLst/>
                          </a:prstGeom>
                        </pic:spPr>
                      </pic:pic>
                    </a:graphicData>
                  </a:graphic>
                  <wp14:sizeRelH relativeFrom="margin">
                    <wp14:pctWidth>0</wp14:pctWidth>
                  </wp14:sizeRelH>
                  <wp14:sizeRelV relativeFrom="margin">
                    <wp14:pctHeight>0</wp14:pctHeight>
                  </wp14:sizeRelV>
                </wp:anchor>
              </w:drawing>
            </w:r>
          </w:p>
          <w:p w14:paraId="74996725" w14:textId="3825BBCF" w:rsidR="00976360" w:rsidRDefault="00976360" w:rsidP="008856D6">
            <w:pPr>
              <w:spacing w:before="120" w:after="120" w:line="220" w:lineRule="exact"/>
              <w:rPr>
                <w:b/>
              </w:rPr>
            </w:pPr>
          </w:p>
          <w:p w14:paraId="0D45C3FA" w14:textId="77777777" w:rsidR="008856D6" w:rsidRDefault="008856D6" w:rsidP="008856D6">
            <w:pPr>
              <w:spacing w:before="120" w:after="120" w:line="220" w:lineRule="exact"/>
              <w:rPr>
                <w:b/>
              </w:rPr>
            </w:pPr>
          </w:p>
          <w:p w14:paraId="571AF408" w14:textId="77777777" w:rsidR="00976360" w:rsidRDefault="00976360" w:rsidP="008856D6">
            <w:pPr>
              <w:spacing w:before="120" w:after="120" w:line="220" w:lineRule="exact"/>
              <w:rPr>
                <w:b/>
              </w:rPr>
            </w:pPr>
          </w:p>
          <w:p w14:paraId="42943B0E" w14:textId="77777777" w:rsidR="007A4349" w:rsidRDefault="007A4349" w:rsidP="00722B84">
            <w:pPr>
              <w:spacing w:before="60" w:after="120"/>
              <w:jc w:val="center"/>
              <w:rPr>
                <w:b/>
              </w:rPr>
            </w:pPr>
          </w:p>
          <w:p w14:paraId="6FA216BC" w14:textId="5AF965D1" w:rsidR="004A7D98" w:rsidRPr="00226B65" w:rsidRDefault="004A7D98" w:rsidP="00722B84">
            <w:pPr>
              <w:spacing w:before="60" w:after="120"/>
              <w:jc w:val="center"/>
              <w:rPr>
                <w:b/>
              </w:rPr>
            </w:pPr>
            <w:r w:rsidRPr="00226B65">
              <w:rPr>
                <w:b/>
              </w:rPr>
              <w:t>HÀ NỘI - NĂM 20</w:t>
            </w:r>
            <w:r>
              <w:rPr>
                <w:b/>
              </w:rPr>
              <w:t>2</w:t>
            </w:r>
            <w:r w:rsidR="00CC2B91">
              <w:rPr>
                <w:b/>
              </w:rPr>
              <w:t>6</w:t>
            </w:r>
          </w:p>
        </w:tc>
      </w:tr>
    </w:tbl>
    <w:bookmarkEnd w:id="0" w:displacedByCustomXml="next"/>
    <w:sdt>
      <w:sdtPr>
        <w:rPr>
          <w:rFonts w:ascii="Times New Roman" w:eastAsia="Times New Roman" w:hAnsi="Times New Roman" w:cs="Times New Roman"/>
          <w:b w:val="0"/>
          <w:bCs w:val="0"/>
          <w:color w:val="auto"/>
          <w:sz w:val="26"/>
          <w:szCs w:val="20"/>
        </w:rPr>
        <w:id w:val="-1674260624"/>
        <w:docPartObj>
          <w:docPartGallery w:val="Table of Contents"/>
          <w:docPartUnique/>
        </w:docPartObj>
      </w:sdtPr>
      <w:sdtEndPr>
        <w:rPr>
          <w:noProof/>
        </w:rPr>
      </w:sdtEndPr>
      <w:sdtContent>
        <w:p w14:paraId="729C1028" w14:textId="77777777" w:rsidR="00844931" w:rsidRDefault="00844931" w:rsidP="00844931">
          <w:pPr>
            <w:pStyle w:val="TOCHeading"/>
            <w:numPr>
              <w:ilvl w:val="0"/>
              <w:numId w:val="0"/>
            </w:numPr>
            <w:jc w:val="center"/>
            <w:rPr>
              <w:rFonts w:ascii="Times New Roman" w:eastAsia="Times New Roman" w:hAnsi="Times New Roman" w:cs="Times New Roman"/>
              <w:bCs w:val="0"/>
              <w:color w:val="auto"/>
              <w:sz w:val="26"/>
              <w:szCs w:val="20"/>
            </w:rPr>
          </w:pPr>
          <w:r w:rsidRPr="004504D7">
            <w:rPr>
              <w:rFonts w:ascii="Times New Roman" w:eastAsia="Times New Roman" w:hAnsi="Times New Roman" w:cs="Times New Roman"/>
              <w:bCs w:val="0"/>
              <w:color w:val="auto"/>
              <w:sz w:val="26"/>
              <w:szCs w:val="20"/>
            </w:rPr>
            <w:t>LỜI CẢM ƠN</w:t>
          </w:r>
        </w:p>
        <w:p w14:paraId="6824CEBB" w14:textId="77777777" w:rsidR="00844931" w:rsidRDefault="00844931" w:rsidP="00844931">
          <w:r>
            <w:tab/>
          </w:r>
        </w:p>
        <w:p w14:paraId="671BD40B" w14:textId="508DA742" w:rsidR="00844931" w:rsidRDefault="00844931" w:rsidP="00844931">
          <w:pPr>
            <w:spacing w:line="360" w:lineRule="auto"/>
            <w:ind w:firstLine="426"/>
            <w:jc w:val="both"/>
          </w:pPr>
          <w:r>
            <w:t>Để  hoàn thành luận văn tốt nghiệp “Nghiên cứu tích hợp cơ sở dữ liệu thống kê dân số, nhà ở với dữ liệu nền địa lý của tỉnh Cao Bằng ” đầu tiên tôi xin gửi lời cảm ơn sâu sắc tới TS. Nguyễn Đình Hóa đã hướng dẫn và chỉ bảo tôi tận tình trong suốt thời gian làm đề án.</w:t>
          </w:r>
        </w:p>
        <w:p w14:paraId="31A28A5B" w14:textId="77777777" w:rsidR="00844931" w:rsidRDefault="00844931" w:rsidP="00844931">
          <w:pPr>
            <w:spacing w:line="360" w:lineRule="auto"/>
            <w:jc w:val="both"/>
          </w:pPr>
        </w:p>
        <w:p w14:paraId="43A28F2A" w14:textId="77777777" w:rsidR="00844931" w:rsidRDefault="00844931" w:rsidP="00844931">
          <w:pPr>
            <w:spacing w:line="360" w:lineRule="auto"/>
            <w:jc w:val="both"/>
          </w:pPr>
          <w:r>
            <w:t xml:space="preserve">Tôi xin chân thành cảm ơn </w:t>
          </w:r>
          <w:r w:rsidRPr="00891B3A">
            <w:rPr>
              <w:rStyle w:val="Strong"/>
              <w:rFonts w:eastAsiaTheme="majorEastAsia"/>
              <w:b w:val="0"/>
            </w:rPr>
            <w:t>Ban Giám hiệu Học viện Công nghệ Bưu chính Viễn thông</w:t>
          </w:r>
          <w:r>
            <w:t>, các thầy cô, giảng viên trong Học viện đã truyền đạt cho tôi những kiến thức quý báu, kỹ năng cần thiết và tạo điều kiện thuận lợi để tôi có thể hoàn thành chương trình học tập cũng như thực hiện đề án này.</w:t>
          </w:r>
        </w:p>
        <w:p w14:paraId="4E5B0A62" w14:textId="77777777" w:rsidR="00844931" w:rsidRDefault="00844931" w:rsidP="00844931">
          <w:pPr>
            <w:spacing w:line="360" w:lineRule="auto"/>
            <w:jc w:val="both"/>
          </w:pPr>
        </w:p>
        <w:p w14:paraId="15AA406C" w14:textId="77777777" w:rsidR="00844931" w:rsidRDefault="00844931" w:rsidP="00844931">
          <w:pPr>
            <w:spacing w:line="360" w:lineRule="auto"/>
            <w:jc w:val="both"/>
          </w:pPr>
          <w:r>
            <w:t>Mặc dù đã có nhiều cố gắng trong quá trình nghiên cứu và hoàn thiện, đề án khó tránh khỏi những thiếu sót. Tôi rất mong nhận được sự góp ý của quý thầy cô để đề án được hoàn thiện hơn.</w:t>
          </w:r>
        </w:p>
        <w:p w14:paraId="3F763B83" w14:textId="77777777" w:rsidR="00844931" w:rsidRDefault="00844931" w:rsidP="00844931">
          <w:pPr>
            <w:spacing w:line="360" w:lineRule="auto"/>
          </w:pPr>
        </w:p>
        <w:p w14:paraId="35D5E6FC" w14:textId="77777777" w:rsidR="00844931" w:rsidRDefault="00844931" w:rsidP="00844931">
          <w:pPr>
            <w:spacing w:line="360" w:lineRule="auto"/>
          </w:pPr>
          <w:r>
            <w:t>Tôi xin chân thành cảm ơn!</w:t>
          </w:r>
        </w:p>
        <w:p w14:paraId="6A0B1594" w14:textId="77777777" w:rsidR="00844931" w:rsidRDefault="00844931" w:rsidP="00844931"/>
        <w:p w14:paraId="4647CC45" w14:textId="77777777" w:rsidR="00844931" w:rsidRDefault="00844931" w:rsidP="00844931"/>
        <w:p w14:paraId="4B74566C" w14:textId="77777777" w:rsidR="00844931" w:rsidRDefault="00844931" w:rsidP="00844931"/>
        <w:p w14:paraId="49244187" w14:textId="77777777" w:rsidR="00844931" w:rsidRDefault="00844931" w:rsidP="00844931">
          <w:pPr>
            <w:jc w:val="right"/>
          </w:pPr>
          <w:r>
            <w:t>Hà nội, ngày      tháng 07 năm 2026</w:t>
          </w:r>
        </w:p>
        <w:p w14:paraId="0EF2BF26" w14:textId="77777777" w:rsidR="00844931" w:rsidRDefault="00844931" w:rsidP="00844931"/>
        <w:p w14:paraId="119BC5E3" w14:textId="77777777" w:rsidR="00844931" w:rsidRPr="00BE046E" w:rsidRDefault="00844931" w:rsidP="00844931">
          <w:pPr>
            <w:jc w:val="center"/>
            <w:rPr>
              <w:b/>
              <w:sz w:val="24"/>
            </w:rPr>
          </w:pPr>
          <w:r>
            <w:t xml:space="preserve">                                                                              </w:t>
          </w:r>
          <w:r w:rsidRPr="00BE046E">
            <w:rPr>
              <w:b/>
              <w:sz w:val="24"/>
            </w:rPr>
            <w:t>HỌC VIÊN</w:t>
          </w:r>
        </w:p>
        <w:p w14:paraId="200347F8" w14:textId="77777777" w:rsidR="00844931" w:rsidRDefault="00844931" w:rsidP="00844931"/>
        <w:p w14:paraId="38ECB8E8" w14:textId="77777777" w:rsidR="00844931" w:rsidRDefault="00844931" w:rsidP="00844931"/>
        <w:p w14:paraId="6C7E5E84" w14:textId="77777777" w:rsidR="00844931" w:rsidRDefault="00844931" w:rsidP="00844931"/>
        <w:p w14:paraId="46FCDDAC" w14:textId="77777777" w:rsidR="00844931" w:rsidRDefault="00844931" w:rsidP="00844931"/>
        <w:p w14:paraId="6DD0E2BA" w14:textId="77777777" w:rsidR="00844931" w:rsidRPr="00BE046E" w:rsidRDefault="00844931" w:rsidP="00844931">
          <w:pPr>
            <w:rPr>
              <w:sz w:val="28"/>
            </w:rPr>
          </w:pPr>
          <w:r w:rsidRPr="00BE046E">
            <w:rPr>
              <w:sz w:val="28"/>
            </w:rPr>
            <w:t xml:space="preserve">                                                                                    Phạm Tuấn Hùng</w:t>
          </w:r>
        </w:p>
        <w:p w14:paraId="0196F236" w14:textId="77777777" w:rsidR="00844931" w:rsidRPr="00692420" w:rsidRDefault="00844931" w:rsidP="00844931">
          <w:pPr>
            <w:pStyle w:val="TOCHeading"/>
            <w:numPr>
              <w:ilvl w:val="0"/>
              <w:numId w:val="0"/>
            </w:numPr>
            <w:jc w:val="center"/>
            <w:rPr>
              <w:rFonts w:asciiTheme="minorHAnsi" w:hAnsiTheme="minorHAnsi" w:cstheme="minorHAnsi"/>
              <w:color w:val="auto"/>
              <w:szCs w:val="26"/>
            </w:rPr>
          </w:pPr>
          <w:r>
            <w:rPr>
              <w:rFonts w:asciiTheme="minorHAnsi" w:hAnsiTheme="minorHAnsi" w:cstheme="minorHAnsi"/>
              <w:color w:val="auto"/>
              <w:sz w:val="32"/>
            </w:rPr>
            <w:lastRenderedPageBreak/>
            <w:t>MỤC LỤC</w:t>
          </w:r>
        </w:p>
        <w:p w14:paraId="16D69FD1" w14:textId="715FFFD8" w:rsidR="00844931" w:rsidRDefault="00844931" w:rsidP="00844931">
          <w:pPr>
            <w:pStyle w:val="TOC1"/>
            <w:tabs>
              <w:tab w:val="right" w:leader="dot" w:pos="8778"/>
            </w:tabs>
            <w:rPr>
              <w:rFonts w:asciiTheme="minorHAnsi" w:eastAsiaTheme="minorEastAsia" w:hAnsiTheme="minorHAnsi" w:cstheme="minorBidi"/>
              <w:noProof/>
              <w:sz w:val="22"/>
              <w:szCs w:val="22"/>
            </w:rPr>
          </w:pPr>
          <w:r w:rsidRPr="00692420">
            <w:rPr>
              <w:rFonts w:asciiTheme="minorHAnsi" w:hAnsiTheme="minorHAnsi" w:cstheme="minorHAnsi"/>
              <w:szCs w:val="26"/>
            </w:rPr>
            <w:fldChar w:fldCharType="begin"/>
          </w:r>
          <w:r w:rsidRPr="00692420">
            <w:rPr>
              <w:rFonts w:asciiTheme="minorHAnsi" w:hAnsiTheme="minorHAnsi" w:cstheme="minorHAnsi"/>
              <w:szCs w:val="26"/>
            </w:rPr>
            <w:instrText xml:space="preserve"> TOC \o "1-3" \h \z \u </w:instrText>
          </w:r>
          <w:r w:rsidRPr="00692420">
            <w:rPr>
              <w:rFonts w:asciiTheme="minorHAnsi" w:hAnsiTheme="minorHAnsi" w:cstheme="minorHAnsi"/>
              <w:szCs w:val="26"/>
            </w:rPr>
            <w:fldChar w:fldCharType="separate"/>
          </w:r>
          <w:hyperlink w:anchor="_Toc207282336" w:history="1">
            <w:r w:rsidRPr="008A728A">
              <w:rPr>
                <w:rStyle w:val="Hyperlink"/>
                <w:rFonts w:cstheme="minorHAnsi"/>
                <w:noProof/>
              </w:rPr>
              <w:t>DANH MỤC TỪ VIẾT TẮT</w:t>
            </w:r>
            <w:r>
              <w:rPr>
                <w:noProof/>
                <w:webHidden/>
              </w:rPr>
              <w:tab/>
            </w:r>
            <w:r>
              <w:rPr>
                <w:noProof/>
                <w:webHidden/>
              </w:rPr>
              <w:fldChar w:fldCharType="begin"/>
            </w:r>
            <w:r>
              <w:rPr>
                <w:noProof/>
                <w:webHidden/>
              </w:rPr>
              <w:instrText xml:space="preserve"> PAGEREF _Toc207282336 \h </w:instrText>
            </w:r>
            <w:r>
              <w:rPr>
                <w:noProof/>
                <w:webHidden/>
              </w:rPr>
            </w:r>
            <w:r>
              <w:rPr>
                <w:noProof/>
                <w:webHidden/>
              </w:rPr>
              <w:fldChar w:fldCharType="separate"/>
            </w:r>
            <w:r w:rsidR="00FA2A35">
              <w:rPr>
                <w:noProof/>
                <w:webHidden/>
              </w:rPr>
              <w:t>vi</w:t>
            </w:r>
            <w:r>
              <w:rPr>
                <w:noProof/>
                <w:webHidden/>
              </w:rPr>
              <w:fldChar w:fldCharType="end"/>
            </w:r>
          </w:hyperlink>
        </w:p>
        <w:p w14:paraId="42BDD01F" w14:textId="00C82E93" w:rsidR="00844931" w:rsidRDefault="00F17A41" w:rsidP="00844931">
          <w:pPr>
            <w:pStyle w:val="TOC1"/>
            <w:tabs>
              <w:tab w:val="right" w:leader="dot" w:pos="8778"/>
            </w:tabs>
            <w:rPr>
              <w:rFonts w:asciiTheme="minorHAnsi" w:eastAsiaTheme="minorEastAsia" w:hAnsiTheme="minorHAnsi" w:cstheme="minorBidi"/>
              <w:noProof/>
              <w:sz w:val="22"/>
              <w:szCs w:val="22"/>
            </w:rPr>
          </w:pPr>
          <w:hyperlink w:anchor="_Toc207282337" w:history="1">
            <w:r w:rsidR="00844931" w:rsidRPr="008A728A">
              <w:rPr>
                <w:rStyle w:val="Hyperlink"/>
                <w:rFonts w:cstheme="minorHAnsi"/>
                <w:noProof/>
              </w:rPr>
              <w:t>DANH MỤC HÌNH ẢNH</w:t>
            </w:r>
            <w:r w:rsidR="00844931">
              <w:rPr>
                <w:noProof/>
                <w:webHidden/>
              </w:rPr>
              <w:tab/>
            </w:r>
            <w:r w:rsidR="00844931">
              <w:rPr>
                <w:noProof/>
                <w:webHidden/>
              </w:rPr>
              <w:fldChar w:fldCharType="begin"/>
            </w:r>
            <w:r w:rsidR="00844931">
              <w:rPr>
                <w:noProof/>
                <w:webHidden/>
              </w:rPr>
              <w:instrText xml:space="preserve"> PAGEREF _Toc207282337 \h </w:instrText>
            </w:r>
            <w:r w:rsidR="00844931">
              <w:rPr>
                <w:noProof/>
                <w:webHidden/>
              </w:rPr>
            </w:r>
            <w:r w:rsidR="00844931">
              <w:rPr>
                <w:noProof/>
                <w:webHidden/>
              </w:rPr>
              <w:fldChar w:fldCharType="separate"/>
            </w:r>
            <w:r w:rsidR="00FA2A35">
              <w:rPr>
                <w:noProof/>
                <w:webHidden/>
              </w:rPr>
              <w:t>vii</w:t>
            </w:r>
            <w:r w:rsidR="00844931">
              <w:rPr>
                <w:noProof/>
                <w:webHidden/>
              </w:rPr>
              <w:fldChar w:fldCharType="end"/>
            </w:r>
          </w:hyperlink>
        </w:p>
        <w:p w14:paraId="06E60746" w14:textId="5828524C" w:rsidR="00844931" w:rsidRDefault="00F17A41" w:rsidP="00844931">
          <w:pPr>
            <w:pStyle w:val="TOC1"/>
            <w:tabs>
              <w:tab w:val="right" w:leader="dot" w:pos="8778"/>
            </w:tabs>
            <w:rPr>
              <w:rFonts w:asciiTheme="minorHAnsi" w:eastAsiaTheme="minorEastAsia" w:hAnsiTheme="minorHAnsi" w:cstheme="minorBidi"/>
              <w:noProof/>
              <w:sz w:val="22"/>
              <w:szCs w:val="22"/>
            </w:rPr>
          </w:pPr>
          <w:hyperlink w:anchor="_Toc207282338" w:history="1">
            <w:r w:rsidR="00844931" w:rsidRPr="008A728A">
              <w:rPr>
                <w:rStyle w:val="Hyperlink"/>
                <w:rFonts w:cstheme="minorHAnsi"/>
                <w:noProof/>
              </w:rPr>
              <w:t>DANH MỤC BẢNG BIỂU</w:t>
            </w:r>
            <w:r w:rsidR="00844931">
              <w:rPr>
                <w:noProof/>
                <w:webHidden/>
              </w:rPr>
              <w:tab/>
            </w:r>
            <w:r w:rsidR="00844931">
              <w:rPr>
                <w:noProof/>
                <w:webHidden/>
              </w:rPr>
              <w:fldChar w:fldCharType="begin"/>
            </w:r>
            <w:r w:rsidR="00844931">
              <w:rPr>
                <w:noProof/>
                <w:webHidden/>
              </w:rPr>
              <w:instrText xml:space="preserve"> PAGEREF _Toc207282338 \h </w:instrText>
            </w:r>
            <w:r w:rsidR="00844931">
              <w:rPr>
                <w:noProof/>
                <w:webHidden/>
              </w:rPr>
            </w:r>
            <w:r w:rsidR="00844931">
              <w:rPr>
                <w:noProof/>
                <w:webHidden/>
              </w:rPr>
              <w:fldChar w:fldCharType="separate"/>
            </w:r>
            <w:r w:rsidR="00FA2A35">
              <w:rPr>
                <w:noProof/>
                <w:webHidden/>
              </w:rPr>
              <w:t>viii</w:t>
            </w:r>
            <w:r w:rsidR="00844931">
              <w:rPr>
                <w:noProof/>
                <w:webHidden/>
              </w:rPr>
              <w:fldChar w:fldCharType="end"/>
            </w:r>
          </w:hyperlink>
        </w:p>
        <w:p w14:paraId="41B1C7AB" w14:textId="385BAF42" w:rsidR="00844931" w:rsidRDefault="00F17A41" w:rsidP="00844931">
          <w:pPr>
            <w:pStyle w:val="TOC1"/>
            <w:tabs>
              <w:tab w:val="right" w:leader="dot" w:pos="8778"/>
            </w:tabs>
            <w:rPr>
              <w:rFonts w:asciiTheme="minorHAnsi" w:eastAsiaTheme="minorEastAsia" w:hAnsiTheme="minorHAnsi" w:cstheme="minorBidi"/>
              <w:noProof/>
              <w:sz w:val="22"/>
              <w:szCs w:val="22"/>
            </w:rPr>
          </w:pPr>
          <w:hyperlink w:anchor="_Toc207282339" w:history="1">
            <w:r w:rsidR="00844931" w:rsidRPr="008A728A">
              <w:rPr>
                <w:rStyle w:val="Hyperlink"/>
                <w:rFonts w:cstheme="minorHAnsi"/>
                <w:noProof/>
              </w:rPr>
              <w:t>LỜI MỞ ĐẦU</w:t>
            </w:r>
            <w:r w:rsidR="00844931">
              <w:rPr>
                <w:noProof/>
                <w:webHidden/>
              </w:rPr>
              <w:tab/>
            </w:r>
            <w:r w:rsidR="00844931">
              <w:rPr>
                <w:noProof/>
                <w:webHidden/>
              </w:rPr>
              <w:fldChar w:fldCharType="begin"/>
            </w:r>
            <w:r w:rsidR="00844931">
              <w:rPr>
                <w:noProof/>
                <w:webHidden/>
              </w:rPr>
              <w:instrText xml:space="preserve"> PAGEREF _Toc207282339 \h </w:instrText>
            </w:r>
            <w:r w:rsidR="00844931">
              <w:rPr>
                <w:noProof/>
                <w:webHidden/>
              </w:rPr>
            </w:r>
            <w:r w:rsidR="00844931">
              <w:rPr>
                <w:noProof/>
                <w:webHidden/>
              </w:rPr>
              <w:fldChar w:fldCharType="separate"/>
            </w:r>
            <w:r w:rsidR="00FA2A35">
              <w:rPr>
                <w:noProof/>
                <w:webHidden/>
              </w:rPr>
              <w:t>1</w:t>
            </w:r>
            <w:r w:rsidR="00844931">
              <w:rPr>
                <w:noProof/>
                <w:webHidden/>
              </w:rPr>
              <w:fldChar w:fldCharType="end"/>
            </w:r>
          </w:hyperlink>
        </w:p>
        <w:p w14:paraId="5C45D0A6" w14:textId="53B1F357" w:rsidR="00844931" w:rsidRDefault="00F17A41" w:rsidP="00844931">
          <w:pPr>
            <w:pStyle w:val="TOC1"/>
            <w:tabs>
              <w:tab w:val="right" w:leader="dot" w:pos="8778"/>
            </w:tabs>
            <w:rPr>
              <w:rFonts w:asciiTheme="minorHAnsi" w:eastAsiaTheme="minorEastAsia" w:hAnsiTheme="minorHAnsi" w:cstheme="minorBidi"/>
              <w:noProof/>
              <w:sz w:val="22"/>
              <w:szCs w:val="22"/>
            </w:rPr>
          </w:pPr>
          <w:hyperlink w:anchor="_Toc207282340" w:history="1">
            <w:r w:rsidR="00844931" w:rsidRPr="008A728A">
              <w:rPr>
                <w:rStyle w:val="Hyperlink"/>
                <w:rFonts w:cstheme="minorHAnsi"/>
                <w:noProof/>
              </w:rPr>
              <w:t>CHƯƠNG 1 : TỔNG QUAN</w:t>
            </w:r>
            <w:r w:rsidR="00844931">
              <w:rPr>
                <w:noProof/>
                <w:webHidden/>
              </w:rPr>
              <w:tab/>
            </w:r>
            <w:r w:rsidR="00844931">
              <w:rPr>
                <w:noProof/>
                <w:webHidden/>
              </w:rPr>
              <w:fldChar w:fldCharType="begin"/>
            </w:r>
            <w:r w:rsidR="00844931">
              <w:rPr>
                <w:noProof/>
                <w:webHidden/>
              </w:rPr>
              <w:instrText xml:space="preserve"> PAGEREF _Toc207282340 \h </w:instrText>
            </w:r>
            <w:r w:rsidR="00844931">
              <w:rPr>
                <w:noProof/>
                <w:webHidden/>
              </w:rPr>
            </w:r>
            <w:r w:rsidR="00844931">
              <w:rPr>
                <w:noProof/>
                <w:webHidden/>
              </w:rPr>
              <w:fldChar w:fldCharType="separate"/>
            </w:r>
            <w:r w:rsidR="00FA2A35">
              <w:rPr>
                <w:noProof/>
                <w:webHidden/>
              </w:rPr>
              <w:t>3</w:t>
            </w:r>
            <w:r w:rsidR="00844931">
              <w:rPr>
                <w:noProof/>
                <w:webHidden/>
              </w:rPr>
              <w:fldChar w:fldCharType="end"/>
            </w:r>
          </w:hyperlink>
        </w:p>
        <w:p w14:paraId="7D624EDC" w14:textId="2E08B817" w:rsidR="00844931" w:rsidRDefault="00F17A41" w:rsidP="00844931">
          <w:pPr>
            <w:pStyle w:val="TOC2"/>
            <w:tabs>
              <w:tab w:val="right" w:leader="dot" w:pos="8778"/>
            </w:tabs>
            <w:rPr>
              <w:rFonts w:asciiTheme="minorHAnsi" w:eastAsiaTheme="minorEastAsia" w:hAnsiTheme="minorHAnsi" w:cstheme="minorBidi"/>
              <w:noProof/>
              <w:sz w:val="22"/>
              <w:szCs w:val="22"/>
            </w:rPr>
          </w:pPr>
          <w:hyperlink w:anchor="_Toc207282341" w:history="1">
            <w:r w:rsidR="00844931" w:rsidRPr="008A728A">
              <w:rPr>
                <w:rStyle w:val="Hyperlink"/>
                <w:rFonts w:cstheme="minorHAnsi"/>
                <w:noProof/>
              </w:rPr>
              <w:t>1.1 Giới thiệu</w:t>
            </w:r>
            <w:r w:rsidR="00844931">
              <w:rPr>
                <w:noProof/>
                <w:webHidden/>
              </w:rPr>
              <w:tab/>
            </w:r>
            <w:r w:rsidR="00844931">
              <w:rPr>
                <w:noProof/>
                <w:webHidden/>
              </w:rPr>
              <w:fldChar w:fldCharType="begin"/>
            </w:r>
            <w:r w:rsidR="00844931">
              <w:rPr>
                <w:noProof/>
                <w:webHidden/>
              </w:rPr>
              <w:instrText xml:space="preserve"> PAGEREF _Toc207282341 \h </w:instrText>
            </w:r>
            <w:r w:rsidR="00844931">
              <w:rPr>
                <w:noProof/>
                <w:webHidden/>
              </w:rPr>
            </w:r>
            <w:r w:rsidR="00844931">
              <w:rPr>
                <w:noProof/>
                <w:webHidden/>
              </w:rPr>
              <w:fldChar w:fldCharType="separate"/>
            </w:r>
            <w:r w:rsidR="00FA2A35">
              <w:rPr>
                <w:noProof/>
                <w:webHidden/>
              </w:rPr>
              <w:t>3</w:t>
            </w:r>
            <w:r w:rsidR="00844931">
              <w:rPr>
                <w:noProof/>
                <w:webHidden/>
              </w:rPr>
              <w:fldChar w:fldCharType="end"/>
            </w:r>
          </w:hyperlink>
        </w:p>
        <w:p w14:paraId="3F7856F7" w14:textId="34D3880C" w:rsidR="00844931" w:rsidRDefault="00F17A41" w:rsidP="00844931">
          <w:pPr>
            <w:pStyle w:val="TOC2"/>
            <w:tabs>
              <w:tab w:val="right" w:leader="dot" w:pos="8778"/>
            </w:tabs>
            <w:rPr>
              <w:rFonts w:asciiTheme="minorHAnsi" w:eastAsiaTheme="minorEastAsia" w:hAnsiTheme="minorHAnsi" w:cstheme="minorBidi"/>
              <w:noProof/>
              <w:sz w:val="22"/>
              <w:szCs w:val="22"/>
            </w:rPr>
          </w:pPr>
          <w:hyperlink w:anchor="_Toc207282342" w:history="1">
            <w:r w:rsidR="00844931" w:rsidRPr="008A728A">
              <w:rPr>
                <w:rStyle w:val="Hyperlink"/>
                <w:rFonts w:cstheme="minorHAnsi"/>
                <w:noProof/>
              </w:rPr>
              <w:t>1.2 Cơ sở lý thuyết về dữ liệu dân cư</w:t>
            </w:r>
            <w:r w:rsidR="00844931">
              <w:rPr>
                <w:noProof/>
                <w:webHidden/>
              </w:rPr>
              <w:tab/>
            </w:r>
            <w:r w:rsidR="00844931">
              <w:rPr>
                <w:noProof/>
                <w:webHidden/>
              </w:rPr>
              <w:fldChar w:fldCharType="begin"/>
            </w:r>
            <w:r w:rsidR="00844931">
              <w:rPr>
                <w:noProof/>
                <w:webHidden/>
              </w:rPr>
              <w:instrText xml:space="preserve"> PAGEREF _Toc207282342 \h </w:instrText>
            </w:r>
            <w:r w:rsidR="00844931">
              <w:rPr>
                <w:noProof/>
                <w:webHidden/>
              </w:rPr>
            </w:r>
            <w:r w:rsidR="00844931">
              <w:rPr>
                <w:noProof/>
                <w:webHidden/>
              </w:rPr>
              <w:fldChar w:fldCharType="separate"/>
            </w:r>
            <w:r w:rsidR="00FA2A35">
              <w:rPr>
                <w:noProof/>
                <w:webHidden/>
              </w:rPr>
              <w:t>3</w:t>
            </w:r>
            <w:r w:rsidR="00844931">
              <w:rPr>
                <w:noProof/>
                <w:webHidden/>
              </w:rPr>
              <w:fldChar w:fldCharType="end"/>
            </w:r>
          </w:hyperlink>
        </w:p>
        <w:p w14:paraId="06AD241D" w14:textId="39EA47CE" w:rsidR="00844931" w:rsidRDefault="00F17A41" w:rsidP="00844931">
          <w:pPr>
            <w:pStyle w:val="TOC3"/>
            <w:tabs>
              <w:tab w:val="right" w:leader="dot" w:pos="8778"/>
            </w:tabs>
            <w:rPr>
              <w:rFonts w:asciiTheme="minorHAnsi" w:eastAsiaTheme="minorEastAsia" w:hAnsiTheme="minorHAnsi" w:cstheme="minorBidi"/>
              <w:noProof/>
              <w:sz w:val="22"/>
              <w:szCs w:val="22"/>
            </w:rPr>
          </w:pPr>
          <w:hyperlink w:anchor="_Toc207282343" w:history="1">
            <w:r w:rsidR="00844931" w:rsidRPr="008A728A">
              <w:rPr>
                <w:rStyle w:val="Hyperlink"/>
                <w:rFonts w:cstheme="minorHAnsi"/>
                <w:noProof/>
              </w:rPr>
              <w:t>1.2.1 Khái niệm dữ liệu dân cư</w:t>
            </w:r>
            <w:r w:rsidR="00844931">
              <w:rPr>
                <w:noProof/>
                <w:webHidden/>
              </w:rPr>
              <w:tab/>
            </w:r>
            <w:r w:rsidR="00844931">
              <w:rPr>
                <w:noProof/>
                <w:webHidden/>
              </w:rPr>
              <w:fldChar w:fldCharType="begin"/>
            </w:r>
            <w:r w:rsidR="00844931">
              <w:rPr>
                <w:noProof/>
                <w:webHidden/>
              </w:rPr>
              <w:instrText xml:space="preserve"> PAGEREF _Toc207282343 \h </w:instrText>
            </w:r>
            <w:r w:rsidR="00844931">
              <w:rPr>
                <w:noProof/>
                <w:webHidden/>
              </w:rPr>
            </w:r>
            <w:r w:rsidR="00844931">
              <w:rPr>
                <w:noProof/>
                <w:webHidden/>
              </w:rPr>
              <w:fldChar w:fldCharType="separate"/>
            </w:r>
            <w:r w:rsidR="00FA2A35">
              <w:rPr>
                <w:noProof/>
                <w:webHidden/>
              </w:rPr>
              <w:t>3</w:t>
            </w:r>
            <w:r w:rsidR="00844931">
              <w:rPr>
                <w:noProof/>
                <w:webHidden/>
              </w:rPr>
              <w:fldChar w:fldCharType="end"/>
            </w:r>
          </w:hyperlink>
        </w:p>
        <w:p w14:paraId="3B4F32F8" w14:textId="5BE4017D" w:rsidR="00844931" w:rsidRDefault="00F17A41" w:rsidP="00844931">
          <w:pPr>
            <w:pStyle w:val="TOC3"/>
            <w:tabs>
              <w:tab w:val="right" w:leader="dot" w:pos="8778"/>
            </w:tabs>
            <w:rPr>
              <w:rFonts w:asciiTheme="minorHAnsi" w:eastAsiaTheme="minorEastAsia" w:hAnsiTheme="minorHAnsi" w:cstheme="minorBidi"/>
              <w:noProof/>
              <w:sz w:val="22"/>
              <w:szCs w:val="22"/>
            </w:rPr>
          </w:pPr>
          <w:hyperlink w:anchor="_Toc207282344" w:history="1">
            <w:r w:rsidR="00844931" w:rsidRPr="008A728A">
              <w:rPr>
                <w:rStyle w:val="Hyperlink"/>
                <w:rFonts w:cstheme="minorHAnsi"/>
                <w:noProof/>
              </w:rPr>
              <w:t>1.2.2 Phân loại dữ liệu dân cư</w:t>
            </w:r>
            <w:r w:rsidR="00844931">
              <w:rPr>
                <w:noProof/>
                <w:webHidden/>
              </w:rPr>
              <w:tab/>
            </w:r>
            <w:r w:rsidR="00844931">
              <w:rPr>
                <w:noProof/>
                <w:webHidden/>
              </w:rPr>
              <w:fldChar w:fldCharType="begin"/>
            </w:r>
            <w:r w:rsidR="00844931">
              <w:rPr>
                <w:noProof/>
                <w:webHidden/>
              </w:rPr>
              <w:instrText xml:space="preserve"> PAGEREF _Toc207282344 \h </w:instrText>
            </w:r>
            <w:r w:rsidR="00844931">
              <w:rPr>
                <w:noProof/>
                <w:webHidden/>
              </w:rPr>
            </w:r>
            <w:r w:rsidR="00844931">
              <w:rPr>
                <w:noProof/>
                <w:webHidden/>
              </w:rPr>
              <w:fldChar w:fldCharType="separate"/>
            </w:r>
            <w:r w:rsidR="00FA2A35">
              <w:rPr>
                <w:noProof/>
                <w:webHidden/>
              </w:rPr>
              <w:t>6</w:t>
            </w:r>
            <w:r w:rsidR="00844931">
              <w:rPr>
                <w:noProof/>
                <w:webHidden/>
              </w:rPr>
              <w:fldChar w:fldCharType="end"/>
            </w:r>
          </w:hyperlink>
        </w:p>
        <w:p w14:paraId="6863240A" w14:textId="626630C7" w:rsidR="00844931" w:rsidRDefault="00F17A41" w:rsidP="00844931">
          <w:pPr>
            <w:pStyle w:val="TOC3"/>
            <w:tabs>
              <w:tab w:val="right" w:leader="dot" w:pos="8778"/>
            </w:tabs>
            <w:rPr>
              <w:rFonts w:asciiTheme="minorHAnsi" w:eastAsiaTheme="minorEastAsia" w:hAnsiTheme="minorHAnsi" w:cstheme="minorBidi"/>
              <w:noProof/>
              <w:sz w:val="22"/>
              <w:szCs w:val="22"/>
            </w:rPr>
          </w:pPr>
          <w:hyperlink w:anchor="_Toc207282345" w:history="1">
            <w:r w:rsidR="00844931" w:rsidRPr="008A728A">
              <w:rPr>
                <w:rStyle w:val="Hyperlink"/>
                <w:rFonts w:cstheme="minorHAnsi"/>
                <w:noProof/>
              </w:rPr>
              <w:t>1.2.3 Các vấn đề liên quan đến dữ liệu dân cư</w:t>
            </w:r>
            <w:r w:rsidR="00844931">
              <w:rPr>
                <w:noProof/>
                <w:webHidden/>
              </w:rPr>
              <w:tab/>
            </w:r>
            <w:r w:rsidR="00844931">
              <w:rPr>
                <w:noProof/>
                <w:webHidden/>
              </w:rPr>
              <w:fldChar w:fldCharType="begin"/>
            </w:r>
            <w:r w:rsidR="00844931">
              <w:rPr>
                <w:noProof/>
                <w:webHidden/>
              </w:rPr>
              <w:instrText xml:space="preserve"> PAGEREF _Toc207282345 \h </w:instrText>
            </w:r>
            <w:r w:rsidR="00844931">
              <w:rPr>
                <w:noProof/>
                <w:webHidden/>
              </w:rPr>
            </w:r>
            <w:r w:rsidR="00844931">
              <w:rPr>
                <w:noProof/>
                <w:webHidden/>
              </w:rPr>
              <w:fldChar w:fldCharType="separate"/>
            </w:r>
            <w:r w:rsidR="00FA2A35">
              <w:rPr>
                <w:noProof/>
                <w:webHidden/>
              </w:rPr>
              <w:t>9</w:t>
            </w:r>
            <w:r w:rsidR="00844931">
              <w:rPr>
                <w:noProof/>
                <w:webHidden/>
              </w:rPr>
              <w:fldChar w:fldCharType="end"/>
            </w:r>
          </w:hyperlink>
        </w:p>
        <w:p w14:paraId="3E6A8C91" w14:textId="5663AC61" w:rsidR="00844931" w:rsidRDefault="00F17A41" w:rsidP="00844931">
          <w:pPr>
            <w:pStyle w:val="TOC2"/>
            <w:tabs>
              <w:tab w:val="right" w:leader="dot" w:pos="8778"/>
            </w:tabs>
            <w:rPr>
              <w:rFonts w:asciiTheme="minorHAnsi" w:eastAsiaTheme="minorEastAsia" w:hAnsiTheme="minorHAnsi" w:cstheme="minorBidi"/>
              <w:noProof/>
              <w:sz w:val="22"/>
              <w:szCs w:val="22"/>
            </w:rPr>
          </w:pPr>
          <w:hyperlink w:anchor="_Toc207282346" w:history="1">
            <w:r w:rsidR="00844931" w:rsidRPr="008A728A">
              <w:rPr>
                <w:rStyle w:val="Hyperlink"/>
                <w:rFonts w:cstheme="minorHAnsi"/>
                <w:noProof/>
              </w:rPr>
              <w:t>1.3</w:t>
            </w:r>
            <w:r w:rsidR="00844931" w:rsidRPr="008A728A">
              <w:rPr>
                <w:rStyle w:val="Hyperlink"/>
                <w:rFonts w:cstheme="minorHAnsi"/>
                <w:i/>
                <w:noProof/>
              </w:rPr>
              <w:t xml:space="preserve"> Công nghệ và công cụ hỗ trợ</w:t>
            </w:r>
            <w:r w:rsidR="00844931">
              <w:rPr>
                <w:noProof/>
                <w:webHidden/>
              </w:rPr>
              <w:tab/>
            </w:r>
            <w:r w:rsidR="00844931">
              <w:rPr>
                <w:noProof/>
                <w:webHidden/>
              </w:rPr>
              <w:fldChar w:fldCharType="begin"/>
            </w:r>
            <w:r w:rsidR="00844931">
              <w:rPr>
                <w:noProof/>
                <w:webHidden/>
              </w:rPr>
              <w:instrText xml:space="preserve"> PAGEREF _Toc207282346 \h </w:instrText>
            </w:r>
            <w:r w:rsidR="00844931">
              <w:rPr>
                <w:noProof/>
                <w:webHidden/>
              </w:rPr>
            </w:r>
            <w:r w:rsidR="00844931">
              <w:rPr>
                <w:noProof/>
                <w:webHidden/>
              </w:rPr>
              <w:fldChar w:fldCharType="separate"/>
            </w:r>
            <w:r w:rsidR="00FA2A35">
              <w:rPr>
                <w:noProof/>
                <w:webHidden/>
              </w:rPr>
              <w:t>12</w:t>
            </w:r>
            <w:r w:rsidR="00844931">
              <w:rPr>
                <w:noProof/>
                <w:webHidden/>
              </w:rPr>
              <w:fldChar w:fldCharType="end"/>
            </w:r>
          </w:hyperlink>
        </w:p>
        <w:p w14:paraId="189F76F6" w14:textId="453D398E" w:rsidR="00844931" w:rsidRDefault="00F17A41" w:rsidP="00844931">
          <w:pPr>
            <w:pStyle w:val="TOC3"/>
            <w:tabs>
              <w:tab w:val="right" w:leader="dot" w:pos="8778"/>
            </w:tabs>
            <w:rPr>
              <w:rFonts w:asciiTheme="minorHAnsi" w:eastAsiaTheme="minorEastAsia" w:hAnsiTheme="minorHAnsi" w:cstheme="minorBidi"/>
              <w:noProof/>
              <w:sz w:val="22"/>
              <w:szCs w:val="22"/>
            </w:rPr>
          </w:pPr>
          <w:hyperlink w:anchor="_Toc207282347" w:history="1">
            <w:r w:rsidR="00844931" w:rsidRPr="008A728A">
              <w:rPr>
                <w:rStyle w:val="Hyperlink"/>
                <w:rFonts w:cstheme="minorHAnsi"/>
                <w:noProof/>
              </w:rPr>
              <w:t>1.3.1 Ngôn ngữ lập trình</w:t>
            </w:r>
            <w:r w:rsidR="00844931">
              <w:rPr>
                <w:noProof/>
                <w:webHidden/>
              </w:rPr>
              <w:tab/>
            </w:r>
            <w:r w:rsidR="00844931">
              <w:rPr>
                <w:noProof/>
                <w:webHidden/>
              </w:rPr>
              <w:fldChar w:fldCharType="begin"/>
            </w:r>
            <w:r w:rsidR="00844931">
              <w:rPr>
                <w:noProof/>
                <w:webHidden/>
              </w:rPr>
              <w:instrText xml:space="preserve"> PAGEREF _Toc207282347 \h </w:instrText>
            </w:r>
            <w:r w:rsidR="00844931">
              <w:rPr>
                <w:noProof/>
                <w:webHidden/>
              </w:rPr>
            </w:r>
            <w:r w:rsidR="00844931">
              <w:rPr>
                <w:noProof/>
                <w:webHidden/>
              </w:rPr>
              <w:fldChar w:fldCharType="separate"/>
            </w:r>
            <w:r w:rsidR="00FA2A35">
              <w:rPr>
                <w:noProof/>
                <w:webHidden/>
              </w:rPr>
              <w:t>12</w:t>
            </w:r>
            <w:r w:rsidR="00844931">
              <w:rPr>
                <w:noProof/>
                <w:webHidden/>
              </w:rPr>
              <w:fldChar w:fldCharType="end"/>
            </w:r>
          </w:hyperlink>
        </w:p>
        <w:p w14:paraId="38A37E81" w14:textId="1EFD205C" w:rsidR="00844931" w:rsidRDefault="00F17A41" w:rsidP="00844931">
          <w:pPr>
            <w:pStyle w:val="TOC3"/>
            <w:tabs>
              <w:tab w:val="right" w:leader="dot" w:pos="8778"/>
            </w:tabs>
            <w:rPr>
              <w:rFonts w:asciiTheme="minorHAnsi" w:eastAsiaTheme="minorEastAsia" w:hAnsiTheme="minorHAnsi" w:cstheme="minorBidi"/>
              <w:noProof/>
              <w:sz w:val="22"/>
              <w:szCs w:val="22"/>
            </w:rPr>
          </w:pPr>
          <w:hyperlink w:anchor="_Toc207282348" w:history="1">
            <w:r w:rsidR="00844931" w:rsidRPr="008A728A">
              <w:rPr>
                <w:rStyle w:val="Hyperlink"/>
                <w:rFonts w:cstheme="minorHAnsi"/>
                <w:noProof/>
              </w:rPr>
              <w:t>1.3.2 Ngôn ngữ truy vấn</w:t>
            </w:r>
            <w:r w:rsidR="00844931">
              <w:rPr>
                <w:noProof/>
                <w:webHidden/>
              </w:rPr>
              <w:tab/>
            </w:r>
            <w:r w:rsidR="00844931">
              <w:rPr>
                <w:noProof/>
                <w:webHidden/>
              </w:rPr>
              <w:fldChar w:fldCharType="begin"/>
            </w:r>
            <w:r w:rsidR="00844931">
              <w:rPr>
                <w:noProof/>
                <w:webHidden/>
              </w:rPr>
              <w:instrText xml:space="preserve"> PAGEREF _Toc207282348 \h </w:instrText>
            </w:r>
            <w:r w:rsidR="00844931">
              <w:rPr>
                <w:noProof/>
                <w:webHidden/>
              </w:rPr>
            </w:r>
            <w:r w:rsidR="00844931">
              <w:rPr>
                <w:noProof/>
                <w:webHidden/>
              </w:rPr>
              <w:fldChar w:fldCharType="separate"/>
            </w:r>
            <w:r w:rsidR="00FA2A35">
              <w:rPr>
                <w:noProof/>
                <w:webHidden/>
              </w:rPr>
              <w:t>13</w:t>
            </w:r>
            <w:r w:rsidR="00844931">
              <w:rPr>
                <w:noProof/>
                <w:webHidden/>
              </w:rPr>
              <w:fldChar w:fldCharType="end"/>
            </w:r>
          </w:hyperlink>
        </w:p>
        <w:p w14:paraId="7338EB1C" w14:textId="770A7B6E" w:rsidR="00844931" w:rsidRDefault="00F17A41" w:rsidP="00844931">
          <w:pPr>
            <w:pStyle w:val="TOC3"/>
            <w:tabs>
              <w:tab w:val="right" w:leader="dot" w:pos="8778"/>
            </w:tabs>
            <w:rPr>
              <w:rFonts w:asciiTheme="minorHAnsi" w:eastAsiaTheme="minorEastAsia" w:hAnsiTheme="minorHAnsi" w:cstheme="minorBidi"/>
              <w:noProof/>
              <w:sz w:val="22"/>
              <w:szCs w:val="22"/>
            </w:rPr>
          </w:pPr>
          <w:hyperlink w:anchor="_Toc207282349" w:history="1">
            <w:r w:rsidR="00844931" w:rsidRPr="008A728A">
              <w:rPr>
                <w:rStyle w:val="Hyperlink"/>
                <w:rFonts w:cstheme="minorHAnsi"/>
                <w:noProof/>
              </w:rPr>
              <w:t>1.3.3 Công cụ hỗ trợ</w:t>
            </w:r>
            <w:r w:rsidR="00844931">
              <w:rPr>
                <w:noProof/>
                <w:webHidden/>
              </w:rPr>
              <w:tab/>
            </w:r>
            <w:r w:rsidR="00844931">
              <w:rPr>
                <w:noProof/>
                <w:webHidden/>
              </w:rPr>
              <w:fldChar w:fldCharType="begin"/>
            </w:r>
            <w:r w:rsidR="00844931">
              <w:rPr>
                <w:noProof/>
                <w:webHidden/>
              </w:rPr>
              <w:instrText xml:space="preserve"> PAGEREF _Toc207282349 \h </w:instrText>
            </w:r>
            <w:r w:rsidR="00844931">
              <w:rPr>
                <w:noProof/>
                <w:webHidden/>
              </w:rPr>
            </w:r>
            <w:r w:rsidR="00844931">
              <w:rPr>
                <w:noProof/>
                <w:webHidden/>
              </w:rPr>
              <w:fldChar w:fldCharType="separate"/>
            </w:r>
            <w:r w:rsidR="00FA2A35">
              <w:rPr>
                <w:noProof/>
                <w:webHidden/>
              </w:rPr>
              <w:t>14</w:t>
            </w:r>
            <w:r w:rsidR="00844931">
              <w:rPr>
                <w:noProof/>
                <w:webHidden/>
              </w:rPr>
              <w:fldChar w:fldCharType="end"/>
            </w:r>
          </w:hyperlink>
        </w:p>
        <w:p w14:paraId="69A07F9D" w14:textId="4F15322D" w:rsidR="00844931" w:rsidRDefault="00F17A41" w:rsidP="00844931">
          <w:pPr>
            <w:pStyle w:val="TOC1"/>
            <w:tabs>
              <w:tab w:val="right" w:leader="dot" w:pos="8778"/>
            </w:tabs>
            <w:rPr>
              <w:rFonts w:asciiTheme="minorHAnsi" w:eastAsiaTheme="minorEastAsia" w:hAnsiTheme="minorHAnsi" w:cstheme="minorBidi"/>
              <w:noProof/>
              <w:sz w:val="22"/>
              <w:szCs w:val="22"/>
            </w:rPr>
          </w:pPr>
          <w:hyperlink w:anchor="_Toc207282350" w:history="1">
            <w:r w:rsidR="00844931" w:rsidRPr="008A728A">
              <w:rPr>
                <w:rStyle w:val="Hyperlink"/>
                <w:rFonts w:cstheme="minorHAnsi"/>
                <w:noProof/>
              </w:rPr>
              <w:t>CHƯƠNG 2 : TÍCH HỢP CƠ SỞ DỮ LIỆU</w:t>
            </w:r>
            <w:r w:rsidR="00844931">
              <w:rPr>
                <w:noProof/>
                <w:webHidden/>
              </w:rPr>
              <w:tab/>
            </w:r>
            <w:r w:rsidR="00844931">
              <w:rPr>
                <w:noProof/>
                <w:webHidden/>
              </w:rPr>
              <w:fldChar w:fldCharType="begin"/>
            </w:r>
            <w:r w:rsidR="00844931">
              <w:rPr>
                <w:noProof/>
                <w:webHidden/>
              </w:rPr>
              <w:instrText xml:space="preserve"> PAGEREF _Toc207282350 \h </w:instrText>
            </w:r>
            <w:r w:rsidR="00844931">
              <w:rPr>
                <w:noProof/>
                <w:webHidden/>
              </w:rPr>
            </w:r>
            <w:r w:rsidR="00844931">
              <w:rPr>
                <w:noProof/>
                <w:webHidden/>
              </w:rPr>
              <w:fldChar w:fldCharType="separate"/>
            </w:r>
            <w:r w:rsidR="00FA2A35">
              <w:rPr>
                <w:noProof/>
                <w:webHidden/>
              </w:rPr>
              <w:t>17</w:t>
            </w:r>
            <w:r w:rsidR="00844931">
              <w:rPr>
                <w:noProof/>
                <w:webHidden/>
              </w:rPr>
              <w:fldChar w:fldCharType="end"/>
            </w:r>
          </w:hyperlink>
        </w:p>
        <w:p w14:paraId="4D4CA059" w14:textId="65591CB8" w:rsidR="00844931" w:rsidRDefault="00F17A41" w:rsidP="00844931">
          <w:pPr>
            <w:pStyle w:val="TOC2"/>
            <w:tabs>
              <w:tab w:val="right" w:leader="dot" w:pos="8778"/>
            </w:tabs>
            <w:rPr>
              <w:rFonts w:asciiTheme="minorHAnsi" w:eastAsiaTheme="minorEastAsia" w:hAnsiTheme="minorHAnsi" w:cstheme="minorBidi"/>
              <w:noProof/>
              <w:sz w:val="22"/>
              <w:szCs w:val="22"/>
            </w:rPr>
          </w:pPr>
          <w:hyperlink w:anchor="_Toc207282351" w:history="1">
            <w:r w:rsidR="00844931" w:rsidRPr="008A728A">
              <w:rPr>
                <w:rStyle w:val="Hyperlink"/>
                <w:rFonts w:cstheme="minorHAnsi"/>
                <w:noProof/>
              </w:rPr>
              <w:t>2.1 Xác định nguồn dữ liệu dân cư</w:t>
            </w:r>
            <w:r w:rsidR="00844931">
              <w:rPr>
                <w:noProof/>
                <w:webHidden/>
              </w:rPr>
              <w:tab/>
            </w:r>
            <w:r w:rsidR="00844931">
              <w:rPr>
                <w:noProof/>
                <w:webHidden/>
              </w:rPr>
              <w:fldChar w:fldCharType="begin"/>
            </w:r>
            <w:r w:rsidR="00844931">
              <w:rPr>
                <w:noProof/>
                <w:webHidden/>
              </w:rPr>
              <w:instrText xml:space="preserve"> PAGEREF _Toc207282351 \h </w:instrText>
            </w:r>
            <w:r w:rsidR="00844931">
              <w:rPr>
                <w:noProof/>
                <w:webHidden/>
              </w:rPr>
            </w:r>
            <w:r w:rsidR="00844931">
              <w:rPr>
                <w:noProof/>
                <w:webHidden/>
              </w:rPr>
              <w:fldChar w:fldCharType="separate"/>
            </w:r>
            <w:r w:rsidR="00FA2A35">
              <w:rPr>
                <w:noProof/>
                <w:webHidden/>
              </w:rPr>
              <w:t>17</w:t>
            </w:r>
            <w:r w:rsidR="00844931">
              <w:rPr>
                <w:noProof/>
                <w:webHidden/>
              </w:rPr>
              <w:fldChar w:fldCharType="end"/>
            </w:r>
          </w:hyperlink>
        </w:p>
        <w:p w14:paraId="0FB048E8" w14:textId="3D585704" w:rsidR="00844931" w:rsidRDefault="00F17A41" w:rsidP="00844931">
          <w:pPr>
            <w:pStyle w:val="TOC2"/>
            <w:tabs>
              <w:tab w:val="right" w:leader="dot" w:pos="8778"/>
            </w:tabs>
            <w:rPr>
              <w:rFonts w:asciiTheme="minorHAnsi" w:eastAsiaTheme="minorEastAsia" w:hAnsiTheme="minorHAnsi" w:cstheme="minorBidi"/>
              <w:noProof/>
              <w:sz w:val="22"/>
              <w:szCs w:val="22"/>
            </w:rPr>
          </w:pPr>
          <w:hyperlink w:anchor="_Toc207282352" w:history="1">
            <w:r w:rsidR="00844931" w:rsidRPr="008A728A">
              <w:rPr>
                <w:rStyle w:val="Hyperlink"/>
                <w:rFonts w:cstheme="minorHAnsi"/>
                <w:noProof/>
              </w:rPr>
              <w:t>2.2 Phân tích và thiết kế kiến trúc hệ thống tích hợp</w:t>
            </w:r>
            <w:r w:rsidR="00844931">
              <w:rPr>
                <w:noProof/>
                <w:webHidden/>
              </w:rPr>
              <w:tab/>
            </w:r>
            <w:r w:rsidR="00844931">
              <w:rPr>
                <w:noProof/>
                <w:webHidden/>
              </w:rPr>
              <w:fldChar w:fldCharType="begin"/>
            </w:r>
            <w:r w:rsidR="00844931">
              <w:rPr>
                <w:noProof/>
                <w:webHidden/>
              </w:rPr>
              <w:instrText xml:space="preserve"> PAGEREF _Toc207282352 \h </w:instrText>
            </w:r>
            <w:r w:rsidR="00844931">
              <w:rPr>
                <w:noProof/>
                <w:webHidden/>
              </w:rPr>
            </w:r>
            <w:r w:rsidR="00844931">
              <w:rPr>
                <w:noProof/>
                <w:webHidden/>
              </w:rPr>
              <w:fldChar w:fldCharType="separate"/>
            </w:r>
            <w:r w:rsidR="00FA2A35">
              <w:rPr>
                <w:noProof/>
                <w:webHidden/>
              </w:rPr>
              <w:t>19</w:t>
            </w:r>
            <w:r w:rsidR="00844931">
              <w:rPr>
                <w:noProof/>
                <w:webHidden/>
              </w:rPr>
              <w:fldChar w:fldCharType="end"/>
            </w:r>
          </w:hyperlink>
        </w:p>
        <w:p w14:paraId="78E9A633" w14:textId="3B14145D" w:rsidR="00844931" w:rsidRDefault="00F17A41" w:rsidP="00844931">
          <w:pPr>
            <w:pStyle w:val="TOC3"/>
            <w:tabs>
              <w:tab w:val="right" w:leader="dot" w:pos="8778"/>
            </w:tabs>
            <w:rPr>
              <w:rFonts w:asciiTheme="minorHAnsi" w:eastAsiaTheme="minorEastAsia" w:hAnsiTheme="minorHAnsi" w:cstheme="minorBidi"/>
              <w:noProof/>
              <w:sz w:val="22"/>
              <w:szCs w:val="22"/>
            </w:rPr>
          </w:pPr>
          <w:hyperlink w:anchor="_Toc207282353" w:history="1">
            <w:r w:rsidR="00844931" w:rsidRPr="008A728A">
              <w:rPr>
                <w:rStyle w:val="Hyperlink"/>
                <w:rFonts w:cstheme="minorHAnsi"/>
                <w:noProof/>
              </w:rPr>
              <w:t>2.2.1 Lựa chọn mô hình tích hợp dữ liệu</w:t>
            </w:r>
            <w:r w:rsidR="00844931">
              <w:rPr>
                <w:noProof/>
                <w:webHidden/>
              </w:rPr>
              <w:tab/>
            </w:r>
            <w:r w:rsidR="00844931">
              <w:rPr>
                <w:noProof/>
                <w:webHidden/>
              </w:rPr>
              <w:fldChar w:fldCharType="begin"/>
            </w:r>
            <w:r w:rsidR="00844931">
              <w:rPr>
                <w:noProof/>
                <w:webHidden/>
              </w:rPr>
              <w:instrText xml:space="preserve"> PAGEREF _Toc207282353 \h </w:instrText>
            </w:r>
            <w:r w:rsidR="00844931">
              <w:rPr>
                <w:noProof/>
                <w:webHidden/>
              </w:rPr>
            </w:r>
            <w:r w:rsidR="00844931">
              <w:rPr>
                <w:noProof/>
                <w:webHidden/>
              </w:rPr>
              <w:fldChar w:fldCharType="separate"/>
            </w:r>
            <w:r w:rsidR="00FA2A35">
              <w:rPr>
                <w:noProof/>
                <w:webHidden/>
              </w:rPr>
              <w:t>19</w:t>
            </w:r>
            <w:r w:rsidR="00844931">
              <w:rPr>
                <w:noProof/>
                <w:webHidden/>
              </w:rPr>
              <w:fldChar w:fldCharType="end"/>
            </w:r>
          </w:hyperlink>
        </w:p>
        <w:p w14:paraId="3699DC07" w14:textId="109C407D" w:rsidR="00844931" w:rsidRDefault="00F17A41" w:rsidP="00844931">
          <w:pPr>
            <w:pStyle w:val="TOC3"/>
            <w:tabs>
              <w:tab w:val="right" w:leader="dot" w:pos="8778"/>
            </w:tabs>
            <w:rPr>
              <w:rFonts w:asciiTheme="minorHAnsi" w:eastAsiaTheme="minorEastAsia" w:hAnsiTheme="minorHAnsi" w:cstheme="minorBidi"/>
              <w:noProof/>
              <w:sz w:val="22"/>
              <w:szCs w:val="22"/>
            </w:rPr>
          </w:pPr>
          <w:hyperlink w:anchor="_Toc207282354" w:history="1">
            <w:r w:rsidR="00844931" w:rsidRPr="008A728A">
              <w:rPr>
                <w:rStyle w:val="Hyperlink"/>
                <w:rFonts w:cstheme="minorHAnsi"/>
                <w:noProof/>
              </w:rPr>
              <w:t>2.2.2 Thiết kế kiến trúc hệ thống tích hợp</w:t>
            </w:r>
            <w:r w:rsidR="00844931">
              <w:rPr>
                <w:noProof/>
                <w:webHidden/>
              </w:rPr>
              <w:tab/>
            </w:r>
            <w:r w:rsidR="00844931">
              <w:rPr>
                <w:noProof/>
                <w:webHidden/>
              </w:rPr>
              <w:fldChar w:fldCharType="begin"/>
            </w:r>
            <w:r w:rsidR="00844931">
              <w:rPr>
                <w:noProof/>
                <w:webHidden/>
              </w:rPr>
              <w:instrText xml:space="preserve"> PAGEREF _Toc207282354 \h </w:instrText>
            </w:r>
            <w:r w:rsidR="00844931">
              <w:rPr>
                <w:noProof/>
                <w:webHidden/>
              </w:rPr>
            </w:r>
            <w:r w:rsidR="00844931">
              <w:rPr>
                <w:noProof/>
                <w:webHidden/>
              </w:rPr>
              <w:fldChar w:fldCharType="separate"/>
            </w:r>
            <w:r w:rsidR="00FA2A35">
              <w:rPr>
                <w:noProof/>
                <w:webHidden/>
              </w:rPr>
              <w:t>22</w:t>
            </w:r>
            <w:r w:rsidR="00844931">
              <w:rPr>
                <w:noProof/>
                <w:webHidden/>
              </w:rPr>
              <w:fldChar w:fldCharType="end"/>
            </w:r>
          </w:hyperlink>
        </w:p>
        <w:p w14:paraId="479AC8CB" w14:textId="43FC01BC" w:rsidR="00844931" w:rsidRDefault="00F17A41" w:rsidP="00844931">
          <w:pPr>
            <w:pStyle w:val="TOC3"/>
            <w:tabs>
              <w:tab w:val="right" w:leader="dot" w:pos="8778"/>
            </w:tabs>
            <w:rPr>
              <w:rFonts w:asciiTheme="minorHAnsi" w:eastAsiaTheme="minorEastAsia" w:hAnsiTheme="minorHAnsi" w:cstheme="minorBidi"/>
              <w:noProof/>
              <w:sz w:val="22"/>
              <w:szCs w:val="22"/>
            </w:rPr>
          </w:pPr>
          <w:hyperlink w:anchor="_Toc207282355" w:history="1">
            <w:r w:rsidR="00844931" w:rsidRPr="008A728A">
              <w:rPr>
                <w:rStyle w:val="Hyperlink"/>
                <w:rFonts w:cstheme="minorHAnsi"/>
                <w:noProof/>
              </w:rPr>
              <w:t>2.2.3 Kết nối CSDL qua luồng xử lý (ETL/ELT)</w:t>
            </w:r>
            <w:r w:rsidR="00844931">
              <w:rPr>
                <w:noProof/>
                <w:webHidden/>
              </w:rPr>
              <w:tab/>
            </w:r>
            <w:r w:rsidR="00844931">
              <w:rPr>
                <w:noProof/>
                <w:webHidden/>
              </w:rPr>
              <w:fldChar w:fldCharType="begin"/>
            </w:r>
            <w:r w:rsidR="00844931">
              <w:rPr>
                <w:noProof/>
                <w:webHidden/>
              </w:rPr>
              <w:instrText xml:space="preserve"> PAGEREF _Toc207282355 \h </w:instrText>
            </w:r>
            <w:r w:rsidR="00844931">
              <w:rPr>
                <w:noProof/>
                <w:webHidden/>
              </w:rPr>
            </w:r>
            <w:r w:rsidR="00844931">
              <w:rPr>
                <w:noProof/>
                <w:webHidden/>
              </w:rPr>
              <w:fldChar w:fldCharType="separate"/>
            </w:r>
            <w:r w:rsidR="00FA2A35">
              <w:rPr>
                <w:noProof/>
                <w:webHidden/>
              </w:rPr>
              <w:t>24</w:t>
            </w:r>
            <w:r w:rsidR="00844931">
              <w:rPr>
                <w:noProof/>
                <w:webHidden/>
              </w:rPr>
              <w:fldChar w:fldCharType="end"/>
            </w:r>
          </w:hyperlink>
        </w:p>
        <w:p w14:paraId="1815DBD4" w14:textId="3C0CAC2C" w:rsidR="00844931" w:rsidRDefault="00F17A41" w:rsidP="00844931">
          <w:pPr>
            <w:pStyle w:val="TOC3"/>
            <w:tabs>
              <w:tab w:val="right" w:leader="dot" w:pos="8778"/>
            </w:tabs>
            <w:rPr>
              <w:rFonts w:asciiTheme="minorHAnsi" w:eastAsiaTheme="minorEastAsia" w:hAnsiTheme="minorHAnsi" w:cstheme="minorBidi"/>
              <w:noProof/>
              <w:sz w:val="22"/>
              <w:szCs w:val="22"/>
            </w:rPr>
          </w:pPr>
          <w:hyperlink w:anchor="_Toc207282356" w:history="1">
            <w:r w:rsidR="00844931" w:rsidRPr="008A728A">
              <w:rPr>
                <w:rStyle w:val="Hyperlink"/>
                <w:rFonts w:cstheme="minorHAnsi"/>
                <w:noProof/>
              </w:rPr>
              <w:t>2.2.4 Tích hợp CSDL trên server</w:t>
            </w:r>
            <w:r w:rsidR="00844931">
              <w:rPr>
                <w:noProof/>
                <w:webHidden/>
              </w:rPr>
              <w:tab/>
            </w:r>
            <w:r w:rsidR="00844931">
              <w:rPr>
                <w:noProof/>
                <w:webHidden/>
              </w:rPr>
              <w:fldChar w:fldCharType="begin"/>
            </w:r>
            <w:r w:rsidR="00844931">
              <w:rPr>
                <w:noProof/>
                <w:webHidden/>
              </w:rPr>
              <w:instrText xml:space="preserve"> PAGEREF _Toc207282356 \h </w:instrText>
            </w:r>
            <w:r w:rsidR="00844931">
              <w:rPr>
                <w:noProof/>
                <w:webHidden/>
              </w:rPr>
            </w:r>
            <w:r w:rsidR="00844931">
              <w:rPr>
                <w:noProof/>
                <w:webHidden/>
              </w:rPr>
              <w:fldChar w:fldCharType="separate"/>
            </w:r>
            <w:r w:rsidR="00FA2A35">
              <w:rPr>
                <w:noProof/>
                <w:webHidden/>
              </w:rPr>
              <w:t>26</w:t>
            </w:r>
            <w:r w:rsidR="00844931">
              <w:rPr>
                <w:noProof/>
                <w:webHidden/>
              </w:rPr>
              <w:fldChar w:fldCharType="end"/>
            </w:r>
          </w:hyperlink>
        </w:p>
        <w:p w14:paraId="199F23D1" w14:textId="28BAEBC8" w:rsidR="00844931" w:rsidRDefault="00F17A41" w:rsidP="00844931">
          <w:pPr>
            <w:pStyle w:val="TOC3"/>
            <w:tabs>
              <w:tab w:val="right" w:leader="dot" w:pos="8778"/>
            </w:tabs>
            <w:rPr>
              <w:rFonts w:asciiTheme="minorHAnsi" w:eastAsiaTheme="minorEastAsia" w:hAnsiTheme="minorHAnsi" w:cstheme="minorBidi"/>
              <w:noProof/>
              <w:sz w:val="22"/>
              <w:szCs w:val="22"/>
            </w:rPr>
          </w:pPr>
          <w:hyperlink w:anchor="_Toc207282357" w:history="1">
            <w:r w:rsidR="00844931" w:rsidRPr="008A728A">
              <w:rPr>
                <w:rStyle w:val="Hyperlink"/>
                <w:rFonts w:cstheme="minorHAnsi"/>
                <w:noProof/>
              </w:rPr>
              <w:t>2.2.5 Thiết kế cơ sở dữ liệu tích hợp</w:t>
            </w:r>
            <w:r w:rsidR="00844931">
              <w:rPr>
                <w:noProof/>
                <w:webHidden/>
              </w:rPr>
              <w:tab/>
            </w:r>
            <w:r w:rsidR="00844931">
              <w:rPr>
                <w:noProof/>
                <w:webHidden/>
              </w:rPr>
              <w:fldChar w:fldCharType="begin"/>
            </w:r>
            <w:r w:rsidR="00844931">
              <w:rPr>
                <w:noProof/>
                <w:webHidden/>
              </w:rPr>
              <w:instrText xml:space="preserve"> PAGEREF _Toc207282357 \h </w:instrText>
            </w:r>
            <w:r w:rsidR="00844931">
              <w:rPr>
                <w:noProof/>
                <w:webHidden/>
              </w:rPr>
            </w:r>
            <w:r w:rsidR="00844931">
              <w:rPr>
                <w:noProof/>
                <w:webHidden/>
              </w:rPr>
              <w:fldChar w:fldCharType="separate"/>
            </w:r>
            <w:r w:rsidR="00FA2A35">
              <w:rPr>
                <w:noProof/>
                <w:webHidden/>
              </w:rPr>
              <w:t>33</w:t>
            </w:r>
            <w:r w:rsidR="00844931">
              <w:rPr>
                <w:noProof/>
                <w:webHidden/>
              </w:rPr>
              <w:fldChar w:fldCharType="end"/>
            </w:r>
          </w:hyperlink>
        </w:p>
        <w:p w14:paraId="092DCD90" w14:textId="2446C4DF" w:rsidR="00844931" w:rsidRDefault="00F17A41" w:rsidP="00844931">
          <w:pPr>
            <w:pStyle w:val="TOC1"/>
            <w:tabs>
              <w:tab w:val="right" w:leader="dot" w:pos="8778"/>
            </w:tabs>
            <w:rPr>
              <w:rFonts w:asciiTheme="minorHAnsi" w:eastAsiaTheme="minorEastAsia" w:hAnsiTheme="minorHAnsi" w:cstheme="minorBidi"/>
              <w:noProof/>
              <w:sz w:val="22"/>
              <w:szCs w:val="22"/>
            </w:rPr>
          </w:pPr>
          <w:hyperlink w:anchor="_Toc207282358" w:history="1">
            <w:r w:rsidR="00844931" w:rsidRPr="008A728A">
              <w:rPr>
                <w:rStyle w:val="Hyperlink"/>
                <w:rFonts w:cstheme="minorHAnsi"/>
                <w:noProof/>
              </w:rPr>
              <w:t>CHƯƠNG 3 : TRIỂN KHAI VÀ ĐÁNH GIÁ HỆ THỐNG</w:t>
            </w:r>
            <w:r w:rsidR="00844931">
              <w:rPr>
                <w:noProof/>
                <w:webHidden/>
              </w:rPr>
              <w:tab/>
            </w:r>
            <w:r w:rsidR="00844931">
              <w:rPr>
                <w:noProof/>
                <w:webHidden/>
              </w:rPr>
              <w:fldChar w:fldCharType="begin"/>
            </w:r>
            <w:r w:rsidR="00844931">
              <w:rPr>
                <w:noProof/>
                <w:webHidden/>
              </w:rPr>
              <w:instrText xml:space="preserve"> PAGEREF _Toc207282358 \h </w:instrText>
            </w:r>
            <w:r w:rsidR="00844931">
              <w:rPr>
                <w:noProof/>
                <w:webHidden/>
              </w:rPr>
            </w:r>
            <w:r w:rsidR="00844931">
              <w:rPr>
                <w:noProof/>
                <w:webHidden/>
              </w:rPr>
              <w:fldChar w:fldCharType="separate"/>
            </w:r>
            <w:r w:rsidR="00FA2A35">
              <w:rPr>
                <w:noProof/>
                <w:webHidden/>
              </w:rPr>
              <w:t>40</w:t>
            </w:r>
            <w:r w:rsidR="00844931">
              <w:rPr>
                <w:noProof/>
                <w:webHidden/>
              </w:rPr>
              <w:fldChar w:fldCharType="end"/>
            </w:r>
          </w:hyperlink>
        </w:p>
        <w:p w14:paraId="3D33CF7A" w14:textId="4BC31E1F" w:rsidR="00844931" w:rsidRDefault="00F17A41" w:rsidP="00844931">
          <w:pPr>
            <w:pStyle w:val="TOC2"/>
            <w:tabs>
              <w:tab w:val="right" w:leader="dot" w:pos="8778"/>
            </w:tabs>
            <w:rPr>
              <w:rFonts w:asciiTheme="minorHAnsi" w:eastAsiaTheme="minorEastAsia" w:hAnsiTheme="minorHAnsi" w:cstheme="minorBidi"/>
              <w:noProof/>
              <w:sz w:val="22"/>
              <w:szCs w:val="22"/>
            </w:rPr>
          </w:pPr>
          <w:hyperlink w:anchor="_Toc207282359" w:history="1">
            <w:r w:rsidR="00844931" w:rsidRPr="008A728A">
              <w:rPr>
                <w:rStyle w:val="Hyperlink"/>
                <w:rFonts w:cstheme="minorHAnsi"/>
                <w:noProof/>
              </w:rPr>
              <w:t>3.1 Môi trường triển khai</w:t>
            </w:r>
            <w:r w:rsidR="00844931">
              <w:rPr>
                <w:noProof/>
                <w:webHidden/>
              </w:rPr>
              <w:tab/>
            </w:r>
            <w:r w:rsidR="00844931">
              <w:rPr>
                <w:noProof/>
                <w:webHidden/>
              </w:rPr>
              <w:fldChar w:fldCharType="begin"/>
            </w:r>
            <w:r w:rsidR="00844931">
              <w:rPr>
                <w:noProof/>
                <w:webHidden/>
              </w:rPr>
              <w:instrText xml:space="preserve"> PAGEREF _Toc207282359 \h </w:instrText>
            </w:r>
            <w:r w:rsidR="00844931">
              <w:rPr>
                <w:noProof/>
                <w:webHidden/>
              </w:rPr>
            </w:r>
            <w:r w:rsidR="00844931">
              <w:rPr>
                <w:noProof/>
                <w:webHidden/>
              </w:rPr>
              <w:fldChar w:fldCharType="separate"/>
            </w:r>
            <w:r w:rsidR="00FA2A35">
              <w:rPr>
                <w:noProof/>
                <w:webHidden/>
              </w:rPr>
              <w:t>40</w:t>
            </w:r>
            <w:r w:rsidR="00844931">
              <w:rPr>
                <w:noProof/>
                <w:webHidden/>
              </w:rPr>
              <w:fldChar w:fldCharType="end"/>
            </w:r>
          </w:hyperlink>
        </w:p>
        <w:p w14:paraId="07AB3DB6" w14:textId="7616F72C" w:rsidR="00844931" w:rsidRDefault="00F17A41" w:rsidP="00844931">
          <w:pPr>
            <w:pStyle w:val="TOC3"/>
            <w:tabs>
              <w:tab w:val="right" w:leader="dot" w:pos="8778"/>
            </w:tabs>
            <w:rPr>
              <w:rFonts w:asciiTheme="minorHAnsi" w:eastAsiaTheme="minorEastAsia" w:hAnsiTheme="minorHAnsi" w:cstheme="minorBidi"/>
              <w:noProof/>
              <w:sz w:val="22"/>
              <w:szCs w:val="22"/>
            </w:rPr>
          </w:pPr>
          <w:hyperlink w:anchor="_Toc207282360" w:history="1">
            <w:r w:rsidR="00844931" w:rsidRPr="008A728A">
              <w:rPr>
                <w:rStyle w:val="Hyperlink"/>
                <w:rFonts w:cstheme="minorHAnsi"/>
                <w:noProof/>
              </w:rPr>
              <w:t>3.1.1 Phần cứng</w:t>
            </w:r>
            <w:r w:rsidR="00844931">
              <w:rPr>
                <w:noProof/>
                <w:webHidden/>
              </w:rPr>
              <w:tab/>
            </w:r>
            <w:r w:rsidR="00844931">
              <w:rPr>
                <w:noProof/>
                <w:webHidden/>
              </w:rPr>
              <w:fldChar w:fldCharType="begin"/>
            </w:r>
            <w:r w:rsidR="00844931">
              <w:rPr>
                <w:noProof/>
                <w:webHidden/>
              </w:rPr>
              <w:instrText xml:space="preserve"> PAGEREF _Toc207282360 \h </w:instrText>
            </w:r>
            <w:r w:rsidR="00844931">
              <w:rPr>
                <w:noProof/>
                <w:webHidden/>
              </w:rPr>
            </w:r>
            <w:r w:rsidR="00844931">
              <w:rPr>
                <w:noProof/>
                <w:webHidden/>
              </w:rPr>
              <w:fldChar w:fldCharType="separate"/>
            </w:r>
            <w:r w:rsidR="00FA2A35">
              <w:rPr>
                <w:noProof/>
                <w:webHidden/>
              </w:rPr>
              <w:t>40</w:t>
            </w:r>
            <w:r w:rsidR="00844931">
              <w:rPr>
                <w:noProof/>
                <w:webHidden/>
              </w:rPr>
              <w:fldChar w:fldCharType="end"/>
            </w:r>
          </w:hyperlink>
        </w:p>
        <w:p w14:paraId="4F6B200B" w14:textId="4EA98FAB" w:rsidR="00844931" w:rsidRDefault="00F17A41" w:rsidP="00844931">
          <w:pPr>
            <w:pStyle w:val="TOC3"/>
            <w:tabs>
              <w:tab w:val="right" w:leader="dot" w:pos="8778"/>
            </w:tabs>
            <w:rPr>
              <w:rFonts w:asciiTheme="minorHAnsi" w:eastAsiaTheme="minorEastAsia" w:hAnsiTheme="minorHAnsi" w:cstheme="minorBidi"/>
              <w:noProof/>
              <w:sz w:val="22"/>
              <w:szCs w:val="22"/>
            </w:rPr>
          </w:pPr>
          <w:hyperlink w:anchor="_Toc207282361" w:history="1">
            <w:r w:rsidR="00844931" w:rsidRPr="008A728A">
              <w:rPr>
                <w:rStyle w:val="Hyperlink"/>
                <w:rFonts w:cstheme="minorHAnsi"/>
                <w:noProof/>
              </w:rPr>
              <w:t>3.1.2 Phần mềm</w:t>
            </w:r>
            <w:r w:rsidR="00844931">
              <w:rPr>
                <w:noProof/>
                <w:webHidden/>
              </w:rPr>
              <w:tab/>
            </w:r>
            <w:r w:rsidR="00844931">
              <w:rPr>
                <w:noProof/>
                <w:webHidden/>
              </w:rPr>
              <w:fldChar w:fldCharType="begin"/>
            </w:r>
            <w:r w:rsidR="00844931">
              <w:rPr>
                <w:noProof/>
                <w:webHidden/>
              </w:rPr>
              <w:instrText xml:space="preserve"> PAGEREF _Toc207282361 \h </w:instrText>
            </w:r>
            <w:r w:rsidR="00844931">
              <w:rPr>
                <w:noProof/>
                <w:webHidden/>
              </w:rPr>
            </w:r>
            <w:r w:rsidR="00844931">
              <w:rPr>
                <w:noProof/>
                <w:webHidden/>
              </w:rPr>
              <w:fldChar w:fldCharType="separate"/>
            </w:r>
            <w:r w:rsidR="00FA2A35">
              <w:rPr>
                <w:noProof/>
                <w:webHidden/>
              </w:rPr>
              <w:t>41</w:t>
            </w:r>
            <w:r w:rsidR="00844931">
              <w:rPr>
                <w:noProof/>
                <w:webHidden/>
              </w:rPr>
              <w:fldChar w:fldCharType="end"/>
            </w:r>
          </w:hyperlink>
        </w:p>
        <w:p w14:paraId="5BB93749" w14:textId="5453E2D1" w:rsidR="00844931" w:rsidRDefault="00F17A41" w:rsidP="00844931">
          <w:pPr>
            <w:pStyle w:val="TOC3"/>
            <w:tabs>
              <w:tab w:val="right" w:leader="dot" w:pos="8778"/>
            </w:tabs>
            <w:rPr>
              <w:rFonts w:asciiTheme="minorHAnsi" w:eastAsiaTheme="minorEastAsia" w:hAnsiTheme="minorHAnsi" w:cstheme="minorBidi"/>
              <w:noProof/>
              <w:sz w:val="22"/>
              <w:szCs w:val="22"/>
            </w:rPr>
          </w:pPr>
          <w:hyperlink w:anchor="_Toc207282362" w:history="1">
            <w:r w:rsidR="00844931" w:rsidRPr="008A728A">
              <w:rPr>
                <w:rStyle w:val="Hyperlink"/>
                <w:rFonts w:cstheme="minorHAnsi"/>
                <w:noProof/>
              </w:rPr>
              <w:t>3.1.3 Môi trường mạng</w:t>
            </w:r>
            <w:r w:rsidR="00844931">
              <w:rPr>
                <w:noProof/>
                <w:webHidden/>
              </w:rPr>
              <w:tab/>
            </w:r>
            <w:r w:rsidR="00844931">
              <w:rPr>
                <w:noProof/>
                <w:webHidden/>
              </w:rPr>
              <w:fldChar w:fldCharType="begin"/>
            </w:r>
            <w:r w:rsidR="00844931">
              <w:rPr>
                <w:noProof/>
                <w:webHidden/>
              </w:rPr>
              <w:instrText xml:space="preserve"> PAGEREF _Toc207282362 \h </w:instrText>
            </w:r>
            <w:r w:rsidR="00844931">
              <w:rPr>
                <w:noProof/>
                <w:webHidden/>
              </w:rPr>
            </w:r>
            <w:r w:rsidR="00844931">
              <w:rPr>
                <w:noProof/>
                <w:webHidden/>
              </w:rPr>
              <w:fldChar w:fldCharType="separate"/>
            </w:r>
            <w:r w:rsidR="00FA2A35">
              <w:rPr>
                <w:noProof/>
                <w:webHidden/>
              </w:rPr>
              <w:t>42</w:t>
            </w:r>
            <w:r w:rsidR="00844931">
              <w:rPr>
                <w:noProof/>
                <w:webHidden/>
              </w:rPr>
              <w:fldChar w:fldCharType="end"/>
            </w:r>
          </w:hyperlink>
        </w:p>
        <w:p w14:paraId="6B8ADDEF" w14:textId="4DA3FB77" w:rsidR="00844931" w:rsidRDefault="00F17A41" w:rsidP="00844931">
          <w:pPr>
            <w:pStyle w:val="TOC2"/>
            <w:tabs>
              <w:tab w:val="right" w:leader="dot" w:pos="8778"/>
            </w:tabs>
            <w:rPr>
              <w:rFonts w:asciiTheme="minorHAnsi" w:eastAsiaTheme="minorEastAsia" w:hAnsiTheme="minorHAnsi" w:cstheme="minorBidi"/>
              <w:noProof/>
              <w:sz w:val="22"/>
              <w:szCs w:val="22"/>
            </w:rPr>
          </w:pPr>
          <w:hyperlink w:anchor="_Toc207282363" w:history="1">
            <w:r w:rsidR="00844931" w:rsidRPr="008A728A">
              <w:rPr>
                <w:rStyle w:val="Hyperlink"/>
                <w:rFonts w:cstheme="minorHAnsi"/>
                <w:noProof/>
              </w:rPr>
              <w:t>3.2 Triển khai hệ thống</w:t>
            </w:r>
            <w:r w:rsidR="00844931">
              <w:rPr>
                <w:noProof/>
                <w:webHidden/>
              </w:rPr>
              <w:tab/>
            </w:r>
            <w:r w:rsidR="00844931">
              <w:rPr>
                <w:noProof/>
                <w:webHidden/>
              </w:rPr>
              <w:fldChar w:fldCharType="begin"/>
            </w:r>
            <w:r w:rsidR="00844931">
              <w:rPr>
                <w:noProof/>
                <w:webHidden/>
              </w:rPr>
              <w:instrText xml:space="preserve"> PAGEREF _Toc207282363 \h </w:instrText>
            </w:r>
            <w:r w:rsidR="00844931">
              <w:rPr>
                <w:noProof/>
                <w:webHidden/>
              </w:rPr>
            </w:r>
            <w:r w:rsidR="00844931">
              <w:rPr>
                <w:noProof/>
                <w:webHidden/>
              </w:rPr>
              <w:fldChar w:fldCharType="separate"/>
            </w:r>
            <w:r w:rsidR="00FA2A35">
              <w:rPr>
                <w:noProof/>
                <w:webHidden/>
              </w:rPr>
              <w:t>42</w:t>
            </w:r>
            <w:r w:rsidR="00844931">
              <w:rPr>
                <w:noProof/>
                <w:webHidden/>
              </w:rPr>
              <w:fldChar w:fldCharType="end"/>
            </w:r>
          </w:hyperlink>
        </w:p>
        <w:p w14:paraId="497101AD" w14:textId="4EB9C4A6" w:rsidR="00844931" w:rsidRDefault="00F17A41" w:rsidP="00844931">
          <w:pPr>
            <w:pStyle w:val="TOC3"/>
            <w:tabs>
              <w:tab w:val="right" w:leader="dot" w:pos="8778"/>
            </w:tabs>
            <w:rPr>
              <w:rFonts w:asciiTheme="minorHAnsi" w:eastAsiaTheme="minorEastAsia" w:hAnsiTheme="minorHAnsi" w:cstheme="minorBidi"/>
              <w:noProof/>
              <w:sz w:val="22"/>
              <w:szCs w:val="22"/>
            </w:rPr>
          </w:pPr>
          <w:hyperlink w:anchor="_Toc207282364" w:history="1">
            <w:r w:rsidR="00844931" w:rsidRPr="008A728A">
              <w:rPr>
                <w:rStyle w:val="Hyperlink"/>
                <w:rFonts w:cstheme="minorHAnsi"/>
                <w:noProof/>
              </w:rPr>
              <w:t>3.2.1 Cài đặt và cấu hình</w:t>
            </w:r>
            <w:r w:rsidR="00844931">
              <w:rPr>
                <w:noProof/>
                <w:webHidden/>
              </w:rPr>
              <w:tab/>
            </w:r>
            <w:r w:rsidR="00844931">
              <w:rPr>
                <w:noProof/>
                <w:webHidden/>
              </w:rPr>
              <w:fldChar w:fldCharType="begin"/>
            </w:r>
            <w:r w:rsidR="00844931">
              <w:rPr>
                <w:noProof/>
                <w:webHidden/>
              </w:rPr>
              <w:instrText xml:space="preserve"> PAGEREF _Toc207282364 \h </w:instrText>
            </w:r>
            <w:r w:rsidR="00844931">
              <w:rPr>
                <w:noProof/>
                <w:webHidden/>
              </w:rPr>
            </w:r>
            <w:r w:rsidR="00844931">
              <w:rPr>
                <w:noProof/>
                <w:webHidden/>
              </w:rPr>
              <w:fldChar w:fldCharType="separate"/>
            </w:r>
            <w:r w:rsidR="00FA2A35">
              <w:rPr>
                <w:noProof/>
                <w:webHidden/>
              </w:rPr>
              <w:t>43</w:t>
            </w:r>
            <w:r w:rsidR="00844931">
              <w:rPr>
                <w:noProof/>
                <w:webHidden/>
              </w:rPr>
              <w:fldChar w:fldCharType="end"/>
            </w:r>
          </w:hyperlink>
        </w:p>
        <w:p w14:paraId="0F5A1A66" w14:textId="45111AAC" w:rsidR="00844931" w:rsidRDefault="00F17A41" w:rsidP="00844931">
          <w:pPr>
            <w:pStyle w:val="TOC3"/>
            <w:tabs>
              <w:tab w:val="right" w:leader="dot" w:pos="8778"/>
            </w:tabs>
            <w:rPr>
              <w:rFonts w:asciiTheme="minorHAnsi" w:eastAsiaTheme="minorEastAsia" w:hAnsiTheme="minorHAnsi" w:cstheme="minorBidi"/>
              <w:noProof/>
              <w:sz w:val="22"/>
              <w:szCs w:val="22"/>
            </w:rPr>
          </w:pPr>
          <w:hyperlink w:anchor="_Toc207282365" w:history="1">
            <w:r w:rsidR="00844931" w:rsidRPr="008A728A">
              <w:rPr>
                <w:rStyle w:val="Hyperlink"/>
                <w:rFonts w:cstheme="minorHAnsi"/>
                <w:noProof/>
              </w:rPr>
              <w:t>3.2.2 Nhập dữ liệu thô vào cơ sở dữ liệu</w:t>
            </w:r>
            <w:r w:rsidR="00844931">
              <w:rPr>
                <w:noProof/>
                <w:webHidden/>
              </w:rPr>
              <w:tab/>
            </w:r>
            <w:r w:rsidR="00844931">
              <w:rPr>
                <w:noProof/>
                <w:webHidden/>
              </w:rPr>
              <w:fldChar w:fldCharType="begin"/>
            </w:r>
            <w:r w:rsidR="00844931">
              <w:rPr>
                <w:noProof/>
                <w:webHidden/>
              </w:rPr>
              <w:instrText xml:space="preserve"> PAGEREF _Toc207282365 \h </w:instrText>
            </w:r>
            <w:r w:rsidR="00844931">
              <w:rPr>
                <w:noProof/>
                <w:webHidden/>
              </w:rPr>
            </w:r>
            <w:r w:rsidR="00844931">
              <w:rPr>
                <w:noProof/>
                <w:webHidden/>
              </w:rPr>
              <w:fldChar w:fldCharType="separate"/>
            </w:r>
            <w:r w:rsidR="00FA2A35">
              <w:rPr>
                <w:noProof/>
                <w:webHidden/>
              </w:rPr>
              <w:t>43</w:t>
            </w:r>
            <w:r w:rsidR="00844931">
              <w:rPr>
                <w:noProof/>
                <w:webHidden/>
              </w:rPr>
              <w:fldChar w:fldCharType="end"/>
            </w:r>
          </w:hyperlink>
        </w:p>
        <w:p w14:paraId="0EB378A6" w14:textId="72B200A5" w:rsidR="00844931" w:rsidRDefault="00F17A41" w:rsidP="00844931">
          <w:pPr>
            <w:pStyle w:val="TOC3"/>
            <w:tabs>
              <w:tab w:val="right" w:leader="dot" w:pos="8778"/>
            </w:tabs>
            <w:rPr>
              <w:rFonts w:asciiTheme="minorHAnsi" w:eastAsiaTheme="minorEastAsia" w:hAnsiTheme="minorHAnsi" w:cstheme="minorBidi"/>
              <w:noProof/>
              <w:sz w:val="22"/>
              <w:szCs w:val="22"/>
            </w:rPr>
          </w:pPr>
          <w:hyperlink w:anchor="_Toc207282366" w:history="1">
            <w:r w:rsidR="00844931" w:rsidRPr="008A728A">
              <w:rPr>
                <w:rStyle w:val="Hyperlink"/>
                <w:rFonts w:cstheme="minorHAnsi"/>
                <w:noProof/>
              </w:rPr>
              <w:t>3.2.3 Xử lý dữ liệu thô</w:t>
            </w:r>
            <w:r w:rsidR="00844931">
              <w:rPr>
                <w:noProof/>
                <w:webHidden/>
              </w:rPr>
              <w:tab/>
            </w:r>
            <w:r w:rsidR="00844931">
              <w:rPr>
                <w:noProof/>
                <w:webHidden/>
              </w:rPr>
              <w:fldChar w:fldCharType="begin"/>
            </w:r>
            <w:r w:rsidR="00844931">
              <w:rPr>
                <w:noProof/>
                <w:webHidden/>
              </w:rPr>
              <w:instrText xml:space="preserve"> PAGEREF _Toc207282366 \h </w:instrText>
            </w:r>
            <w:r w:rsidR="00844931">
              <w:rPr>
                <w:noProof/>
                <w:webHidden/>
              </w:rPr>
            </w:r>
            <w:r w:rsidR="00844931">
              <w:rPr>
                <w:noProof/>
                <w:webHidden/>
              </w:rPr>
              <w:fldChar w:fldCharType="separate"/>
            </w:r>
            <w:r w:rsidR="00FA2A35">
              <w:rPr>
                <w:noProof/>
                <w:webHidden/>
              </w:rPr>
              <w:t>43</w:t>
            </w:r>
            <w:r w:rsidR="00844931">
              <w:rPr>
                <w:noProof/>
                <w:webHidden/>
              </w:rPr>
              <w:fldChar w:fldCharType="end"/>
            </w:r>
          </w:hyperlink>
        </w:p>
        <w:p w14:paraId="1628379F" w14:textId="0505FE94" w:rsidR="00844931" w:rsidRDefault="00F17A41" w:rsidP="00844931">
          <w:pPr>
            <w:pStyle w:val="TOC3"/>
            <w:tabs>
              <w:tab w:val="right" w:leader="dot" w:pos="8778"/>
            </w:tabs>
            <w:rPr>
              <w:rFonts w:asciiTheme="minorHAnsi" w:eastAsiaTheme="minorEastAsia" w:hAnsiTheme="minorHAnsi" w:cstheme="minorBidi"/>
              <w:noProof/>
              <w:sz w:val="22"/>
              <w:szCs w:val="22"/>
            </w:rPr>
          </w:pPr>
          <w:hyperlink w:anchor="_Toc207282367" w:history="1">
            <w:r w:rsidR="00844931" w:rsidRPr="008A728A">
              <w:rPr>
                <w:rStyle w:val="Hyperlink"/>
                <w:rFonts w:cstheme="minorHAnsi"/>
                <w:noProof/>
              </w:rPr>
              <w:t>3.2.4 Xây dựng giao diện và tích hợp API</w:t>
            </w:r>
            <w:r w:rsidR="00844931">
              <w:rPr>
                <w:noProof/>
                <w:webHidden/>
              </w:rPr>
              <w:tab/>
            </w:r>
            <w:r w:rsidR="00844931">
              <w:rPr>
                <w:noProof/>
                <w:webHidden/>
              </w:rPr>
              <w:fldChar w:fldCharType="begin"/>
            </w:r>
            <w:r w:rsidR="00844931">
              <w:rPr>
                <w:noProof/>
                <w:webHidden/>
              </w:rPr>
              <w:instrText xml:space="preserve"> PAGEREF _Toc207282367 \h </w:instrText>
            </w:r>
            <w:r w:rsidR="00844931">
              <w:rPr>
                <w:noProof/>
                <w:webHidden/>
              </w:rPr>
            </w:r>
            <w:r w:rsidR="00844931">
              <w:rPr>
                <w:noProof/>
                <w:webHidden/>
              </w:rPr>
              <w:fldChar w:fldCharType="separate"/>
            </w:r>
            <w:r w:rsidR="00FA2A35">
              <w:rPr>
                <w:noProof/>
                <w:webHidden/>
              </w:rPr>
              <w:t>44</w:t>
            </w:r>
            <w:r w:rsidR="00844931">
              <w:rPr>
                <w:noProof/>
                <w:webHidden/>
              </w:rPr>
              <w:fldChar w:fldCharType="end"/>
            </w:r>
          </w:hyperlink>
        </w:p>
        <w:p w14:paraId="1FEA94E6" w14:textId="06C0CBE9" w:rsidR="00844931" w:rsidRDefault="00F17A41" w:rsidP="00844931">
          <w:pPr>
            <w:pStyle w:val="TOC3"/>
            <w:tabs>
              <w:tab w:val="right" w:leader="dot" w:pos="8778"/>
            </w:tabs>
            <w:rPr>
              <w:rFonts w:asciiTheme="minorHAnsi" w:eastAsiaTheme="minorEastAsia" w:hAnsiTheme="minorHAnsi" w:cstheme="minorBidi"/>
              <w:noProof/>
              <w:sz w:val="22"/>
              <w:szCs w:val="22"/>
            </w:rPr>
          </w:pPr>
          <w:hyperlink w:anchor="_Toc207282368" w:history="1">
            <w:r w:rsidR="00844931" w:rsidRPr="008A728A">
              <w:rPr>
                <w:rStyle w:val="Hyperlink"/>
                <w:rFonts w:cstheme="minorHAnsi"/>
                <w:noProof/>
              </w:rPr>
              <w:t>3.2.5 Kiểm thử hệ thống</w:t>
            </w:r>
            <w:r w:rsidR="00844931">
              <w:rPr>
                <w:noProof/>
                <w:webHidden/>
              </w:rPr>
              <w:tab/>
            </w:r>
            <w:r w:rsidR="00844931">
              <w:rPr>
                <w:noProof/>
                <w:webHidden/>
              </w:rPr>
              <w:fldChar w:fldCharType="begin"/>
            </w:r>
            <w:r w:rsidR="00844931">
              <w:rPr>
                <w:noProof/>
                <w:webHidden/>
              </w:rPr>
              <w:instrText xml:space="preserve"> PAGEREF _Toc207282368 \h </w:instrText>
            </w:r>
            <w:r w:rsidR="00844931">
              <w:rPr>
                <w:noProof/>
                <w:webHidden/>
              </w:rPr>
            </w:r>
            <w:r w:rsidR="00844931">
              <w:rPr>
                <w:noProof/>
                <w:webHidden/>
              </w:rPr>
              <w:fldChar w:fldCharType="separate"/>
            </w:r>
            <w:r w:rsidR="00FA2A35">
              <w:rPr>
                <w:noProof/>
                <w:webHidden/>
              </w:rPr>
              <w:t>58</w:t>
            </w:r>
            <w:r w:rsidR="00844931">
              <w:rPr>
                <w:noProof/>
                <w:webHidden/>
              </w:rPr>
              <w:fldChar w:fldCharType="end"/>
            </w:r>
          </w:hyperlink>
        </w:p>
        <w:p w14:paraId="055EEFA2" w14:textId="26EA8A99" w:rsidR="00844931" w:rsidRDefault="00F17A41" w:rsidP="00844931">
          <w:pPr>
            <w:pStyle w:val="TOC2"/>
            <w:tabs>
              <w:tab w:val="right" w:leader="dot" w:pos="8778"/>
            </w:tabs>
            <w:rPr>
              <w:rFonts w:asciiTheme="minorHAnsi" w:eastAsiaTheme="minorEastAsia" w:hAnsiTheme="minorHAnsi" w:cstheme="minorBidi"/>
              <w:noProof/>
              <w:sz w:val="22"/>
              <w:szCs w:val="22"/>
            </w:rPr>
          </w:pPr>
          <w:hyperlink w:anchor="_Toc207282369" w:history="1">
            <w:r w:rsidR="00844931" w:rsidRPr="008A728A">
              <w:rPr>
                <w:rStyle w:val="Hyperlink"/>
                <w:rFonts w:cstheme="minorHAnsi"/>
                <w:noProof/>
              </w:rPr>
              <w:t>3.3 Đánh giá hệ thống</w:t>
            </w:r>
            <w:r w:rsidR="00844931">
              <w:rPr>
                <w:noProof/>
                <w:webHidden/>
              </w:rPr>
              <w:tab/>
            </w:r>
            <w:r w:rsidR="00844931">
              <w:rPr>
                <w:noProof/>
                <w:webHidden/>
              </w:rPr>
              <w:fldChar w:fldCharType="begin"/>
            </w:r>
            <w:r w:rsidR="00844931">
              <w:rPr>
                <w:noProof/>
                <w:webHidden/>
              </w:rPr>
              <w:instrText xml:space="preserve"> PAGEREF _Toc207282369 \h </w:instrText>
            </w:r>
            <w:r w:rsidR="00844931">
              <w:rPr>
                <w:noProof/>
                <w:webHidden/>
              </w:rPr>
            </w:r>
            <w:r w:rsidR="00844931">
              <w:rPr>
                <w:noProof/>
                <w:webHidden/>
              </w:rPr>
              <w:fldChar w:fldCharType="separate"/>
            </w:r>
            <w:r w:rsidR="00FA2A35">
              <w:rPr>
                <w:noProof/>
                <w:webHidden/>
              </w:rPr>
              <w:t>59</w:t>
            </w:r>
            <w:r w:rsidR="00844931">
              <w:rPr>
                <w:noProof/>
                <w:webHidden/>
              </w:rPr>
              <w:fldChar w:fldCharType="end"/>
            </w:r>
          </w:hyperlink>
        </w:p>
        <w:p w14:paraId="261BD68C" w14:textId="6E72F6A9" w:rsidR="00844931" w:rsidRDefault="00F17A41" w:rsidP="00844931">
          <w:pPr>
            <w:pStyle w:val="TOC3"/>
            <w:tabs>
              <w:tab w:val="right" w:leader="dot" w:pos="8778"/>
            </w:tabs>
            <w:rPr>
              <w:rFonts w:asciiTheme="minorHAnsi" w:eastAsiaTheme="minorEastAsia" w:hAnsiTheme="minorHAnsi" w:cstheme="minorBidi"/>
              <w:noProof/>
              <w:sz w:val="22"/>
              <w:szCs w:val="22"/>
            </w:rPr>
          </w:pPr>
          <w:hyperlink w:anchor="_Toc207282370" w:history="1">
            <w:r w:rsidR="00844931" w:rsidRPr="008A728A">
              <w:rPr>
                <w:rStyle w:val="Hyperlink"/>
                <w:rFonts w:cstheme="minorHAnsi"/>
                <w:noProof/>
              </w:rPr>
              <w:t>3.3.1 Đánh giá hiệu năng</w:t>
            </w:r>
            <w:r w:rsidR="00844931">
              <w:rPr>
                <w:noProof/>
                <w:webHidden/>
              </w:rPr>
              <w:tab/>
            </w:r>
            <w:r w:rsidR="00844931">
              <w:rPr>
                <w:noProof/>
                <w:webHidden/>
              </w:rPr>
              <w:fldChar w:fldCharType="begin"/>
            </w:r>
            <w:r w:rsidR="00844931">
              <w:rPr>
                <w:noProof/>
                <w:webHidden/>
              </w:rPr>
              <w:instrText xml:space="preserve"> PAGEREF _Toc207282370 \h </w:instrText>
            </w:r>
            <w:r w:rsidR="00844931">
              <w:rPr>
                <w:noProof/>
                <w:webHidden/>
              </w:rPr>
            </w:r>
            <w:r w:rsidR="00844931">
              <w:rPr>
                <w:noProof/>
                <w:webHidden/>
              </w:rPr>
              <w:fldChar w:fldCharType="separate"/>
            </w:r>
            <w:r w:rsidR="00FA2A35">
              <w:rPr>
                <w:noProof/>
                <w:webHidden/>
              </w:rPr>
              <w:t>59</w:t>
            </w:r>
            <w:r w:rsidR="00844931">
              <w:rPr>
                <w:noProof/>
                <w:webHidden/>
              </w:rPr>
              <w:fldChar w:fldCharType="end"/>
            </w:r>
          </w:hyperlink>
        </w:p>
        <w:p w14:paraId="15027149" w14:textId="474F0E44" w:rsidR="00844931" w:rsidRDefault="00F17A41" w:rsidP="00844931">
          <w:pPr>
            <w:pStyle w:val="TOC3"/>
            <w:tabs>
              <w:tab w:val="right" w:leader="dot" w:pos="8778"/>
            </w:tabs>
            <w:rPr>
              <w:rFonts w:asciiTheme="minorHAnsi" w:eastAsiaTheme="minorEastAsia" w:hAnsiTheme="minorHAnsi" w:cstheme="minorBidi"/>
              <w:noProof/>
              <w:sz w:val="22"/>
              <w:szCs w:val="22"/>
            </w:rPr>
          </w:pPr>
          <w:hyperlink w:anchor="_Toc207282371" w:history="1">
            <w:r w:rsidR="00844931" w:rsidRPr="008A728A">
              <w:rPr>
                <w:rStyle w:val="Hyperlink"/>
                <w:rFonts w:cstheme="minorHAnsi"/>
                <w:noProof/>
              </w:rPr>
              <w:t>3.3.2 Đánh giá tính chính xác</w:t>
            </w:r>
            <w:r w:rsidR="00844931">
              <w:rPr>
                <w:noProof/>
                <w:webHidden/>
              </w:rPr>
              <w:tab/>
            </w:r>
            <w:r w:rsidR="00844931">
              <w:rPr>
                <w:noProof/>
                <w:webHidden/>
              </w:rPr>
              <w:fldChar w:fldCharType="begin"/>
            </w:r>
            <w:r w:rsidR="00844931">
              <w:rPr>
                <w:noProof/>
                <w:webHidden/>
              </w:rPr>
              <w:instrText xml:space="preserve"> PAGEREF _Toc207282371 \h </w:instrText>
            </w:r>
            <w:r w:rsidR="00844931">
              <w:rPr>
                <w:noProof/>
                <w:webHidden/>
              </w:rPr>
            </w:r>
            <w:r w:rsidR="00844931">
              <w:rPr>
                <w:noProof/>
                <w:webHidden/>
              </w:rPr>
              <w:fldChar w:fldCharType="separate"/>
            </w:r>
            <w:r w:rsidR="00FA2A35">
              <w:rPr>
                <w:noProof/>
                <w:webHidden/>
              </w:rPr>
              <w:t>61</w:t>
            </w:r>
            <w:r w:rsidR="00844931">
              <w:rPr>
                <w:noProof/>
                <w:webHidden/>
              </w:rPr>
              <w:fldChar w:fldCharType="end"/>
            </w:r>
          </w:hyperlink>
        </w:p>
        <w:p w14:paraId="19C0A862" w14:textId="2BC5D643" w:rsidR="00844931" w:rsidRDefault="00F17A41" w:rsidP="00844931">
          <w:pPr>
            <w:pStyle w:val="TOC3"/>
            <w:tabs>
              <w:tab w:val="right" w:leader="dot" w:pos="8778"/>
            </w:tabs>
            <w:rPr>
              <w:rFonts w:asciiTheme="minorHAnsi" w:eastAsiaTheme="minorEastAsia" w:hAnsiTheme="minorHAnsi" w:cstheme="minorBidi"/>
              <w:noProof/>
              <w:sz w:val="22"/>
              <w:szCs w:val="22"/>
            </w:rPr>
          </w:pPr>
          <w:hyperlink w:anchor="_Toc207282372" w:history="1">
            <w:r w:rsidR="00844931" w:rsidRPr="008A728A">
              <w:rPr>
                <w:rStyle w:val="Hyperlink"/>
                <w:rFonts w:cstheme="minorHAnsi"/>
                <w:noProof/>
              </w:rPr>
              <w:t>3.3.3 Đánh giá tính bảo mật</w:t>
            </w:r>
            <w:r w:rsidR="00844931">
              <w:rPr>
                <w:noProof/>
                <w:webHidden/>
              </w:rPr>
              <w:tab/>
            </w:r>
            <w:r w:rsidR="00844931">
              <w:rPr>
                <w:noProof/>
                <w:webHidden/>
              </w:rPr>
              <w:fldChar w:fldCharType="begin"/>
            </w:r>
            <w:r w:rsidR="00844931">
              <w:rPr>
                <w:noProof/>
                <w:webHidden/>
              </w:rPr>
              <w:instrText xml:space="preserve"> PAGEREF _Toc207282372 \h </w:instrText>
            </w:r>
            <w:r w:rsidR="00844931">
              <w:rPr>
                <w:noProof/>
                <w:webHidden/>
              </w:rPr>
            </w:r>
            <w:r w:rsidR="00844931">
              <w:rPr>
                <w:noProof/>
                <w:webHidden/>
              </w:rPr>
              <w:fldChar w:fldCharType="separate"/>
            </w:r>
            <w:r w:rsidR="00FA2A35">
              <w:rPr>
                <w:noProof/>
                <w:webHidden/>
              </w:rPr>
              <w:t>62</w:t>
            </w:r>
            <w:r w:rsidR="00844931">
              <w:rPr>
                <w:noProof/>
                <w:webHidden/>
              </w:rPr>
              <w:fldChar w:fldCharType="end"/>
            </w:r>
          </w:hyperlink>
        </w:p>
        <w:p w14:paraId="0F08672F" w14:textId="6E44FF41" w:rsidR="00844931" w:rsidRDefault="00F17A41" w:rsidP="00844931">
          <w:pPr>
            <w:pStyle w:val="TOC3"/>
            <w:tabs>
              <w:tab w:val="right" w:leader="dot" w:pos="8778"/>
            </w:tabs>
            <w:rPr>
              <w:rFonts w:asciiTheme="minorHAnsi" w:eastAsiaTheme="minorEastAsia" w:hAnsiTheme="minorHAnsi" w:cstheme="minorBidi"/>
              <w:noProof/>
              <w:sz w:val="22"/>
              <w:szCs w:val="22"/>
            </w:rPr>
          </w:pPr>
          <w:hyperlink w:anchor="_Toc207282373" w:history="1">
            <w:r w:rsidR="00844931" w:rsidRPr="008A728A">
              <w:rPr>
                <w:rStyle w:val="Hyperlink"/>
                <w:rFonts w:cstheme="minorHAnsi"/>
                <w:noProof/>
              </w:rPr>
              <w:t>3.3.4 So sánh với các hệ thống tương tự</w:t>
            </w:r>
            <w:r w:rsidR="00844931">
              <w:rPr>
                <w:noProof/>
                <w:webHidden/>
              </w:rPr>
              <w:tab/>
            </w:r>
            <w:r w:rsidR="00844931">
              <w:rPr>
                <w:noProof/>
                <w:webHidden/>
              </w:rPr>
              <w:fldChar w:fldCharType="begin"/>
            </w:r>
            <w:r w:rsidR="00844931">
              <w:rPr>
                <w:noProof/>
                <w:webHidden/>
              </w:rPr>
              <w:instrText xml:space="preserve"> PAGEREF _Toc207282373 \h </w:instrText>
            </w:r>
            <w:r w:rsidR="00844931">
              <w:rPr>
                <w:noProof/>
                <w:webHidden/>
              </w:rPr>
            </w:r>
            <w:r w:rsidR="00844931">
              <w:rPr>
                <w:noProof/>
                <w:webHidden/>
              </w:rPr>
              <w:fldChar w:fldCharType="separate"/>
            </w:r>
            <w:r w:rsidR="00FA2A35">
              <w:rPr>
                <w:noProof/>
                <w:webHidden/>
              </w:rPr>
              <w:t>63</w:t>
            </w:r>
            <w:r w:rsidR="00844931">
              <w:rPr>
                <w:noProof/>
                <w:webHidden/>
              </w:rPr>
              <w:fldChar w:fldCharType="end"/>
            </w:r>
          </w:hyperlink>
        </w:p>
        <w:p w14:paraId="506B36A9" w14:textId="14234F55" w:rsidR="00844931" w:rsidRDefault="00F17A41" w:rsidP="00844931">
          <w:pPr>
            <w:pStyle w:val="TOC1"/>
            <w:tabs>
              <w:tab w:val="right" w:leader="dot" w:pos="8778"/>
            </w:tabs>
            <w:rPr>
              <w:rFonts w:asciiTheme="minorHAnsi" w:eastAsiaTheme="minorEastAsia" w:hAnsiTheme="minorHAnsi" w:cstheme="minorBidi"/>
              <w:noProof/>
              <w:sz w:val="22"/>
              <w:szCs w:val="22"/>
            </w:rPr>
          </w:pPr>
          <w:hyperlink w:anchor="_Toc207282374" w:history="1">
            <w:r w:rsidR="00844931" w:rsidRPr="008A728A">
              <w:rPr>
                <w:rStyle w:val="Hyperlink"/>
                <w:rFonts w:cstheme="minorHAnsi"/>
                <w:noProof/>
              </w:rPr>
              <w:t>KẾT LUẬN VÀ HƯỚNG PHÁT TRIỂN</w:t>
            </w:r>
            <w:r w:rsidR="00844931">
              <w:rPr>
                <w:noProof/>
                <w:webHidden/>
              </w:rPr>
              <w:tab/>
            </w:r>
            <w:r w:rsidR="00844931">
              <w:rPr>
                <w:noProof/>
                <w:webHidden/>
              </w:rPr>
              <w:fldChar w:fldCharType="begin"/>
            </w:r>
            <w:r w:rsidR="00844931">
              <w:rPr>
                <w:noProof/>
                <w:webHidden/>
              </w:rPr>
              <w:instrText xml:space="preserve"> PAGEREF _Toc207282374 \h </w:instrText>
            </w:r>
            <w:r w:rsidR="00844931">
              <w:rPr>
                <w:noProof/>
                <w:webHidden/>
              </w:rPr>
            </w:r>
            <w:r w:rsidR="00844931">
              <w:rPr>
                <w:noProof/>
                <w:webHidden/>
              </w:rPr>
              <w:fldChar w:fldCharType="separate"/>
            </w:r>
            <w:r w:rsidR="00FA2A35">
              <w:rPr>
                <w:noProof/>
                <w:webHidden/>
              </w:rPr>
              <w:t>65</w:t>
            </w:r>
            <w:r w:rsidR="00844931">
              <w:rPr>
                <w:noProof/>
                <w:webHidden/>
              </w:rPr>
              <w:fldChar w:fldCharType="end"/>
            </w:r>
          </w:hyperlink>
        </w:p>
        <w:p w14:paraId="3C1CE143" w14:textId="0F31A722" w:rsidR="00844931" w:rsidRDefault="00F17A41" w:rsidP="00844931">
          <w:pPr>
            <w:pStyle w:val="TOC1"/>
            <w:tabs>
              <w:tab w:val="right" w:leader="dot" w:pos="8778"/>
            </w:tabs>
            <w:rPr>
              <w:rFonts w:asciiTheme="minorHAnsi" w:eastAsiaTheme="minorEastAsia" w:hAnsiTheme="minorHAnsi" w:cstheme="minorBidi"/>
              <w:noProof/>
              <w:sz w:val="22"/>
              <w:szCs w:val="22"/>
            </w:rPr>
          </w:pPr>
          <w:hyperlink w:anchor="_Toc207282375" w:history="1">
            <w:r w:rsidR="00844931" w:rsidRPr="008A728A">
              <w:rPr>
                <w:rStyle w:val="Hyperlink"/>
                <w:rFonts w:cstheme="minorHAnsi"/>
                <w:noProof/>
              </w:rPr>
              <w:t>TÀI LIỆU THAM KHẢO</w:t>
            </w:r>
            <w:r w:rsidR="00844931">
              <w:rPr>
                <w:noProof/>
                <w:webHidden/>
              </w:rPr>
              <w:tab/>
            </w:r>
            <w:r w:rsidR="00844931">
              <w:rPr>
                <w:noProof/>
                <w:webHidden/>
              </w:rPr>
              <w:fldChar w:fldCharType="begin"/>
            </w:r>
            <w:r w:rsidR="00844931">
              <w:rPr>
                <w:noProof/>
                <w:webHidden/>
              </w:rPr>
              <w:instrText xml:space="preserve"> PAGEREF _Toc207282375 \h </w:instrText>
            </w:r>
            <w:r w:rsidR="00844931">
              <w:rPr>
                <w:noProof/>
                <w:webHidden/>
              </w:rPr>
            </w:r>
            <w:r w:rsidR="00844931">
              <w:rPr>
                <w:noProof/>
                <w:webHidden/>
              </w:rPr>
              <w:fldChar w:fldCharType="separate"/>
            </w:r>
            <w:r w:rsidR="00FA2A35">
              <w:rPr>
                <w:noProof/>
                <w:webHidden/>
              </w:rPr>
              <w:t>67</w:t>
            </w:r>
            <w:r w:rsidR="00844931">
              <w:rPr>
                <w:noProof/>
                <w:webHidden/>
              </w:rPr>
              <w:fldChar w:fldCharType="end"/>
            </w:r>
          </w:hyperlink>
        </w:p>
        <w:p w14:paraId="3AFAA873" w14:textId="476DADC3" w:rsidR="00844931" w:rsidRDefault="00F17A41" w:rsidP="00844931">
          <w:pPr>
            <w:pStyle w:val="TOC1"/>
            <w:tabs>
              <w:tab w:val="right" w:leader="dot" w:pos="8778"/>
            </w:tabs>
            <w:rPr>
              <w:rFonts w:asciiTheme="minorHAnsi" w:eastAsiaTheme="minorEastAsia" w:hAnsiTheme="minorHAnsi" w:cstheme="minorBidi"/>
              <w:noProof/>
              <w:sz w:val="22"/>
              <w:szCs w:val="22"/>
            </w:rPr>
          </w:pPr>
          <w:hyperlink w:anchor="_Toc207282376" w:history="1">
            <w:r w:rsidR="00844931" w:rsidRPr="008A728A">
              <w:rPr>
                <w:rStyle w:val="Hyperlink"/>
                <w:rFonts w:cstheme="minorHAnsi"/>
                <w:noProof/>
              </w:rPr>
              <w:t>PHỤ LỤC</w:t>
            </w:r>
            <w:r w:rsidR="00844931">
              <w:rPr>
                <w:noProof/>
                <w:webHidden/>
              </w:rPr>
              <w:tab/>
            </w:r>
            <w:r w:rsidR="00844931">
              <w:rPr>
                <w:noProof/>
                <w:webHidden/>
              </w:rPr>
              <w:fldChar w:fldCharType="begin"/>
            </w:r>
            <w:r w:rsidR="00844931">
              <w:rPr>
                <w:noProof/>
                <w:webHidden/>
              </w:rPr>
              <w:instrText xml:space="preserve"> PAGEREF _Toc207282376 \h </w:instrText>
            </w:r>
            <w:r w:rsidR="00844931">
              <w:rPr>
                <w:noProof/>
                <w:webHidden/>
              </w:rPr>
            </w:r>
            <w:r w:rsidR="00844931">
              <w:rPr>
                <w:noProof/>
                <w:webHidden/>
              </w:rPr>
              <w:fldChar w:fldCharType="separate"/>
            </w:r>
            <w:r w:rsidR="00FA2A35">
              <w:rPr>
                <w:noProof/>
                <w:webHidden/>
              </w:rPr>
              <w:t>69</w:t>
            </w:r>
            <w:r w:rsidR="00844931">
              <w:rPr>
                <w:noProof/>
                <w:webHidden/>
              </w:rPr>
              <w:fldChar w:fldCharType="end"/>
            </w:r>
          </w:hyperlink>
        </w:p>
        <w:p w14:paraId="3D1D06D7" w14:textId="77777777" w:rsidR="00844931" w:rsidRPr="00692420" w:rsidRDefault="00844931" w:rsidP="00844931">
          <w:pPr>
            <w:rPr>
              <w:rFonts w:asciiTheme="minorHAnsi" w:hAnsiTheme="minorHAnsi" w:cstheme="minorHAnsi"/>
              <w:b/>
              <w:bCs/>
              <w:noProof/>
              <w:szCs w:val="26"/>
            </w:rPr>
          </w:pPr>
          <w:r w:rsidRPr="00692420">
            <w:rPr>
              <w:rFonts w:asciiTheme="minorHAnsi" w:hAnsiTheme="minorHAnsi" w:cstheme="minorHAnsi"/>
              <w:b/>
              <w:bCs/>
              <w:noProof/>
              <w:szCs w:val="26"/>
            </w:rPr>
            <w:fldChar w:fldCharType="end"/>
          </w:r>
        </w:p>
      </w:sdtContent>
    </w:sdt>
    <w:p w14:paraId="1D9C2F63" w14:textId="77777777" w:rsidR="00844931" w:rsidRPr="00774F46" w:rsidRDefault="00844931" w:rsidP="00844931">
      <w:pPr>
        <w:pStyle w:val="bth"/>
        <w:rPr>
          <w:rFonts w:asciiTheme="minorHAnsi" w:hAnsiTheme="minorHAnsi" w:cstheme="minorHAnsi"/>
        </w:rPr>
      </w:pPr>
    </w:p>
    <w:p w14:paraId="0BD2B52C" w14:textId="77777777" w:rsidR="00844931" w:rsidRPr="00722B84" w:rsidRDefault="00844931" w:rsidP="00844931">
      <w:pPr>
        <w:pStyle w:val="level1"/>
        <w:rPr>
          <w:rFonts w:asciiTheme="minorHAnsi" w:hAnsiTheme="minorHAnsi" w:cstheme="minorHAnsi"/>
          <w:sz w:val="32"/>
          <w:szCs w:val="32"/>
        </w:rPr>
      </w:pPr>
      <w:bookmarkStart w:id="1" w:name="_Toc185889678"/>
      <w:bookmarkStart w:id="2" w:name="_Toc207282336"/>
      <w:r w:rsidRPr="00722B84">
        <w:rPr>
          <w:rFonts w:asciiTheme="minorHAnsi" w:hAnsiTheme="minorHAnsi" w:cstheme="minorHAnsi"/>
          <w:sz w:val="32"/>
          <w:szCs w:val="32"/>
        </w:rPr>
        <w:lastRenderedPageBreak/>
        <w:t>DANH MỤC TỪ VIẾT TẮT</w:t>
      </w:r>
      <w:bookmarkEnd w:id="1"/>
      <w:bookmarkEnd w:id="2"/>
    </w:p>
    <w:p w14:paraId="2D7D020C" w14:textId="77777777" w:rsidR="00844931" w:rsidRPr="00774F46" w:rsidRDefault="00844931" w:rsidP="00844931">
      <w:pPr>
        <w:pStyle w:val="bth"/>
        <w:rPr>
          <w:rFonts w:asciiTheme="minorHAnsi" w:hAnsiTheme="minorHAnsi" w:cstheme="minorHAnsi"/>
          <w:sz w:val="22"/>
        </w:rPr>
      </w:pPr>
      <w:r w:rsidRPr="00774F46">
        <w:rPr>
          <w:rFonts w:asciiTheme="minorHAnsi" w:hAnsiTheme="minorHAnsi" w:cstheme="minorHAnsi"/>
        </w:rPr>
        <w:fldChar w:fldCharType="begin"/>
      </w:r>
      <w:r w:rsidRPr="00774F46">
        <w:rPr>
          <w:rFonts w:asciiTheme="minorHAnsi" w:hAnsiTheme="minorHAnsi" w:cstheme="minorHAnsi"/>
        </w:rPr>
        <w:instrText xml:space="preserve"> LINK Excel.Sheet.12 "Book1" "Sheet1!R1C1:R17C2" \a \f 5 \h  \* MERGEFORMAT </w:instrText>
      </w:r>
      <w:r w:rsidRPr="00774F46">
        <w:rPr>
          <w:rFonts w:asciiTheme="minorHAnsi" w:hAnsiTheme="minorHAnsi" w:cstheme="minorHAnsi"/>
        </w:rPr>
        <w:fldChar w:fldCharType="separate"/>
      </w:r>
    </w:p>
    <w:tbl>
      <w:tblPr>
        <w:tblStyle w:val="TableGrid"/>
        <w:tblW w:w="8995" w:type="dxa"/>
        <w:tblLook w:val="04A0" w:firstRow="1" w:lastRow="0" w:firstColumn="1" w:lastColumn="0" w:noHBand="0" w:noVBand="1"/>
      </w:tblPr>
      <w:tblGrid>
        <w:gridCol w:w="1897"/>
        <w:gridCol w:w="7098"/>
      </w:tblGrid>
      <w:tr w:rsidR="00844931" w:rsidRPr="00722B84" w14:paraId="6E2D1DB8" w14:textId="77777777" w:rsidTr="00860F6B">
        <w:trPr>
          <w:trHeight w:val="285"/>
        </w:trPr>
        <w:tc>
          <w:tcPr>
            <w:tcW w:w="1897" w:type="dxa"/>
            <w:noWrap/>
            <w:hideMark/>
          </w:tcPr>
          <w:p w14:paraId="2FC44E84" w14:textId="77777777" w:rsidR="00844931" w:rsidRPr="00722B84" w:rsidRDefault="00844931" w:rsidP="00860F6B">
            <w:pPr>
              <w:pStyle w:val="bth"/>
              <w:spacing w:line="360" w:lineRule="auto"/>
              <w:rPr>
                <w:rFonts w:asciiTheme="minorHAnsi" w:hAnsiTheme="minorHAnsi" w:cstheme="minorHAnsi"/>
                <w:b/>
                <w:bCs/>
                <w:sz w:val="26"/>
                <w:szCs w:val="26"/>
              </w:rPr>
            </w:pPr>
            <w:r w:rsidRPr="00722B84">
              <w:rPr>
                <w:rFonts w:asciiTheme="minorHAnsi" w:hAnsiTheme="minorHAnsi" w:cstheme="minorHAnsi"/>
                <w:b/>
                <w:bCs/>
                <w:sz w:val="26"/>
                <w:szCs w:val="26"/>
              </w:rPr>
              <w:t>Từ viết tắt</w:t>
            </w:r>
          </w:p>
        </w:tc>
        <w:tc>
          <w:tcPr>
            <w:tcW w:w="7098" w:type="dxa"/>
            <w:noWrap/>
            <w:hideMark/>
          </w:tcPr>
          <w:p w14:paraId="1904F4B9" w14:textId="77777777" w:rsidR="00844931" w:rsidRPr="00722B84" w:rsidRDefault="00844931" w:rsidP="00860F6B">
            <w:pPr>
              <w:pStyle w:val="bth"/>
              <w:spacing w:line="360" w:lineRule="auto"/>
              <w:rPr>
                <w:rFonts w:asciiTheme="minorHAnsi" w:hAnsiTheme="minorHAnsi" w:cstheme="minorHAnsi"/>
                <w:b/>
                <w:bCs/>
                <w:sz w:val="26"/>
                <w:szCs w:val="26"/>
              </w:rPr>
            </w:pPr>
            <w:r w:rsidRPr="00722B84">
              <w:rPr>
                <w:rFonts w:asciiTheme="minorHAnsi" w:hAnsiTheme="minorHAnsi" w:cstheme="minorHAnsi"/>
                <w:b/>
                <w:bCs/>
                <w:sz w:val="26"/>
                <w:szCs w:val="26"/>
              </w:rPr>
              <w:t>Giải thích</w:t>
            </w:r>
          </w:p>
        </w:tc>
      </w:tr>
      <w:tr w:rsidR="00844931" w:rsidRPr="00722B84" w14:paraId="6DF4D240" w14:textId="77777777" w:rsidTr="00860F6B">
        <w:trPr>
          <w:trHeight w:val="285"/>
        </w:trPr>
        <w:tc>
          <w:tcPr>
            <w:tcW w:w="8995" w:type="dxa"/>
            <w:gridSpan w:val="2"/>
            <w:noWrap/>
            <w:hideMark/>
          </w:tcPr>
          <w:p w14:paraId="53DA04BE" w14:textId="77777777" w:rsidR="00844931" w:rsidRPr="00722B84" w:rsidRDefault="00844931" w:rsidP="00860F6B">
            <w:pPr>
              <w:pStyle w:val="bth"/>
              <w:spacing w:line="360" w:lineRule="auto"/>
              <w:rPr>
                <w:rFonts w:asciiTheme="minorHAnsi" w:hAnsiTheme="minorHAnsi" w:cstheme="minorHAnsi"/>
                <w:b/>
                <w:bCs/>
                <w:sz w:val="26"/>
                <w:szCs w:val="26"/>
              </w:rPr>
            </w:pPr>
            <w:r w:rsidRPr="00722B84">
              <w:rPr>
                <w:rFonts w:asciiTheme="minorHAnsi" w:hAnsiTheme="minorHAnsi" w:cstheme="minorHAnsi"/>
                <w:b/>
                <w:bCs/>
                <w:sz w:val="26"/>
                <w:szCs w:val="26"/>
              </w:rPr>
              <w:t>Tiếng Việt</w:t>
            </w:r>
          </w:p>
        </w:tc>
      </w:tr>
      <w:tr w:rsidR="00844931" w:rsidRPr="00722B84" w14:paraId="70CE247A" w14:textId="77777777" w:rsidTr="00860F6B">
        <w:trPr>
          <w:trHeight w:val="300"/>
        </w:trPr>
        <w:tc>
          <w:tcPr>
            <w:tcW w:w="1897" w:type="dxa"/>
            <w:noWrap/>
            <w:hideMark/>
          </w:tcPr>
          <w:p w14:paraId="6432CA4C"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CSDL</w:t>
            </w:r>
          </w:p>
        </w:tc>
        <w:tc>
          <w:tcPr>
            <w:tcW w:w="7098" w:type="dxa"/>
            <w:noWrap/>
            <w:hideMark/>
          </w:tcPr>
          <w:p w14:paraId="0B87B8ED"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Cơ sở dữ liệu</w:t>
            </w:r>
          </w:p>
        </w:tc>
      </w:tr>
      <w:tr w:rsidR="00844931" w:rsidRPr="00722B84" w14:paraId="58B5A9EA" w14:textId="77777777" w:rsidTr="00860F6B">
        <w:trPr>
          <w:trHeight w:val="300"/>
        </w:trPr>
        <w:tc>
          <w:tcPr>
            <w:tcW w:w="1897" w:type="dxa"/>
            <w:noWrap/>
          </w:tcPr>
          <w:p w14:paraId="2F5A47FE"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CMND/CCCD</w:t>
            </w:r>
          </w:p>
        </w:tc>
        <w:tc>
          <w:tcPr>
            <w:tcW w:w="7098" w:type="dxa"/>
            <w:noWrap/>
          </w:tcPr>
          <w:p w14:paraId="3588B5DD"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Chứng minh nhân dân / Căn cước công dân</w:t>
            </w:r>
          </w:p>
        </w:tc>
      </w:tr>
      <w:tr w:rsidR="00844931" w:rsidRPr="00722B84" w14:paraId="73398F31" w14:textId="77777777" w:rsidTr="00860F6B">
        <w:trPr>
          <w:trHeight w:val="285"/>
        </w:trPr>
        <w:tc>
          <w:tcPr>
            <w:tcW w:w="8995" w:type="dxa"/>
            <w:gridSpan w:val="2"/>
            <w:noWrap/>
            <w:hideMark/>
          </w:tcPr>
          <w:p w14:paraId="4C444C8D" w14:textId="77777777" w:rsidR="00844931" w:rsidRPr="00722B84" w:rsidRDefault="00844931" w:rsidP="00860F6B">
            <w:pPr>
              <w:pStyle w:val="bth"/>
              <w:spacing w:line="360" w:lineRule="auto"/>
              <w:rPr>
                <w:rFonts w:asciiTheme="minorHAnsi" w:hAnsiTheme="minorHAnsi" w:cstheme="minorHAnsi"/>
                <w:b/>
                <w:bCs/>
                <w:sz w:val="26"/>
                <w:szCs w:val="26"/>
              </w:rPr>
            </w:pPr>
            <w:r w:rsidRPr="00722B84">
              <w:rPr>
                <w:rFonts w:asciiTheme="minorHAnsi" w:hAnsiTheme="minorHAnsi" w:cstheme="minorHAnsi"/>
                <w:b/>
                <w:bCs/>
                <w:sz w:val="26"/>
                <w:szCs w:val="26"/>
              </w:rPr>
              <w:t>Tiếng Anh</w:t>
            </w:r>
          </w:p>
        </w:tc>
      </w:tr>
      <w:tr w:rsidR="00844931" w:rsidRPr="00722B84" w14:paraId="7C37A97E" w14:textId="77777777" w:rsidTr="00860F6B">
        <w:trPr>
          <w:trHeight w:val="300"/>
        </w:trPr>
        <w:tc>
          <w:tcPr>
            <w:tcW w:w="1897" w:type="dxa"/>
            <w:noWrap/>
            <w:hideMark/>
          </w:tcPr>
          <w:p w14:paraId="02374011"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API</w:t>
            </w:r>
          </w:p>
        </w:tc>
        <w:tc>
          <w:tcPr>
            <w:tcW w:w="7098" w:type="dxa"/>
            <w:noWrap/>
            <w:hideMark/>
          </w:tcPr>
          <w:p w14:paraId="1CA189FE"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Application Programming Interface (Giao diện lập trình ứng dụng)</w:t>
            </w:r>
          </w:p>
        </w:tc>
      </w:tr>
      <w:tr w:rsidR="00844931" w:rsidRPr="00722B84" w14:paraId="3C148C36" w14:textId="77777777" w:rsidTr="00860F6B">
        <w:trPr>
          <w:trHeight w:val="300"/>
        </w:trPr>
        <w:tc>
          <w:tcPr>
            <w:tcW w:w="1897" w:type="dxa"/>
            <w:noWrap/>
            <w:hideMark/>
          </w:tcPr>
          <w:p w14:paraId="7E6E3DE8"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JSON</w:t>
            </w:r>
          </w:p>
        </w:tc>
        <w:tc>
          <w:tcPr>
            <w:tcW w:w="7098" w:type="dxa"/>
            <w:noWrap/>
            <w:hideMark/>
          </w:tcPr>
          <w:p w14:paraId="6649E64A"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JavaScript Object Notation (Định dạng dữ liệu đối tượng JavaScript)</w:t>
            </w:r>
          </w:p>
        </w:tc>
      </w:tr>
      <w:tr w:rsidR="00844931" w:rsidRPr="00722B84" w14:paraId="75B7A1C9" w14:textId="77777777" w:rsidTr="00860F6B">
        <w:trPr>
          <w:trHeight w:val="300"/>
        </w:trPr>
        <w:tc>
          <w:tcPr>
            <w:tcW w:w="1897" w:type="dxa"/>
            <w:noWrap/>
            <w:hideMark/>
          </w:tcPr>
          <w:p w14:paraId="7B53B999"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JWT</w:t>
            </w:r>
          </w:p>
        </w:tc>
        <w:tc>
          <w:tcPr>
            <w:tcW w:w="7098" w:type="dxa"/>
            <w:noWrap/>
            <w:hideMark/>
          </w:tcPr>
          <w:p w14:paraId="56041572"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JSON Web Token (Mã thông báo Web JSON)</w:t>
            </w:r>
          </w:p>
        </w:tc>
      </w:tr>
      <w:tr w:rsidR="00844931" w:rsidRPr="00722B84" w14:paraId="00CA2452" w14:textId="77777777" w:rsidTr="00860F6B">
        <w:trPr>
          <w:trHeight w:val="300"/>
        </w:trPr>
        <w:tc>
          <w:tcPr>
            <w:tcW w:w="1897" w:type="dxa"/>
            <w:noWrap/>
            <w:hideMark/>
          </w:tcPr>
          <w:p w14:paraId="20C68106"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OAuth 2.0</w:t>
            </w:r>
          </w:p>
        </w:tc>
        <w:tc>
          <w:tcPr>
            <w:tcW w:w="7098" w:type="dxa"/>
            <w:noWrap/>
            <w:hideMark/>
          </w:tcPr>
          <w:p w14:paraId="7A509752"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Open Authorization 2.0 (Cấp quyền truy cập mở 2.0)</w:t>
            </w:r>
          </w:p>
        </w:tc>
      </w:tr>
      <w:tr w:rsidR="00844931" w:rsidRPr="00722B84" w14:paraId="6B3E71FB" w14:textId="77777777" w:rsidTr="00860F6B">
        <w:trPr>
          <w:trHeight w:val="300"/>
        </w:trPr>
        <w:tc>
          <w:tcPr>
            <w:tcW w:w="1897" w:type="dxa"/>
            <w:noWrap/>
            <w:hideMark/>
          </w:tcPr>
          <w:p w14:paraId="65E01742"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RESTful</w:t>
            </w:r>
          </w:p>
        </w:tc>
        <w:tc>
          <w:tcPr>
            <w:tcW w:w="7098" w:type="dxa"/>
            <w:noWrap/>
            <w:hideMark/>
          </w:tcPr>
          <w:p w14:paraId="60E92507"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Representational State Transfer (Chuyển trạng thái đại diện)</w:t>
            </w:r>
          </w:p>
        </w:tc>
      </w:tr>
      <w:tr w:rsidR="00844931" w:rsidRPr="00722B84" w14:paraId="5345985E" w14:textId="77777777" w:rsidTr="00860F6B">
        <w:trPr>
          <w:trHeight w:val="300"/>
        </w:trPr>
        <w:tc>
          <w:tcPr>
            <w:tcW w:w="1897" w:type="dxa"/>
            <w:noWrap/>
            <w:hideMark/>
          </w:tcPr>
          <w:p w14:paraId="55A78E5D"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HTTP</w:t>
            </w:r>
          </w:p>
        </w:tc>
        <w:tc>
          <w:tcPr>
            <w:tcW w:w="7098" w:type="dxa"/>
            <w:noWrap/>
            <w:hideMark/>
          </w:tcPr>
          <w:p w14:paraId="180D5A15"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HyperText Transfer Protocol (Giao thức truyền tải siêu văn bản)</w:t>
            </w:r>
          </w:p>
        </w:tc>
      </w:tr>
      <w:tr w:rsidR="00844931" w:rsidRPr="00722B84" w14:paraId="7E3A7F03" w14:textId="77777777" w:rsidTr="00860F6B">
        <w:trPr>
          <w:trHeight w:val="300"/>
        </w:trPr>
        <w:tc>
          <w:tcPr>
            <w:tcW w:w="1897" w:type="dxa"/>
            <w:noWrap/>
            <w:hideMark/>
          </w:tcPr>
          <w:p w14:paraId="2FF32597"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URL</w:t>
            </w:r>
          </w:p>
        </w:tc>
        <w:tc>
          <w:tcPr>
            <w:tcW w:w="7098" w:type="dxa"/>
            <w:noWrap/>
            <w:hideMark/>
          </w:tcPr>
          <w:p w14:paraId="1DF5EAB9"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Uniform Resource Locator (Vị trí tài nguyên đồng nhất)</w:t>
            </w:r>
          </w:p>
        </w:tc>
      </w:tr>
      <w:tr w:rsidR="00844931" w:rsidRPr="00722B84" w14:paraId="31036939" w14:textId="77777777" w:rsidTr="00860F6B">
        <w:trPr>
          <w:trHeight w:val="300"/>
        </w:trPr>
        <w:tc>
          <w:tcPr>
            <w:tcW w:w="1897" w:type="dxa"/>
            <w:noWrap/>
            <w:hideMark/>
          </w:tcPr>
          <w:p w14:paraId="2527A50E"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XML</w:t>
            </w:r>
          </w:p>
        </w:tc>
        <w:tc>
          <w:tcPr>
            <w:tcW w:w="7098" w:type="dxa"/>
            <w:noWrap/>
            <w:hideMark/>
          </w:tcPr>
          <w:p w14:paraId="7CF3D370"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eXtensible Markup Language (Ngôn ngữ đánh dấu mở rộng)</w:t>
            </w:r>
          </w:p>
        </w:tc>
      </w:tr>
      <w:tr w:rsidR="00844931" w:rsidRPr="00722B84" w14:paraId="1A997CF1" w14:textId="77777777" w:rsidTr="00860F6B">
        <w:trPr>
          <w:trHeight w:val="300"/>
        </w:trPr>
        <w:tc>
          <w:tcPr>
            <w:tcW w:w="1897" w:type="dxa"/>
            <w:noWrap/>
            <w:hideMark/>
          </w:tcPr>
          <w:p w14:paraId="6AE87B28"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CRUD</w:t>
            </w:r>
          </w:p>
        </w:tc>
        <w:tc>
          <w:tcPr>
            <w:tcW w:w="7098" w:type="dxa"/>
            <w:noWrap/>
            <w:hideMark/>
          </w:tcPr>
          <w:p w14:paraId="73C9AA5C"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Create, Read, Update, Delete (Tạo, Đọc, Cập nhật, Xóa)</w:t>
            </w:r>
          </w:p>
        </w:tc>
      </w:tr>
      <w:tr w:rsidR="00844931" w:rsidRPr="00722B84" w14:paraId="4CFAF7E0" w14:textId="77777777" w:rsidTr="00860F6B">
        <w:trPr>
          <w:trHeight w:val="300"/>
        </w:trPr>
        <w:tc>
          <w:tcPr>
            <w:tcW w:w="1897" w:type="dxa"/>
            <w:noWrap/>
            <w:hideMark/>
          </w:tcPr>
          <w:p w14:paraId="0D5AE439"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SQL</w:t>
            </w:r>
          </w:p>
        </w:tc>
        <w:tc>
          <w:tcPr>
            <w:tcW w:w="7098" w:type="dxa"/>
            <w:noWrap/>
            <w:hideMark/>
          </w:tcPr>
          <w:p w14:paraId="72F21ACC"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Structured Query Language (Ngôn ngữ truy vấn có cấu trúc)</w:t>
            </w:r>
          </w:p>
        </w:tc>
      </w:tr>
      <w:tr w:rsidR="00844931" w:rsidRPr="00722B84" w14:paraId="0B2D3966" w14:textId="77777777" w:rsidTr="00860F6B">
        <w:trPr>
          <w:trHeight w:val="300"/>
        </w:trPr>
        <w:tc>
          <w:tcPr>
            <w:tcW w:w="1897" w:type="dxa"/>
            <w:noWrap/>
            <w:hideMark/>
          </w:tcPr>
          <w:p w14:paraId="53041847"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UI</w:t>
            </w:r>
          </w:p>
        </w:tc>
        <w:tc>
          <w:tcPr>
            <w:tcW w:w="7098" w:type="dxa"/>
            <w:noWrap/>
            <w:hideMark/>
          </w:tcPr>
          <w:p w14:paraId="5F2435B5"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User Interface (Giao diện người dùng)</w:t>
            </w:r>
          </w:p>
        </w:tc>
      </w:tr>
      <w:tr w:rsidR="00844931" w:rsidRPr="00722B84" w14:paraId="1A591D54" w14:textId="77777777" w:rsidTr="00860F6B">
        <w:trPr>
          <w:trHeight w:val="300"/>
        </w:trPr>
        <w:tc>
          <w:tcPr>
            <w:tcW w:w="1897" w:type="dxa"/>
            <w:noWrap/>
            <w:hideMark/>
          </w:tcPr>
          <w:p w14:paraId="60FFACF5"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UX</w:t>
            </w:r>
          </w:p>
        </w:tc>
        <w:tc>
          <w:tcPr>
            <w:tcW w:w="7098" w:type="dxa"/>
            <w:noWrap/>
            <w:hideMark/>
          </w:tcPr>
          <w:p w14:paraId="4B9B27F7"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User Experience (Trải nghiệm người dùng)</w:t>
            </w:r>
          </w:p>
        </w:tc>
      </w:tr>
      <w:tr w:rsidR="00844931" w:rsidRPr="00722B84" w14:paraId="62853E9E" w14:textId="77777777" w:rsidTr="00860F6B">
        <w:trPr>
          <w:trHeight w:val="300"/>
        </w:trPr>
        <w:tc>
          <w:tcPr>
            <w:tcW w:w="1897" w:type="dxa"/>
            <w:noWrap/>
            <w:hideMark/>
          </w:tcPr>
          <w:p w14:paraId="67C6D6E3" w14:textId="77777777" w:rsidR="00844931" w:rsidRPr="00722B84" w:rsidRDefault="00844931" w:rsidP="00860F6B">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DB</w:t>
            </w:r>
          </w:p>
        </w:tc>
        <w:tc>
          <w:tcPr>
            <w:tcW w:w="7098" w:type="dxa"/>
            <w:noWrap/>
            <w:hideMark/>
          </w:tcPr>
          <w:p w14:paraId="522EA538" w14:textId="77777777" w:rsidR="00844931" w:rsidRPr="00722B84" w:rsidRDefault="00844931" w:rsidP="00860F6B">
            <w:pPr>
              <w:pStyle w:val="bth"/>
              <w:spacing w:line="360" w:lineRule="auto"/>
              <w:rPr>
                <w:rFonts w:asciiTheme="minorHAnsi" w:hAnsiTheme="minorHAnsi" w:cstheme="minorHAnsi"/>
                <w:sz w:val="26"/>
                <w:szCs w:val="26"/>
                <w:lang w:val="es-ES"/>
              </w:rPr>
            </w:pPr>
            <w:r w:rsidRPr="00722B84">
              <w:rPr>
                <w:rFonts w:asciiTheme="minorHAnsi" w:hAnsiTheme="minorHAnsi" w:cstheme="minorHAnsi"/>
                <w:sz w:val="26"/>
                <w:szCs w:val="26"/>
                <w:lang w:val="es-ES"/>
              </w:rPr>
              <w:t>Database (Cơ sở dữ liệu)</w:t>
            </w:r>
          </w:p>
        </w:tc>
      </w:tr>
    </w:tbl>
    <w:p w14:paraId="2CC0151B" w14:textId="77777777" w:rsidR="00844931" w:rsidRPr="00722B84" w:rsidRDefault="00844931" w:rsidP="00844931">
      <w:pPr>
        <w:pStyle w:val="Heading1N"/>
        <w:rPr>
          <w:noProof/>
          <w:sz w:val="32"/>
          <w:szCs w:val="32"/>
        </w:rPr>
      </w:pPr>
      <w:r w:rsidRPr="00774F46">
        <w:rPr>
          <w:rFonts w:asciiTheme="minorHAnsi" w:hAnsiTheme="minorHAnsi" w:cstheme="minorHAnsi"/>
        </w:rPr>
        <w:lastRenderedPageBreak/>
        <w:fldChar w:fldCharType="end"/>
      </w:r>
      <w:bookmarkStart w:id="3" w:name="_Toc185889679"/>
      <w:bookmarkStart w:id="4" w:name="_Toc207282337"/>
      <w:r w:rsidRPr="00722B84">
        <w:rPr>
          <w:rFonts w:asciiTheme="minorHAnsi" w:hAnsiTheme="minorHAnsi" w:cstheme="minorHAnsi"/>
          <w:sz w:val="32"/>
          <w:szCs w:val="32"/>
        </w:rPr>
        <w:t>DANH MỤC HÌNH ẢNH</w:t>
      </w:r>
      <w:bookmarkEnd w:id="3"/>
      <w:bookmarkEnd w:id="4"/>
      <w:r w:rsidRPr="00774F46">
        <w:rPr>
          <w:rFonts w:asciiTheme="minorHAnsi" w:hAnsiTheme="minorHAnsi" w:cstheme="minorHAnsi"/>
          <w:caps/>
          <w:color w:val="000000" w:themeColor="text1"/>
          <w:sz w:val="32"/>
          <w:szCs w:val="32"/>
        </w:rPr>
        <w:fldChar w:fldCharType="begin"/>
      </w:r>
      <w:r w:rsidRPr="00722B84">
        <w:rPr>
          <w:rFonts w:asciiTheme="minorHAnsi" w:hAnsiTheme="minorHAnsi" w:cstheme="minorHAnsi"/>
          <w:sz w:val="32"/>
          <w:szCs w:val="32"/>
        </w:rPr>
        <w:instrText xml:space="preserve"> TOC \h \z \t "hinh" \c </w:instrText>
      </w:r>
      <w:r w:rsidRPr="00774F46">
        <w:rPr>
          <w:rFonts w:asciiTheme="minorHAnsi" w:hAnsiTheme="minorHAnsi" w:cstheme="minorHAnsi"/>
          <w:caps/>
          <w:color w:val="000000" w:themeColor="text1"/>
          <w:sz w:val="32"/>
          <w:szCs w:val="32"/>
        </w:rPr>
        <w:fldChar w:fldCharType="separate"/>
      </w:r>
    </w:p>
    <w:p w14:paraId="5FF68140" w14:textId="77777777" w:rsidR="00844931" w:rsidRDefault="00F17A41" w:rsidP="00844931">
      <w:pPr>
        <w:pStyle w:val="TableofFigures"/>
        <w:tabs>
          <w:tab w:val="right" w:leader="dot" w:pos="9062"/>
        </w:tabs>
        <w:spacing w:line="360" w:lineRule="auto"/>
        <w:rPr>
          <w:rFonts w:asciiTheme="minorHAnsi" w:eastAsiaTheme="minorEastAsia" w:hAnsiTheme="minorHAnsi" w:cstheme="minorBidi"/>
          <w:noProof/>
          <w:kern w:val="2"/>
          <w:sz w:val="22"/>
          <w:szCs w:val="22"/>
          <w14:ligatures w14:val="standardContextual"/>
        </w:rPr>
      </w:pPr>
      <w:hyperlink w:anchor="_Toc185889717" w:history="1">
        <w:r w:rsidR="00844931" w:rsidRPr="009151CA">
          <w:rPr>
            <w:rStyle w:val="Hyperlink"/>
            <w:rFonts w:eastAsiaTheme="majorEastAsia" w:cstheme="minorHAnsi"/>
            <w:noProof/>
          </w:rPr>
          <w:t>Hình 2.1: Sơ đồ kiến trúc hệ thống tích hợp dữ liệu dân cư</w:t>
        </w:r>
        <w:r w:rsidR="00844931">
          <w:rPr>
            <w:noProof/>
            <w:webHidden/>
          </w:rPr>
          <w:tab/>
          <w:t>23</w:t>
        </w:r>
      </w:hyperlink>
    </w:p>
    <w:p w14:paraId="0EC9694B" w14:textId="50DF9ADA" w:rsidR="00844931" w:rsidRDefault="00F17A41" w:rsidP="00844931">
      <w:pPr>
        <w:pStyle w:val="TableofFigures"/>
        <w:tabs>
          <w:tab w:val="right" w:leader="dot" w:pos="9062"/>
        </w:tabs>
        <w:spacing w:line="360" w:lineRule="auto"/>
        <w:rPr>
          <w:rFonts w:asciiTheme="minorHAnsi" w:eastAsiaTheme="minorEastAsia" w:hAnsiTheme="minorHAnsi" w:cstheme="minorBidi"/>
          <w:noProof/>
          <w:kern w:val="2"/>
          <w:sz w:val="22"/>
          <w:szCs w:val="22"/>
          <w14:ligatures w14:val="standardContextual"/>
        </w:rPr>
      </w:pPr>
      <w:hyperlink w:anchor="_Toc185889718" w:history="1">
        <w:r w:rsidR="00844931" w:rsidRPr="009151CA">
          <w:rPr>
            <w:rStyle w:val="Hyperlink"/>
            <w:rFonts w:eastAsiaTheme="majorEastAsia" w:cstheme="minorHAnsi"/>
            <w:noProof/>
          </w:rPr>
          <w:t>Hình 2.2: Sơ đồ luồng dữ liệu trong quy trình ETL</w:t>
        </w:r>
        <w:r w:rsidR="00844931">
          <w:rPr>
            <w:noProof/>
            <w:webHidden/>
          </w:rPr>
          <w:tab/>
        </w:r>
        <w:r w:rsidR="008139A9">
          <w:rPr>
            <w:noProof/>
            <w:webHidden/>
          </w:rPr>
          <w:t>24</w:t>
        </w:r>
      </w:hyperlink>
    </w:p>
    <w:p w14:paraId="5FD90B15" w14:textId="77777777" w:rsidR="00844931" w:rsidRDefault="00F17A41" w:rsidP="00844931">
      <w:pPr>
        <w:pStyle w:val="TableofFigures"/>
        <w:tabs>
          <w:tab w:val="right" w:leader="dot" w:pos="9062"/>
        </w:tabs>
        <w:spacing w:line="360" w:lineRule="auto"/>
        <w:rPr>
          <w:rFonts w:asciiTheme="minorHAnsi" w:eastAsiaTheme="minorEastAsia" w:hAnsiTheme="minorHAnsi" w:cstheme="minorBidi"/>
          <w:noProof/>
          <w:kern w:val="2"/>
          <w:sz w:val="22"/>
          <w:szCs w:val="22"/>
          <w14:ligatures w14:val="standardContextual"/>
        </w:rPr>
      </w:pPr>
      <w:hyperlink w:anchor="_Toc185889720" w:history="1">
        <w:r w:rsidR="00844931" w:rsidRPr="009151CA">
          <w:rPr>
            <w:rStyle w:val="Hyperlink"/>
            <w:rFonts w:eastAsiaTheme="majorEastAsia" w:cstheme="minorHAnsi"/>
            <w:noProof/>
          </w:rPr>
          <w:t>Hình 3.</w:t>
        </w:r>
        <w:r w:rsidR="00844931">
          <w:rPr>
            <w:rStyle w:val="Hyperlink"/>
            <w:rFonts w:eastAsiaTheme="majorEastAsia" w:cstheme="minorHAnsi"/>
            <w:noProof/>
          </w:rPr>
          <w:t>1</w:t>
        </w:r>
        <w:r w:rsidR="00844931" w:rsidRPr="009151CA">
          <w:rPr>
            <w:rStyle w:val="Hyperlink"/>
            <w:rFonts w:eastAsiaTheme="majorEastAsia" w:cstheme="minorHAnsi"/>
            <w:noProof/>
          </w:rPr>
          <w:t>: Giao diện bản đồ dân số</w:t>
        </w:r>
        <w:r w:rsidR="00844931">
          <w:rPr>
            <w:noProof/>
            <w:webHidden/>
          </w:rPr>
          <w:tab/>
          <w:t>51</w:t>
        </w:r>
      </w:hyperlink>
    </w:p>
    <w:p w14:paraId="248AFE3F" w14:textId="77777777" w:rsidR="00844931" w:rsidRDefault="00F17A41" w:rsidP="00844931">
      <w:pPr>
        <w:pStyle w:val="TableofFigures"/>
        <w:tabs>
          <w:tab w:val="right" w:leader="dot" w:pos="9062"/>
        </w:tabs>
        <w:spacing w:line="360" w:lineRule="auto"/>
        <w:rPr>
          <w:rFonts w:asciiTheme="minorHAnsi" w:eastAsiaTheme="minorEastAsia" w:hAnsiTheme="minorHAnsi" w:cstheme="minorBidi"/>
          <w:noProof/>
          <w:kern w:val="2"/>
          <w:sz w:val="22"/>
          <w:szCs w:val="22"/>
          <w14:ligatures w14:val="standardContextual"/>
        </w:rPr>
      </w:pPr>
      <w:hyperlink w:anchor="_Toc185889721" w:history="1">
        <w:r w:rsidR="00844931" w:rsidRPr="009151CA">
          <w:rPr>
            <w:rStyle w:val="Hyperlink"/>
            <w:rFonts w:eastAsiaTheme="majorEastAsia" w:cstheme="minorHAnsi"/>
            <w:noProof/>
          </w:rPr>
          <w:t>Hình 3.</w:t>
        </w:r>
        <w:r w:rsidR="00844931">
          <w:rPr>
            <w:rStyle w:val="Hyperlink"/>
            <w:rFonts w:eastAsiaTheme="majorEastAsia" w:cstheme="minorHAnsi"/>
            <w:noProof/>
          </w:rPr>
          <w:t>2</w:t>
        </w:r>
        <w:r w:rsidR="00844931" w:rsidRPr="009151CA">
          <w:rPr>
            <w:rStyle w:val="Hyperlink"/>
            <w:rFonts w:eastAsiaTheme="majorEastAsia" w:cstheme="minorHAnsi"/>
            <w:noProof/>
          </w:rPr>
          <w:t>: Giao diện tháp dân số</w:t>
        </w:r>
        <w:r w:rsidR="00844931">
          <w:rPr>
            <w:noProof/>
            <w:webHidden/>
          </w:rPr>
          <w:tab/>
          <w:t>52</w:t>
        </w:r>
      </w:hyperlink>
    </w:p>
    <w:p w14:paraId="034873A8" w14:textId="77777777" w:rsidR="00844931" w:rsidRDefault="00F17A41" w:rsidP="00844931">
      <w:pPr>
        <w:pStyle w:val="TableofFigures"/>
        <w:tabs>
          <w:tab w:val="right" w:leader="dot" w:pos="9062"/>
        </w:tabs>
        <w:spacing w:line="360" w:lineRule="auto"/>
        <w:rPr>
          <w:rFonts w:asciiTheme="minorHAnsi" w:eastAsiaTheme="minorEastAsia" w:hAnsiTheme="minorHAnsi" w:cstheme="minorBidi"/>
          <w:noProof/>
          <w:kern w:val="2"/>
          <w:sz w:val="22"/>
          <w:szCs w:val="22"/>
          <w14:ligatures w14:val="standardContextual"/>
        </w:rPr>
      </w:pPr>
      <w:hyperlink w:anchor="_Toc185889722" w:history="1">
        <w:r w:rsidR="00844931" w:rsidRPr="009151CA">
          <w:rPr>
            <w:rStyle w:val="Hyperlink"/>
            <w:rFonts w:eastAsiaTheme="majorEastAsia" w:cstheme="minorHAnsi"/>
            <w:noProof/>
          </w:rPr>
          <w:t>Hình 3.</w:t>
        </w:r>
        <w:r w:rsidR="00844931">
          <w:rPr>
            <w:rStyle w:val="Hyperlink"/>
            <w:rFonts w:eastAsiaTheme="majorEastAsia" w:cstheme="minorHAnsi"/>
            <w:noProof/>
          </w:rPr>
          <w:t>3</w:t>
        </w:r>
        <w:r w:rsidR="00844931" w:rsidRPr="009151CA">
          <w:rPr>
            <w:rStyle w:val="Hyperlink"/>
            <w:rFonts w:eastAsiaTheme="majorEastAsia" w:cstheme="minorHAnsi"/>
            <w:noProof/>
          </w:rPr>
          <w:t>: Giao diện tổng dân số chia theo giới tính</w:t>
        </w:r>
        <w:r w:rsidR="00844931">
          <w:rPr>
            <w:noProof/>
            <w:webHidden/>
          </w:rPr>
          <w:tab/>
          <w:t>53</w:t>
        </w:r>
      </w:hyperlink>
    </w:p>
    <w:p w14:paraId="0D89B36D" w14:textId="77777777" w:rsidR="00844931" w:rsidRDefault="00F17A41" w:rsidP="00844931">
      <w:pPr>
        <w:pStyle w:val="TableofFigures"/>
        <w:tabs>
          <w:tab w:val="right" w:leader="dot" w:pos="9062"/>
        </w:tabs>
        <w:spacing w:line="360" w:lineRule="auto"/>
        <w:rPr>
          <w:rFonts w:asciiTheme="minorHAnsi" w:eastAsiaTheme="minorEastAsia" w:hAnsiTheme="minorHAnsi" w:cstheme="minorBidi"/>
          <w:noProof/>
          <w:kern w:val="2"/>
          <w:sz w:val="22"/>
          <w:szCs w:val="22"/>
          <w14:ligatures w14:val="standardContextual"/>
        </w:rPr>
      </w:pPr>
      <w:hyperlink w:anchor="_Toc185889723" w:history="1">
        <w:r w:rsidR="00844931" w:rsidRPr="009151CA">
          <w:rPr>
            <w:rStyle w:val="Hyperlink"/>
            <w:rFonts w:eastAsiaTheme="majorEastAsia" w:cstheme="minorHAnsi"/>
            <w:noProof/>
          </w:rPr>
          <w:t>Hình 3.</w:t>
        </w:r>
        <w:r w:rsidR="00844931">
          <w:rPr>
            <w:rStyle w:val="Hyperlink"/>
            <w:rFonts w:eastAsiaTheme="majorEastAsia" w:cstheme="minorHAnsi"/>
            <w:noProof/>
          </w:rPr>
          <w:t>4</w:t>
        </w:r>
        <w:r w:rsidR="00844931" w:rsidRPr="009151CA">
          <w:rPr>
            <w:rStyle w:val="Hyperlink"/>
            <w:rFonts w:eastAsiaTheme="majorEastAsia" w:cstheme="minorHAnsi"/>
            <w:noProof/>
          </w:rPr>
          <w:t>: Giao diện tỷ trọng dân số chia theo 3 nhóm tuổi</w:t>
        </w:r>
        <w:r w:rsidR="00844931">
          <w:rPr>
            <w:noProof/>
            <w:webHidden/>
          </w:rPr>
          <w:tab/>
          <w:t>54</w:t>
        </w:r>
      </w:hyperlink>
    </w:p>
    <w:p w14:paraId="76B50356" w14:textId="77777777" w:rsidR="00844931" w:rsidRDefault="00F17A41" w:rsidP="00844931">
      <w:pPr>
        <w:pStyle w:val="TableofFigures"/>
        <w:tabs>
          <w:tab w:val="right" w:leader="dot" w:pos="9062"/>
        </w:tabs>
        <w:spacing w:line="360" w:lineRule="auto"/>
        <w:rPr>
          <w:rFonts w:asciiTheme="minorHAnsi" w:eastAsiaTheme="minorEastAsia" w:hAnsiTheme="minorHAnsi" w:cstheme="minorBidi"/>
          <w:noProof/>
          <w:kern w:val="2"/>
          <w:sz w:val="22"/>
          <w:szCs w:val="22"/>
          <w14:ligatures w14:val="standardContextual"/>
        </w:rPr>
      </w:pPr>
      <w:hyperlink w:anchor="_Toc185889724" w:history="1">
        <w:r w:rsidR="00844931" w:rsidRPr="009151CA">
          <w:rPr>
            <w:rStyle w:val="Hyperlink"/>
            <w:rFonts w:eastAsiaTheme="majorEastAsia" w:cstheme="minorHAnsi"/>
            <w:noProof/>
          </w:rPr>
          <w:t>Hình 3.</w:t>
        </w:r>
        <w:r w:rsidR="00844931">
          <w:rPr>
            <w:rStyle w:val="Hyperlink"/>
            <w:rFonts w:eastAsiaTheme="majorEastAsia" w:cstheme="minorHAnsi"/>
            <w:noProof/>
          </w:rPr>
          <w:t>5</w:t>
        </w:r>
        <w:r w:rsidR="00844931" w:rsidRPr="009151CA">
          <w:rPr>
            <w:rStyle w:val="Hyperlink"/>
            <w:rFonts w:eastAsiaTheme="majorEastAsia" w:cstheme="minorHAnsi"/>
            <w:noProof/>
          </w:rPr>
          <w:t>: Tỷ số giới tính khi sinh</w:t>
        </w:r>
        <w:r w:rsidR="00844931">
          <w:rPr>
            <w:noProof/>
            <w:webHidden/>
          </w:rPr>
          <w:tab/>
          <w:t>55</w:t>
        </w:r>
      </w:hyperlink>
    </w:p>
    <w:p w14:paraId="194DE791" w14:textId="77777777" w:rsidR="00844931" w:rsidRDefault="00F17A41" w:rsidP="00844931">
      <w:pPr>
        <w:pStyle w:val="TableofFigures"/>
        <w:tabs>
          <w:tab w:val="right" w:leader="dot" w:pos="9062"/>
        </w:tabs>
        <w:spacing w:line="360" w:lineRule="auto"/>
        <w:rPr>
          <w:rFonts w:asciiTheme="minorHAnsi" w:eastAsiaTheme="minorEastAsia" w:hAnsiTheme="minorHAnsi" w:cstheme="minorBidi"/>
          <w:noProof/>
          <w:kern w:val="2"/>
          <w:sz w:val="22"/>
          <w:szCs w:val="22"/>
          <w14:ligatures w14:val="standardContextual"/>
        </w:rPr>
      </w:pPr>
      <w:hyperlink w:anchor="_Toc185889728" w:history="1">
        <w:r w:rsidR="00844931" w:rsidRPr="009151CA">
          <w:rPr>
            <w:rStyle w:val="Hyperlink"/>
            <w:rFonts w:eastAsiaTheme="majorEastAsia" w:cstheme="minorHAnsi"/>
            <w:noProof/>
          </w:rPr>
          <w:t>Hình 3.</w:t>
        </w:r>
        <w:r w:rsidR="00844931">
          <w:rPr>
            <w:rStyle w:val="Hyperlink"/>
            <w:rFonts w:eastAsiaTheme="majorEastAsia" w:cstheme="minorHAnsi"/>
            <w:noProof/>
          </w:rPr>
          <w:t>6</w:t>
        </w:r>
        <w:r w:rsidR="00844931" w:rsidRPr="009151CA">
          <w:rPr>
            <w:rStyle w:val="Hyperlink"/>
            <w:rFonts w:eastAsiaTheme="majorEastAsia" w:cstheme="minorHAnsi"/>
            <w:noProof/>
          </w:rPr>
          <w:t>: Tỷ lệ người đi làm trên 18 tuổi</w:t>
        </w:r>
        <w:r w:rsidR="00844931">
          <w:rPr>
            <w:noProof/>
            <w:webHidden/>
          </w:rPr>
          <w:tab/>
          <w:t>56</w:t>
        </w:r>
      </w:hyperlink>
    </w:p>
    <w:p w14:paraId="5CB959C0" w14:textId="77777777" w:rsidR="00844931" w:rsidRDefault="00F17A41" w:rsidP="00844931">
      <w:pPr>
        <w:pStyle w:val="TableofFigures"/>
        <w:tabs>
          <w:tab w:val="right" w:leader="dot" w:pos="9062"/>
        </w:tabs>
        <w:spacing w:line="360" w:lineRule="auto"/>
        <w:rPr>
          <w:rFonts w:asciiTheme="minorHAnsi" w:eastAsiaTheme="minorEastAsia" w:hAnsiTheme="minorHAnsi" w:cstheme="minorBidi"/>
          <w:noProof/>
          <w:kern w:val="2"/>
          <w:sz w:val="22"/>
          <w:szCs w:val="22"/>
          <w14:ligatures w14:val="standardContextual"/>
        </w:rPr>
      </w:pPr>
      <w:hyperlink w:anchor="_Toc185889729" w:history="1">
        <w:r w:rsidR="00844931" w:rsidRPr="009151CA">
          <w:rPr>
            <w:rStyle w:val="Hyperlink"/>
            <w:rFonts w:eastAsiaTheme="majorEastAsia" w:cstheme="minorHAnsi"/>
            <w:noProof/>
          </w:rPr>
          <w:t>Hình 3.</w:t>
        </w:r>
        <w:r w:rsidR="00844931">
          <w:rPr>
            <w:rStyle w:val="Hyperlink"/>
            <w:rFonts w:eastAsiaTheme="majorEastAsia" w:cstheme="minorHAnsi"/>
            <w:noProof/>
          </w:rPr>
          <w:t>7</w:t>
        </w:r>
        <w:r w:rsidR="00844931" w:rsidRPr="009151CA">
          <w:rPr>
            <w:rStyle w:val="Hyperlink"/>
            <w:rFonts w:eastAsiaTheme="majorEastAsia" w:cstheme="minorHAnsi"/>
            <w:noProof/>
          </w:rPr>
          <w:t>: Tỷ trọng dân tộc</w:t>
        </w:r>
        <w:r w:rsidR="00844931">
          <w:rPr>
            <w:noProof/>
            <w:webHidden/>
          </w:rPr>
          <w:tab/>
          <w:t>58</w:t>
        </w:r>
      </w:hyperlink>
    </w:p>
    <w:p w14:paraId="4DB4FDCE" w14:textId="77777777" w:rsidR="00844931" w:rsidRPr="00774F46" w:rsidRDefault="00844931" w:rsidP="00844931">
      <w:pPr>
        <w:pStyle w:val="bth"/>
        <w:rPr>
          <w:rFonts w:asciiTheme="minorHAnsi" w:hAnsiTheme="minorHAnsi" w:cstheme="minorHAnsi"/>
        </w:rPr>
      </w:pPr>
      <w:r w:rsidRPr="00774F46">
        <w:rPr>
          <w:rFonts w:asciiTheme="minorHAnsi" w:hAnsiTheme="minorHAnsi" w:cstheme="minorHAnsi"/>
        </w:rPr>
        <w:fldChar w:fldCharType="end"/>
      </w:r>
    </w:p>
    <w:p w14:paraId="3379A69F" w14:textId="77777777" w:rsidR="00844931" w:rsidRPr="00722B84" w:rsidRDefault="00844931" w:rsidP="00844931">
      <w:pPr>
        <w:pStyle w:val="level1"/>
        <w:rPr>
          <w:rFonts w:asciiTheme="minorHAnsi" w:hAnsiTheme="minorHAnsi" w:cstheme="minorHAnsi"/>
          <w:sz w:val="32"/>
          <w:szCs w:val="32"/>
        </w:rPr>
      </w:pPr>
      <w:bookmarkStart w:id="5" w:name="_Toc185889680"/>
      <w:bookmarkStart w:id="6" w:name="_Toc207282338"/>
      <w:r w:rsidRPr="00722B84">
        <w:rPr>
          <w:rFonts w:asciiTheme="minorHAnsi" w:hAnsiTheme="minorHAnsi" w:cstheme="minorHAnsi"/>
          <w:sz w:val="32"/>
          <w:szCs w:val="32"/>
        </w:rPr>
        <w:lastRenderedPageBreak/>
        <w:t>DANH MỤC BẢNG BIỂU</w:t>
      </w:r>
      <w:bookmarkEnd w:id="5"/>
      <w:bookmarkEnd w:id="6"/>
    </w:p>
    <w:p w14:paraId="5CF9F2FC" w14:textId="77777777" w:rsidR="00844931" w:rsidRDefault="00844931" w:rsidP="00844931">
      <w:pPr>
        <w:pStyle w:val="TableofFigures"/>
        <w:tabs>
          <w:tab w:val="right" w:leader="dot" w:pos="9062"/>
        </w:tabs>
        <w:rPr>
          <w:rFonts w:asciiTheme="minorHAnsi" w:hAnsiTheme="minorHAnsi" w:cstheme="minorHAnsi"/>
        </w:rPr>
      </w:pPr>
    </w:p>
    <w:p w14:paraId="7BEB837C" w14:textId="2FB7A90F" w:rsidR="00844931" w:rsidRPr="00774F46" w:rsidRDefault="00844931" w:rsidP="00844931">
      <w:pPr>
        <w:pStyle w:val="TableofFigures"/>
        <w:tabs>
          <w:tab w:val="right" w:leader="dot" w:pos="9062"/>
        </w:tabs>
        <w:spacing w:line="360" w:lineRule="auto"/>
        <w:rPr>
          <w:rFonts w:asciiTheme="minorHAnsi" w:eastAsiaTheme="minorEastAsia" w:hAnsiTheme="minorHAnsi" w:cstheme="minorHAnsi"/>
          <w:noProof/>
          <w:kern w:val="2"/>
          <w:sz w:val="22"/>
          <w:szCs w:val="22"/>
          <w14:ligatures w14:val="standardContextual"/>
        </w:rPr>
      </w:pPr>
      <w:r w:rsidRPr="00774F46">
        <w:rPr>
          <w:rFonts w:asciiTheme="minorHAnsi" w:hAnsiTheme="minorHAnsi" w:cstheme="minorHAnsi"/>
        </w:rPr>
        <w:fldChar w:fldCharType="begin"/>
      </w:r>
      <w:r w:rsidRPr="00774F46">
        <w:rPr>
          <w:rFonts w:asciiTheme="minorHAnsi" w:hAnsiTheme="minorHAnsi" w:cstheme="minorHAnsi"/>
        </w:rPr>
        <w:instrText xml:space="preserve"> TOC \h \z \t "bangbieu" \c </w:instrText>
      </w:r>
      <w:r w:rsidRPr="00774F46">
        <w:rPr>
          <w:rFonts w:asciiTheme="minorHAnsi" w:hAnsiTheme="minorHAnsi" w:cstheme="minorHAnsi"/>
        </w:rPr>
        <w:fldChar w:fldCharType="separate"/>
      </w:r>
      <w:hyperlink w:anchor="_Toc185029374" w:history="1">
        <w:r w:rsidRPr="00774F46">
          <w:rPr>
            <w:rStyle w:val="Hyperlink"/>
            <w:rFonts w:asciiTheme="minorHAnsi" w:eastAsiaTheme="majorEastAsia" w:hAnsiTheme="minorHAnsi" w:cstheme="minorHAnsi"/>
            <w:noProof/>
          </w:rPr>
          <w:t xml:space="preserve">Bảng 2.1: Bảng </w:t>
        </w:r>
        <w:r>
          <w:rPr>
            <w:rStyle w:val="Hyperlink"/>
            <w:rFonts w:asciiTheme="minorHAnsi" w:eastAsiaTheme="majorEastAsia" w:hAnsiTheme="minorHAnsi" w:cstheme="minorHAnsi"/>
            <w:noProof/>
          </w:rPr>
          <w:t>thông tin</w:t>
        </w:r>
        <w:r w:rsidRPr="00774F46">
          <w:rPr>
            <w:rStyle w:val="Hyperlink"/>
            <w:rFonts w:asciiTheme="minorHAnsi" w:eastAsiaTheme="majorEastAsia" w:hAnsiTheme="minorHAnsi" w:cstheme="minorHAnsi"/>
            <w:noProof/>
          </w:rPr>
          <w:t xml:space="preserve"> Công dân thực tế</w:t>
        </w:r>
        <w:r w:rsidRPr="00774F46">
          <w:rPr>
            <w:rFonts w:asciiTheme="minorHAnsi" w:hAnsiTheme="minorHAnsi" w:cstheme="minorHAnsi"/>
            <w:noProof/>
            <w:webHidden/>
          </w:rPr>
          <w:tab/>
        </w:r>
        <w:r w:rsidR="008139A9">
          <w:rPr>
            <w:rFonts w:asciiTheme="minorHAnsi" w:hAnsiTheme="minorHAnsi" w:cstheme="minorHAnsi"/>
            <w:noProof/>
            <w:webHidden/>
          </w:rPr>
          <w:t>34</w:t>
        </w:r>
      </w:hyperlink>
    </w:p>
    <w:p w14:paraId="1520395D" w14:textId="77777777" w:rsidR="00844931" w:rsidRPr="00774F46" w:rsidRDefault="00F17A41" w:rsidP="00844931">
      <w:pPr>
        <w:pStyle w:val="TableofFigures"/>
        <w:tabs>
          <w:tab w:val="right" w:leader="dot" w:pos="9062"/>
        </w:tabs>
        <w:spacing w:line="360" w:lineRule="auto"/>
        <w:rPr>
          <w:rFonts w:asciiTheme="minorHAnsi" w:eastAsiaTheme="minorEastAsia" w:hAnsiTheme="minorHAnsi" w:cstheme="minorHAnsi"/>
          <w:noProof/>
          <w:kern w:val="2"/>
          <w:sz w:val="22"/>
          <w:szCs w:val="22"/>
          <w14:ligatures w14:val="standardContextual"/>
        </w:rPr>
      </w:pPr>
      <w:hyperlink w:anchor="_Toc185029375" w:history="1">
        <w:r w:rsidR="00844931" w:rsidRPr="00774F46">
          <w:rPr>
            <w:rStyle w:val="Hyperlink"/>
            <w:rFonts w:asciiTheme="minorHAnsi" w:eastAsiaTheme="majorEastAsia" w:hAnsiTheme="minorHAnsi" w:cstheme="minorHAnsi"/>
            <w:noProof/>
          </w:rPr>
          <w:t>Bảng 2.</w:t>
        </w:r>
        <w:r w:rsidR="00844931">
          <w:rPr>
            <w:rStyle w:val="Hyperlink"/>
            <w:rFonts w:asciiTheme="minorHAnsi" w:eastAsiaTheme="majorEastAsia" w:hAnsiTheme="minorHAnsi" w:cstheme="minorHAnsi"/>
            <w:noProof/>
          </w:rPr>
          <w:t>2</w:t>
        </w:r>
        <w:r w:rsidR="00844931" w:rsidRPr="00774F46">
          <w:rPr>
            <w:rStyle w:val="Hyperlink"/>
            <w:rFonts w:asciiTheme="minorHAnsi" w:eastAsiaTheme="majorEastAsia" w:hAnsiTheme="minorHAnsi" w:cstheme="minorHAnsi"/>
            <w:noProof/>
          </w:rPr>
          <w:t>: Bảng</w:t>
        </w:r>
        <w:r w:rsidR="00844931">
          <w:rPr>
            <w:rStyle w:val="Hyperlink"/>
            <w:rFonts w:asciiTheme="minorHAnsi" w:eastAsiaTheme="majorEastAsia" w:hAnsiTheme="minorHAnsi" w:cstheme="minorHAnsi"/>
            <w:noProof/>
          </w:rPr>
          <w:t xml:space="preserve"> thông tin công dân chuẩn hóa</w:t>
        </w:r>
        <w:r w:rsidR="00844931" w:rsidRPr="00774F46">
          <w:rPr>
            <w:rFonts w:asciiTheme="minorHAnsi" w:hAnsiTheme="minorHAnsi" w:cstheme="minorHAnsi"/>
            <w:noProof/>
            <w:webHidden/>
          </w:rPr>
          <w:tab/>
        </w:r>
        <w:r w:rsidR="00844931">
          <w:rPr>
            <w:rFonts w:asciiTheme="minorHAnsi" w:hAnsiTheme="minorHAnsi" w:cstheme="minorHAnsi"/>
            <w:noProof/>
            <w:webHidden/>
          </w:rPr>
          <w:t>35</w:t>
        </w:r>
      </w:hyperlink>
    </w:p>
    <w:p w14:paraId="10456E71" w14:textId="77777777" w:rsidR="00844931" w:rsidRPr="00774F46" w:rsidRDefault="00F17A41" w:rsidP="00844931">
      <w:pPr>
        <w:pStyle w:val="TableofFigures"/>
        <w:tabs>
          <w:tab w:val="right" w:leader="dot" w:pos="9062"/>
        </w:tabs>
        <w:spacing w:line="360" w:lineRule="auto"/>
        <w:rPr>
          <w:rFonts w:asciiTheme="minorHAnsi" w:eastAsiaTheme="minorEastAsia" w:hAnsiTheme="minorHAnsi" w:cstheme="minorHAnsi"/>
          <w:noProof/>
          <w:kern w:val="2"/>
          <w:sz w:val="22"/>
          <w:szCs w:val="22"/>
          <w14:ligatures w14:val="standardContextual"/>
        </w:rPr>
      </w:pPr>
      <w:hyperlink w:anchor="_Toc185029378" w:history="1">
        <w:r w:rsidR="00844931" w:rsidRPr="00774F46">
          <w:rPr>
            <w:rStyle w:val="Hyperlink"/>
            <w:rFonts w:asciiTheme="minorHAnsi" w:eastAsiaTheme="majorEastAsia" w:hAnsiTheme="minorHAnsi" w:cstheme="minorHAnsi"/>
            <w:noProof/>
          </w:rPr>
          <w:t>Bảng 2.</w:t>
        </w:r>
        <w:r w:rsidR="00844931">
          <w:rPr>
            <w:rStyle w:val="Hyperlink"/>
            <w:rFonts w:asciiTheme="minorHAnsi" w:eastAsiaTheme="majorEastAsia" w:hAnsiTheme="minorHAnsi" w:cstheme="minorHAnsi"/>
            <w:noProof/>
          </w:rPr>
          <w:t>3</w:t>
        </w:r>
        <w:r w:rsidR="00844931" w:rsidRPr="00774F46">
          <w:rPr>
            <w:rStyle w:val="Hyperlink"/>
            <w:rFonts w:asciiTheme="minorHAnsi" w:eastAsiaTheme="majorEastAsia" w:hAnsiTheme="minorHAnsi" w:cstheme="minorHAnsi"/>
            <w:noProof/>
          </w:rPr>
          <w:t>: Bảng Thông tin sơ yếu lý lịch thực tế</w:t>
        </w:r>
        <w:r w:rsidR="00844931" w:rsidRPr="00774F46">
          <w:rPr>
            <w:rFonts w:asciiTheme="minorHAnsi" w:hAnsiTheme="minorHAnsi" w:cstheme="minorHAnsi"/>
            <w:noProof/>
            <w:webHidden/>
          </w:rPr>
          <w:tab/>
        </w:r>
        <w:r w:rsidR="00844931">
          <w:rPr>
            <w:rFonts w:asciiTheme="minorHAnsi" w:hAnsiTheme="minorHAnsi" w:cstheme="minorHAnsi"/>
            <w:noProof/>
            <w:webHidden/>
          </w:rPr>
          <w:t>36</w:t>
        </w:r>
      </w:hyperlink>
    </w:p>
    <w:p w14:paraId="52AAADBB" w14:textId="77777777" w:rsidR="00844931" w:rsidRPr="00774F46" w:rsidRDefault="00F17A41" w:rsidP="00844931">
      <w:pPr>
        <w:pStyle w:val="TableofFigures"/>
        <w:tabs>
          <w:tab w:val="right" w:leader="dot" w:pos="9062"/>
        </w:tabs>
        <w:spacing w:line="360" w:lineRule="auto"/>
        <w:rPr>
          <w:rFonts w:asciiTheme="minorHAnsi" w:eastAsiaTheme="minorEastAsia" w:hAnsiTheme="minorHAnsi" w:cstheme="minorHAnsi"/>
          <w:noProof/>
          <w:kern w:val="2"/>
          <w:sz w:val="22"/>
          <w:szCs w:val="22"/>
          <w14:ligatures w14:val="standardContextual"/>
        </w:rPr>
      </w:pPr>
      <w:hyperlink w:anchor="_Toc185029379" w:history="1">
        <w:r w:rsidR="00844931" w:rsidRPr="00774F46">
          <w:rPr>
            <w:rStyle w:val="Hyperlink"/>
            <w:rFonts w:asciiTheme="minorHAnsi" w:eastAsiaTheme="majorEastAsia" w:hAnsiTheme="minorHAnsi" w:cstheme="minorHAnsi"/>
            <w:noProof/>
          </w:rPr>
          <w:t>Bảng 2.</w:t>
        </w:r>
        <w:r w:rsidR="00844931">
          <w:rPr>
            <w:rStyle w:val="Hyperlink"/>
            <w:rFonts w:asciiTheme="minorHAnsi" w:eastAsiaTheme="majorEastAsia" w:hAnsiTheme="minorHAnsi" w:cstheme="minorHAnsi"/>
            <w:noProof/>
          </w:rPr>
          <w:t>4</w:t>
        </w:r>
        <w:r w:rsidR="00844931" w:rsidRPr="00774F46">
          <w:rPr>
            <w:rStyle w:val="Hyperlink"/>
            <w:rFonts w:asciiTheme="minorHAnsi" w:eastAsiaTheme="majorEastAsia" w:hAnsiTheme="minorHAnsi" w:cstheme="minorHAnsi"/>
            <w:noProof/>
          </w:rPr>
          <w:t>: Bảng thông tin sơ yếu lý lịch chuẩn hóa</w:t>
        </w:r>
        <w:r w:rsidR="00844931" w:rsidRPr="00774F46">
          <w:rPr>
            <w:rFonts w:asciiTheme="minorHAnsi" w:hAnsiTheme="minorHAnsi" w:cstheme="minorHAnsi"/>
            <w:noProof/>
            <w:webHidden/>
          </w:rPr>
          <w:tab/>
        </w:r>
        <w:r w:rsidR="00844931">
          <w:rPr>
            <w:rFonts w:asciiTheme="minorHAnsi" w:hAnsiTheme="minorHAnsi" w:cstheme="minorHAnsi"/>
            <w:noProof/>
            <w:webHidden/>
          </w:rPr>
          <w:t>36</w:t>
        </w:r>
      </w:hyperlink>
    </w:p>
    <w:p w14:paraId="78D7C01D" w14:textId="77777777" w:rsidR="00844931" w:rsidRPr="00774F46" w:rsidRDefault="00F17A41" w:rsidP="00844931">
      <w:pPr>
        <w:pStyle w:val="TableofFigures"/>
        <w:tabs>
          <w:tab w:val="right" w:leader="dot" w:pos="9062"/>
        </w:tabs>
        <w:spacing w:line="360" w:lineRule="auto"/>
        <w:rPr>
          <w:rFonts w:asciiTheme="minorHAnsi" w:eastAsiaTheme="minorEastAsia" w:hAnsiTheme="minorHAnsi" w:cstheme="minorHAnsi"/>
          <w:noProof/>
          <w:kern w:val="2"/>
          <w:sz w:val="22"/>
          <w:szCs w:val="22"/>
          <w14:ligatures w14:val="standardContextual"/>
        </w:rPr>
      </w:pPr>
      <w:hyperlink w:anchor="_Toc185029382" w:history="1">
        <w:r w:rsidR="00844931" w:rsidRPr="00774F46">
          <w:rPr>
            <w:rStyle w:val="Hyperlink"/>
            <w:rFonts w:asciiTheme="minorHAnsi" w:eastAsiaTheme="majorEastAsia" w:hAnsiTheme="minorHAnsi" w:cstheme="minorHAnsi"/>
            <w:noProof/>
          </w:rPr>
          <w:t xml:space="preserve">Bảng 2.10: Bảng </w:t>
        </w:r>
        <w:r w:rsidR="00844931">
          <w:rPr>
            <w:rStyle w:val="Hyperlink"/>
            <w:rFonts w:asciiTheme="minorHAnsi" w:eastAsiaTheme="majorEastAsia" w:hAnsiTheme="minorHAnsi" w:cstheme="minorHAnsi"/>
            <w:noProof/>
          </w:rPr>
          <w:t>thông tin</w:t>
        </w:r>
        <w:r w:rsidR="00844931" w:rsidRPr="00774F46">
          <w:rPr>
            <w:rStyle w:val="Hyperlink"/>
            <w:rFonts w:asciiTheme="minorHAnsi" w:eastAsiaTheme="majorEastAsia" w:hAnsiTheme="minorHAnsi" w:cstheme="minorHAnsi"/>
            <w:noProof/>
          </w:rPr>
          <w:t xml:space="preserve"> Giấy khai sinh thực tế</w:t>
        </w:r>
        <w:r w:rsidR="00844931" w:rsidRPr="00774F46">
          <w:rPr>
            <w:rFonts w:asciiTheme="minorHAnsi" w:hAnsiTheme="minorHAnsi" w:cstheme="minorHAnsi"/>
            <w:noProof/>
            <w:webHidden/>
          </w:rPr>
          <w:tab/>
        </w:r>
        <w:r w:rsidR="00844931">
          <w:rPr>
            <w:rFonts w:asciiTheme="minorHAnsi" w:hAnsiTheme="minorHAnsi" w:cstheme="minorHAnsi"/>
            <w:noProof/>
            <w:webHidden/>
          </w:rPr>
          <w:t>37</w:t>
        </w:r>
      </w:hyperlink>
    </w:p>
    <w:p w14:paraId="07F208EE" w14:textId="77777777" w:rsidR="00844931" w:rsidRPr="00774F46" w:rsidRDefault="00F17A41" w:rsidP="00844931">
      <w:pPr>
        <w:pStyle w:val="TableofFigures"/>
        <w:tabs>
          <w:tab w:val="right" w:leader="dot" w:pos="9062"/>
        </w:tabs>
        <w:spacing w:line="360" w:lineRule="auto"/>
        <w:rPr>
          <w:rFonts w:asciiTheme="minorHAnsi" w:eastAsiaTheme="minorEastAsia" w:hAnsiTheme="minorHAnsi" w:cstheme="minorHAnsi"/>
          <w:noProof/>
          <w:kern w:val="2"/>
          <w:sz w:val="22"/>
          <w:szCs w:val="22"/>
          <w14:ligatures w14:val="standardContextual"/>
        </w:rPr>
      </w:pPr>
      <w:hyperlink w:anchor="_Toc185029383" w:history="1">
        <w:r w:rsidR="00844931" w:rsidRPr="00774F46">
          <w:rPr>
            <w:rStyle w:val="Hyperlink"/>
            <w:rFonts w:asciiTheme="minorHAnsi" w:eastAsiaTheme="majorEastAsia" w:hAnsiTheme="minorHAnsi" w:cstheme="minorHAnsi"/>
            <w:noProof/>
          </w:rPr>
          <w:t xml:space="preserve">Bảng 2.11: Bảng </w:t>
        </w:r>
        <w:r w:rsidR="00844931">
          <w:rPr>
            <w:rStyle w:val="Hyperlink"/>
            <w:rFonts w:asciiTheme="minorHAnsi" w:eastAsiaTheme="majorEastAsia" w:hAnsiTheme="minorHAnsi" w:cstheme="minorHAnsi"/>
            <w:noProof/>
          </w:rPr>
          <w:t>thông tin</w:t>
        </w:r>
        <w:r w:rsidR="00844931" w:rsidRPr="00774F46">
          <w:rPr>
            <w:rStyle w:val="Hyperlink"/>
            <w:rFonts w:asciiTheme="minorHAnsi" w:eastAsiaTheme="majorEastAsia" w:hAnsiTheme="minorHAnsi" w:cstheme="minorHAnsi"/>
            <w:noProof/>
          </w:rPr>
          <w:t xml:space="preserve"> Giấy khai sinh chuẩn hóa</w:t>
        </w:r>
        <w:r w:rsidR="00844931" w:rsidRPr="00774F46">
          <w:rPr>
            <w:rFonts w:asciiTheme="minorHAnsi" w:hAnsiTheme="minorHAnsi" w:cstheme="minorHAnsi"/>
            <w:noProof/>
            <w:webHidden/>
          </w:rPr>
          <w:tab/>
        </w:r>
        <w:r w:rsidR="00844931">
          <w:rPr>
            <w:rFonts w:asciiTheme="minorHAnsi" w:hAnsiTheme="minorHAnsi" w:cstheme="minorHAnsi"/>
            <w:noProof/>
            <w:webHidden/>
          </w:rPr>
          <w:t>38</w:t>
        </w:r>
      </w:hyperlink>
    </w:p>
    <w:p w14:paraId="6B4D579E" w14:textId="77777777" w:rsidR="00844931" w:rsidRPr="00774F46" w:rsidRDefault="00F17A41" w:rsidP="00844931">
      <w:pPr>
        <w:pStyle w:val="TableofFigures"/>
        <w:tabs>
          <w:tab w:val="right" w:leader="dot" w:pos="9062"/>
        </w:tabs>
        <w:spacing w:line="360" w:lineRule="auto"/>
        <w:rPr>
          <w:rFonts w:asciiTheme="minorHAnsi" w:eastAsiaTheme="minorEastAsia" w:hAnsiTheme="minorHAnsi" w:cstheme="minorHAnsi"/>
          <w:noProof/>
          <w:kern w:val="2"/>
          <w:sz w:val="22"/>
          <w:szCs w:val="22"/>
          <w14:ligatures w14:val="standardContextual"/>
        </w:rPr>
      </w:pPr>
      <w:hyperlink w:anchor="_Toc185029384" w:history="1">
        <w:r w:rsidR="00844931" w:rsidRPr="00774F46">
          <w:rPr>
            <w:rStyle w:val="Hyperlink"/>
            <w:rFonts w:asciiTheme="minorHAnsi" w:eastAsiaTheme="majorEastAsia" w:hAnsiTheme="minorHAnsi" w:cstheme="minorHAnsi"/>
            <w:noProof/>
          </w:rPr>
          <w:t>Bảng 2.12: Bảng Dữ liệu Giấy khai tử thực tế</w:t>
        </w:r>
        <w:r w:rsidR="00844931" w:rsidRPr="00774F46">
          <w:rPr>
            <w:rFonts w:asciiTheme="minorHAnsi" w:hAnsiTheme="minorHAnsi" w:cstheme="minorHAnsi"/>
            <w:noProof/>
            <w:webHidden/>
          </w:rPr>
          <w:tab/>
        </w:r>
        <w:r w:rsidR="00844931">
          <w:rPr>
            <w:rFonts w:asciiTheme="minorHAnsi" w:hAnsiTheme="minorHAnsi" w:cstheme="minorHAnsi"/>
            <w:noProof/>
            <w:webHidden/>
          </w:rPr>
          <w:t>39</w:t>
        </w:r>
      </w:hyperlink>
    </w:p>
    <w:p w14:paraId="11273B57" w14:textId="77777777" w:rsidR="00844931" w:rsidRPr="00774F46" w:rsidRDefault="00F17A41" w:rsidP="00844931">
      <w:pPr>
        <w:pStyle w:val="TableofFigures"/>
        <w:tabs>
          <w:tab w:val="right" w:leader="dot" w:pos="9062"/>
        </w:tabs>
        <w:spacing w:line="360" w:lineRule="auto"/>
        <w:rPr>
          <w:rFonts w:asciiTheme="minorHAnsi" w:eastAsiaTheme="minorEastAsia" w:hAnsiTheme="minorHAnsi" w:cstheme="minorHAnsi"/>
          <w:noProof/>
          <w:kern w:val="2"/>
          <w:sz w:val="22"/>
          <w:szCs w:val="22"/>
          <w14:ligatures w14:val="standardContextual"/>
        </w:rPr>
      </w:pPr>
      <w:hyperlink w:anchor="_Toc185029385" w:history="1">
        <w:r w:rsidR="00844931" w:rsidRPr="00774F46">
          <w:rPr>
            <w:rStyle w:val="Hyperlink"/>
            <w:rFonts w:asciiTheme="minorHAnsi" w:eastAsiaTheme="majorEastAsia" w:hAnsiTheme="minorHAnsi" w:cstheme="minorHAnsi"/>
            <w:noProof/>
          </w:rPr>
          <w:t>Bảng 2.13: Bảng Dữ liệu Giấy khai tử chuẩn hóa</w:t>
        </w:r>
        <w:r w:rsidR="00844931" w:rsidRPr="00774F46">
          <w:rPr>
            <w:rFonts w:asciiTheme="minorHAnsi" w:hAnsiTheme="minorHAnsi" w:cstheme="minorHAnsi"/>
            <w:noProof/>
            <w:webHidden/>
          </w:rPr>
          <w:tab/>
        </w:r>
        <w:r w:rsidR="00844931">
          <w:rPr>
            <w:rFonts w:asciiTheme="minorHAnsi" w:hAnsiTheme="minorHAnsi" w:cstheme="minorHAnsi"/>
            <w:noProof/>
            <w:webHidden/>
          </w:rPr>
          <w:t>39</w:t>
        </w:r>
      </w:hyperlink>
    </w:p>
    <w:p w14:paraId="291C44A9" w14:textId="77777777" w:rsidR="00844931" w:rsidRDefault="00844931" w:rsidP="00844931">
      <w:pPr>
        <w:pStyle w:val="bth"/>
        <w:spacing w:line="360" w:lineRule="auto"/>
        <w:rPr>
          <w:rFonts w:asciiTheme="minorHAnsi" w:hAnsiTheme="minorHAnsi" w:cstheme="minorHAnsi"/>
        </w:rPr>
        <w:sectPr w:rsidR="00844931" w:rsidSect="008856D6">
          <w:headerReference w:type="default" r:id="rId12"/>
          <w:headerReference w:type="first" r:id="rId13"/>
          <w:pgSz w:w="11907" w:h="16839" w:code="9"/>
          <w:pgMar w:top="284" w:right="1134" w:bottom="993" w:left="1985" w:header="709" w:footer="284" w:gutter="0"/>
          <w:pgNumType w:fmt="lowerRoman"/>
          <w:cols w:space="720"/>
          <w:titlePg/>
          <w:docGrid w:linePitch="360"/>
        </w:sectPr>
      </w:pPr>
      <w:r w:rsidRPr="00774F46">
        <w:rPr>
          <w:rFonts w:asciiTheme="minorHAnsi" w:hAnsiTheme="minorHAnsi" w:cstheme="minorHAnsi"/>
        </w:rPr>
        <w:fldChar w:fldCharType="end"/>
      </w:r>
    </w:p>
    <w:p w14:paraId="3C82C8E2" w14:textId="77777777" w:rsidR="00844931" w:rsidRPr="00722B84" w:rsidRDefault="00844931" w:rsidP="00844931">
      <w:pPr>
        <w:pStyle w:val="level1"/>
        <w:rPr>
          <w:rFonts w:asciiTheme="minorHAnsi" w:hAnsiTheme="minorHAnsi" w:cstheme="minorHAnsi"/>
          <w:sz w:val="32"/>
          <w:szCs w:val="32"/>
        </w:rPr>
      </w:pPr>
      <w:bookmarkStart w:id="7" w:name="_Toc207282339"/>
      <w:r w:rsidRPr="00722B84">
        <w:rPr>
          <w:rFonts w:asciiTheme="minorHAnsi" w:hAnsiTheme="minorHAnsi" w:cstheme="minorHAnsi"/>
          <w:sz w:val="32"/>
          <w:szCs w:val="32"/>
        </w:rPr>
        <w:lastRenderedPageBreak/>
        <w:t>LỜI MỞ ĐẦU</w:t>
      </w:r>
      <w:bookmarkEnd w:id="7"/>
    </w:p>
    <w:p w14:paraId="00615681" w14:textId="77777777" w:rsidR="00844931" w:rsidRPr="00722B84" w:rsidRDefault="00844931" w:rsidP="00844931">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Trong bối cảnh hội nhập quốc tế sâu rộng và sự phát triển mạnh mẽ của công nghệ thông tin, dữ liệu đã trở thành một nguồn tài nguyên quý giá, đóng vai trò then chốt trong việc hoạch định chính sách, quản lý xã hội và phát triển kinh tế - xã hội của mỗi quốc gia. Dữ liệu dân cư, với quy mô lớn và tính đa dạng cao, chứa đựng những thông tin quan trọng về đặc điểm, tình trạng và xu hướng phát triển của dân số, là nền tảng cho việc xây dựng các chiến lược phát triển bền vững.</w:t>
      </w:r>
    </w:p>
    <w:p w14:paraId="31404285" w14:textId="77777777" w:rsidR="00844931" w:rsidRPr="00722B84" w:rsidRDefault="00844931" w:rsidP="00844931">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Tuy nhiên, thực tế quản lý và khai thác dữ liệu dân cư ở Việt Nam vẫn còn gặp nhiều khó khăn và thách thức. Dữ liệu dân cư thường phân tán ở nhiều nguồn khác nhau, thuộc nhiều cơ quan quản lý khác nhau, với các định dạng và tiêu chuẩn không thống nhất, gây khó khăn cho việc tích hợp, chia sẻ và khai thác hiệu quả. Tình trạng dữ liệu trùng lặp, mâu thuẫn, thiếu chính xác và cập nhật chậm còn diễn ra ở nhiều nơi, gây ảnh hưởng đến hiệu quả quản lý và ra quyết định.</w:t>
      </w:r>
    </w:p>
    <w:p w14:paraId="0944AFE1" w14:textId="77777777" w:rsidR="00844931" w:rsidRPr="00722B84" w:rsidRDefault="00844931" w:rsidP="00844931">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Mặc dù vậy, những năm gần đây, Việt Nam đã đạt được những thành tựu đáng kể trong việc ứng dụng công nghệ thông tin vào quản lý dân cư. Hệ thống thông tin quản lý dân cư quốc gia đang được xây dựng và hoàn thiện, với mục tiêu tập trung hóa dữ liệu dân cư, cung cấp các dịch vụ công trực tuyến và hỗ trợ công tác quản lý, điều hành của các cấp chính quyền. Một số hệ thống thông tin dân cư tiêu biểu có thể kể đến như: Hệ thống thông tin đăng ký dân cư, Hệ thống thông tin căn cước công dân, Hệ thống thông tin bảo hiểm xã hội...</w:t>
      </w:r>
    </w:p>
    <w:p w14:paraId="2B1BF825" w14:textId="77777777" w:rsidR="00844931" w:rsidRPr="00722B84" w:rsidRDefault="00844931" w:rsidP="00844931">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Trên thế giới, nhiều quốc gia đã xây dựng thành công hệ thống thông tin dân cư quốc gia hiện đại, góp phần nâng cao hiệu quả quản lý xã hội và phát triển kinh tế. Ví dụ, hệ thống "e-Estonia" của Estonia cho phép công dân thực hiện hầu hết các giao dịch hành chính trực tuyến, hệ thống "My Number" của Nhật Bản cung cấp một mã số định danh duy nhất cho mỗi công dân, giúp đơn giản hóa các thủ tục hành chính.</w:t>
      </w:r>
    </w:p>
    <w:p w14:paraId="6B0B8020" w14:textId="77777777" w:rsidR="00844931" w:rsidRPr="00722B84" w:rsidRDefault="00844931" w:rsidP="00844931">
      <w:pPr>
        <w:pStyle w:val="bth"/>
        <w:spacing w:line="360" w:lineRule="auto"/>
        <w:rPr>
          <w:rFonts w:asciiTheme="minorHAnsi" w:hAnsiTheme="minorHAnsi" w:cstheme="minorHAnsi"/>
          <w:sz w:val="26"/>
          <w:szCs w:val="26"/>
        </w:rPr>
      </w:pPr>
    </w:p>
    <w:p w14:paraId="333F3FEA" w14:textId="4A7BFAB2" w:rsidR="00844931" w:rsidRPr="00722B84" w:rsidRDefault="00844931" w:rsidP="00844931">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lastRenderedPageBreak/>
        <w:t>Nhận thức được tầm quan trọng của việc xây dựng hệ thống thông tin dân cư quốc gia hiện đại, Đề án Nghiên cứu tích hợp dữ liệu thống kê dân số, nhà ở với dữ liệu nền địa lý của t</w:t>
      </w:r>
      <w:r w:rsidR="0006404A">
        <w:rPr>
          <w:rFonts w:asciiTheme="minorHAnsi" w:hAnsiTheme="minorHAnsi" w:cstheme="minorHAnsi"/>
          <w:sz w:val="26"/>
          <w:szCs w:val="26"/>
        </w:rPr>
        <w:t>ỉnh</w:t>
      </w:r>
      <w:r w:rsidRPr="00722B84">
        <w:rPr>
          <w:rFonts w:asciiTheme="minorHAnsi" w:hAnsiTheme="minorHAnsi" w:cstheme="minorHAnsi"/>
          <w:sz w:val="26"/>
          <w:szCs w:val="26"/>
        </w:rPr>
        <w:t xml:space="preserve"> Cao Bằng được thực hiện với mục tiêu:</w:t>
      </w:r>
    </w:p>
    <w:p w14:paraId="1C83CA41" w14:textId="77777777" w:rsidR="00844931" w:rsidRPr="00722B84" w:rsidRDefault="00844931" w:rsidP="00844931">
      <w:pPr>
        <w:pStyle w:val="bth"/>
        <w:numPr>
          <w:ilvl w:val="0"/>
          <w:numId w:val="58"/>
        </w:numPr>
        <w:spacing w:line="360" w:lineRule="auto"/>
        <w:rPr>
          <w:rFonts w:asciiTheme="minorHAnsi" w:hAnsiTheme="minorHAnsi" w:cstheme="minorHAnsi"/>
          <w:sz w:val="26"/>
          <w:szCs w:val="26"/>
        </w:rPr>
      </w:pPr>
      <w:r w:rsidRPr="00722B84">
        <w:rPr>
          <w:rFonts w:asciiTheme="minorHAnsi" w:hAnsiTheme="minorHAnsi" w:cstheme="minorHAnsi"/>
          <w:sz w:val="26"/>
          <w:szCs w:val="26"/>
        </w:rPr>
        <w:t>Nghiên cứu cơ sở lý thuyết về dữ liệu dân cư, cơ sở dữ liệu và các phương pháp tích hợp dữ liệu.</w:t>
      </w:r>
    </w:p>
    <w:p w14:paraId="06F2D5B7" w14:textId="77777777" w:rsidR="00844931" w:rsidRPr="00722B84" w:rsidRDefault="00844931" w:rsidP="00844931">
      <w:pPr>
        <w:pStyle w:val="bth"/>
        <w:numPr>
          <w:ilvl w:val="0"/>
          <w:numId w:val="58"/>
        </w:numPr>
        <w:spacing w:line="360" w:lineRule="auto"/>
        <w:rPr>
          <w:rFonts w:asciiTheme="minorHAnsi" w:hAnsiTheme="minorHAnsi" w:cstheme="minorHAnsi"/>
          <w:sz w:val="26"/>
          <w:szCs w:val="26"/>
        </w:rPr>
      </w:pPr>
      <w:r w:rsidRPr="00722B84">
        <w:rPr>
          <w:rFonts w:asciiTheme="minorHAnsi" w:hAnsiTheme="minorHAnsi" w:cstheme="minorHAnsi"/>
          <w:sz w:val="26"/>
          <w:szCs w:val="26"/>
        </w:rPr>
        <w:t>Phân tích, thiết kế và triển khai một hệ thống tích hợp dữ liệu dân cư từ các nguồn khác nhau, đảm bảo tính hiệu quả, chính xác và bảo mật. Cụ thể, hệ thống sẽ có các tính năng:</w:t>
      </w:r>
    </w:p>
    <w:p w14:paraId="2CFD8681" w14:textId="77777777" w:rsidR="00844931" w:rsidRPr="00722B84" w:rsidRDefault="00844931" w:rsidP="00844931">
      <w:pPr>
        <w:pStyle w:val="bth"/>
        <w:numPr>
          <w:ilvl w:val="1"/>
          <w:numId w:val="58"/>
        </w:numPr>
        <w:spacing w:line="360" w:lineRule="auto"/>
        <w:rPr>
          <w:rFonts w:asciiTheme="minorHAnsi" w:hAnsiTheme="minorHAnsi" w:cstheme="minorHAnsi"/>
          <w:sz w:val="26"/>
          <w:szCs w:val="26"/>
        </w:rPr>
      </w:pPr>
      <w:r w:rsidRPr="00722B84">
        <w:rPr>
          <w:rFonts w:asciiTheme="minorHAnsi" w:hAnsiTheme="minorHAnsi" w:cstheme="minorHAnsi"/>
          <w:sz w:val="26"/>
          <w:szCs w:val="26"/>
        </w:rPr>
        <w:t>Thu thập dữ liệu từ các cơ sở dữ liệu dân cư hiện có (hộ tịch, căn cước công dân, bảo hiểm...).</w:t>
      </w:r>
    </w:p>
    <w:p w14:paraId="151DBF1C" w14:textId="77777777" w:rsidR="00844931" w:rsidRPr="00722B84" w:rsidRDefault="00844931" w:rsidP="00844931">
      <w:pPr>
        <w:pStyle w:val="bth"/>
        <w:numPr>
          <w:ilvl w:val="1"/>
          <w:numId w:val="58"/>
        </w:numPr>
        <w:spacing w:line="360" w:lineRule="auto"/>
        <w:rPr>
          <w:rFonts w:asciiTheme="minorHAnsi" w:hAnsiTheme="minorHAnsi" w:cstheme="minorHAnsi"/>
          <w:sz w:val="26"/>
          <w:szCs w:val="26"/>
        </w:rPr>
      </w:pPr>
      <w:r w:rsidRPr="00722B84">
        <w:rPr>
          <w:rFonts w:asciiTheme="minorHAnsi" w:hAnsiTheme="minorHAnsi" w:cstheme="minorHAnsi"/>
          <w:sz w:val="26"/>
          <w:szCs w:val="26"/>
        </w:rPr>
        <w:t>Xử lý, làm sạch và chuẩn hóa dữ liệu.</w:t>
      </w:r>
    </w:p>
    <w:p w14:paraId="31394A26" w14:textId="77777777" w:rsidR="00844931" w:rsidRPr="00722B84" w:rsidRDefault="00844931" w:rsidP="00844931">
      <w:pPr>
        <w:pStyle w:val="bth"/>
        <w:numPr>
          <w:ilvl w:val="1"/>
          <w:numId w:val="58"/>
        </w:numPr>
        <w:spacing w:line="360" w:lineRule="auto"/>
        <w:rPr>
          <w:rFonts w:asciiTheme="minorHAnsi" w:hAnsiTheme="minorHAnsi" w:cstheme="minorHAnsi"/>
          <w:sz w:val="26"/>
          <w:szCs w:val="26"/>
        </w:rPr>
      </w:pPr>
      <w:r w:rsidRPr="00722B84">
        <w:rPr>
          <w:rFonts w:asciiTheme="minorHAnsi" w:hAnsiTheme="minorHAnsi" w:cstheme="minorHAnsi"/>
          <w:sz w:val="26"/>
          <w:szCs w:val="26"/>
        </w:rPr>
        <w:t>Tích hợp dữ liệu vào một cơ sở dữ liệu trung tâm.</w:t>
      </w:r>
    </w:p>
    <w:p w14:paraId="7DDE5763" w14:textId="77777777" w:rsidR="00844931" w:rsidRPr="00722B84" w:rsidRDefault="00844931" w:rsidP="00844931">
      <w:pPr>
        <w:pStyle w:val="bth"/>
        <w:numPr>
          <w:ilvl w:val="1"/>
          <w:numId w:val="58"/>
        </w:numPr>
        <w:spacing w:line="360" w:lineRule="auto"/>
        <w:rPr>
          <w:rFonts w:asciiTheme="minorHAnsi" w:hAnsiTheme="minorHAnsi" w:cstheme="minorHAnsi"/>
          <w:sz w:val="26"/>
          <w:szCs w:val="26"/>
        </w:rPr>
      </w:pPr>
      <w:r w:rsidRPr="00722B84">
        <w:rPr>
          <w:rFonts w:asciiTheme="minorHAnsi" w:hAnsiTheme="minorHAnsi" w:cstheme="minorHAnsi"/>
          <w:sz w:val="26"/>
          <w:szCs w:val="26"/>
        </w:rPr>
        <w:t>Cung cấp API cho các ứng dụng khác truy cập và sử dụng dữ liệu.</w:t>
      </w:r>
    </w:p>
    <w:p w14:paraId="55CB6B06" w14:textId="77777777" w:rsidR="00844931" w:rsidRPr="00722B84" w:rsidRDefault="00844931" w:rsidP="00844931">
      <w:pPr>
        <w:pStyle w:val="bth"/>
        <w:numPr>
          <w:ilvl w:val="1"/>
          <w:numId w:val="58"/>
        </w:numPr>
        <w:spacing w:line="360" w:lineRule="auto"/>
        <w:rPr>
          <w:rFonts w:asciiTheme="minorHAnsi" w:hAnsiTheme="minorHAnsi" w:cstheme="minorHAnsi"/>
          <w:sz w:val="26"/>
          <w:szCs w:val="26"/>
        </w:rPr>
      </w:pPr>
      <w:r w:rsidRPr="00722B84">
        <w:rPr>
          <w:rFonts w:asciiTheme="minorHAnsi" w:hAnsiTheme="minorHAnsi" w:cstheme="minorHAnsi"/>
          <w:sz w:val="26"/>
          <w:szCs w:val="26"/>
        </w:rPr>
        <w:t>Đảm bảo an toàn thông tin và bảo vệ dữ liệu cá nhân.</w:t>
      </w:r>
    </w:p>
    <w:p w14:paraId="77D59AF8" w14:textId="77777777" w:rsidR="00844931" w:rsidRPr="00722B84" w:rsidRDefault="00844931" w:rsidP="00844931">
      <w:pPr>
        <w:pStyle w:val="bth"/>
        <w:numPr>
          <w:ilvl w:val="0"/>
          <w:numId w:val="58"/>
        </w:numPr>
        <w:spacing w:line="360" w:lineRule="auto"/>
        <w:rPr>
          <w:rFonts w:asciiTheme="minorHAnsi" w:hAnsiTheme="minorHAnsi" w:cstheme="minorHAnsi"/>
          <w:sz w:val="26"/>
          <w:szCs w:val="26"/>
        </w:rPr>
      </w:pPr>
      <w:r w:rsidRPr="00722B84">
        <w:rPr>
          <w:rFonts w:asciiTheme="minorHAnsi" w:hAnsiTheme="minorHAnsi" w:cstheme="minorHAnsi"/>
          <w:sz w:val="26"/>
          <w:szCs w:val="26"/>
        </w:rPr>
        <w:t>Đánh giá hiệu quả của hệ thống thông qua các chỉ số về hiệu năng (thời gian import, thời gian truy vấn), tính chính xác (so sánh với dữ liệu gốc) và bảo mật (khả năng chống tấn công, kiểm tra lỗ hổng bảo mật).</w:t>
      </w:r>
    </w:p>
    <w:p w14:paraId="58A71B78" w14:textId="77777777" w:rsidR="00844931" w:rsidRPr="00722B84" w:rsidRDefault="00844931" w:rsidP="00844931">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Đề án được cấu trúc thành 3 chương:</w:t>
      </w:r>
    </w:p>
    <w:p w14:paraId="1DD5C2B5" w14:textId="77777777" w:rsidR="00844931" w:rsidRPr="00722B84" w:rsidRDefault="00844931" w:rsidP="00844931">
      <w:pPr>
        <w:pStyle w:val="bth"/>
        <w:numPr>
          <w:ilvl w:val="0"/>
          <w:numId w:val="57"/>
        </w:numPr>
        <w:spacing w:line="360" w:lineRule="auto"/>
        <w:rPr>
          <w:rFonts w:asciiTheme="minorHAnsi" w:hAnsiTheme="minorHAnsi" w:cstheme="minorHAnsi"/>
          <w:sz w:val="26"/>
          <w:szCs w:val="26"/>
        </w:rPr>
      </w:pPr>
      <w:r w:rsidRPr="00722B84">
        <w:rPr>
          <w:rFonts w:asciiTheme="minorHAnsi" w:hAnsiTheme="minorHAnsi" w:cstheme="minorHAnsi"/>
          <w:sz w:val="26"/>
          <w:szCs w:val="26"/>
        </w:rPr>
        <w:t>Chương 1: Trình bày cơ sở lý thuyết về dữ liệu dân cư, cơ sở dữ liệu và các công nghệ liên quan.</w:t>
      </w:r>
    </w:p>
    <w:p w14:paraId="2C9B53C0" w14:textId="77777777" w:rsidR="00844931" w:rsidRPr="00722B84" w:rsidRDefault="00844931" w:rsidP="00844931">
      <w:pPr>
        <w:pStyle w:val="bth"/>
        <w:numPr>
          <w:ilvl w:val="0"/>
          <w:numId w:val="57"/>
        </w:numPr>
        <w:spacing w:line="360" w:lineRule="auto"/>
        <w:rPr>
          <w:rFonts w:asciiTheme="minorHAnsi" w:hAnsiTheme="minorHAnsi" w:cstheme="minorHAnsi"/>
          <w:sz w:val="26"/>
          <w:szCs w:val="26"/>
        </w:rPr>
      </w:pPr>
      <w:r w:rsidRPr="00722B84">
        <w:rPr>
          <w:rFonts w:asciiTheme="minorHAnsi" w:hAnsiTheme="minorHAnsi" w:cstheme="minorHAnsi"/>
          <w:sz w:val="26"/>
          <w:szCs w:val="26"/>
        </w:rPr>
        <w:t>Chương 2: Phân tích và thiết kế hệ thống tích hợp dữ liệu dân cư, bao gồm xác định nguồn dữ liệu, thiết kế kiến trúc hệ thống và triển khai quy trình tích hợp.</w:t>
      </w:r>
    </w:p>
    <w:p w14:paraId="5DE8B6DA" w14:textId="77777777" w:rsidR="00844931" w:rsidRPr="00722B84" w:rsidRDefault="00844931" w:rsidP="00844931">
      <w:pPr>
        <w:pStyle w:val="bth"/>
        <w:numPr>
          <w:ilvl w:val="0"/>
          <w:numId w:val="57"/>
        </w:numPr>
        <w:spacing w:line="360" w:lineRule="auto"/>
        <w:rPr>
          <w:rFonts w:asciiTheme="minorHAnsi" w:hAnsiTheme="minorHAnsi" w:cstheme="minorHAnsi"/>
          <w:sz w:val="26"/>
          <w:szCs w:val="26"/>
        </w:rPr>
      </w:pPr>
      <w:r w:rsidRPr="00722B84">
        <w:rPr>
          <w:rFonts w:asciiTheme="minorHAnsi" w:hAnsiTheme="minorHAnsi" w:cstheme="minorHAnsi"/>
          <w:sz w:val="26"/>
          <w:szCs w:val="26"/>
        </w:rPr>
        <w:t>Chương 3: Triển khai và đánh giá hệ thống tích hợp dữ liệu dân cư trên môi trường thực tế.</w:t>
      </w:r>
    </w:p>
    <w:p w14:paraId="43BBBBB0" w14:textId="77777777" w:rsidR="00844931" w:rsidRPr="00722B84" w:rsidRDefault="00844931" w:rsidP="00844931">
      <w:pPr>
        <w:pStyle w:val="bth"/>
        <w:spacing w:line="360" w:lineRule="auto"/>
        <w:rPr>
          <w:rFonts w:asciiTheme="minorHAnsi" w:hAnsiTheme="minorHAnsi" w:cstheme="minorHAnsi"/>
          <w:sz w:val="26"/>
          <w:szCs w:val="26"/>
        </w:rPr>
      </w:pPr>
      <w:r w:rsidRPr="00722B84">
        <w:rPr>
          <w:rFonts w:asciiTheme="minorHAnsi" w:hAnsiTheme="minorHAnsi" w:cstheme="minorHAnsi"/>
          <w:sz w:val="26"/>
          <w:szCs w:val="26"/>
        </w:rPr>
        <w:t>Đề án hy vọng sẽ đóng góp một phần vào việc xây dựng hệ thống thông tin dân cư quốc gia hiện đại, phục vụ hiệu quả cho công tác quản lý và phát triển đất nước.</w:t>
      </w:r>
    </w:p>
    <w:p w14:paraId="141C1765" w14:textId="77777777" w:rsidR="00844931" w:rsidRPr="00722B84" w:rsidRDefault="00844931" w:rsidP="00844931">
      <w:pPr>
        <w:pStyle w:val="Heading1"/>
        <w:jc w:val="center"/>
        <w:rPr>
          <w:rFonts w:asciiTheme="minorHAnsi" w:hAnsiTheme="minorHAnsi" w:cstheme="minorHAnsi"/>
          <w:sz w:val="32"/>
          <w:szCs w:val="32"/>
        </w:rPr>
      </w:pPr>
      <w:bookmarkStart w:id="8" w:name="_Toc207282340"/>
      <w:r>
        <w:rPr>
          <w:rFonts w:asciiTheme="minorHAnsi" w:hAnsiTheme="minorHAnsi" w:cstheme="minorHAnsi"/>
          <w:sz w:val="32"/>
          <w:szCs w:val="32"/>
        </w:rPr>
        <w:lastRenderedPageBreak/>
        <w:t xml:space="preserve">: </w:t>
      </w:r>
      <w:r w:rsidRPr="00722B84">
        <w:rPr>
          <w:rFonts w:asciiTheme="minorHAnsi" w:hAnsiTheme="minorHAnsi" w:cstheme="minorHAnsi"/>
          <w:sz w:val="32"/>
          <w:szCs w:val="32"/>
        </w:rPr>
        <w:t>TỔNG QUAN</w:t>
      </w:r>
      <w:bookmarkEnd w:id="8"/>
    </w:p>
    <w:p w14:paraId="14BA49F9" w14:textId="77777777" w:rsidR="00844931" w:rsidRPr="00F76C30" w:rsidRDefault="00844931" w:rsidP="00844931">
      <w:pPr>
        <w:pStyle w:val="Heading2"/>
        <w:rPr>
          <w:rFonts w:asciiTheme="minorHAnsi" w:hAnsiTheme="minorHAnsi" w:cstheme="minorHAnsi"/>
          <w:sz w:val="28"/>
          <w:szCs w:val="28"/>
        </w:rPr>
      </w:pPr>
      <w:bookmarkStart w:id="9" w:name="_Toc207282341"/>
      <w:r w:rsidRPr="00F76C30">
        <w:rPr>
          <w:rFonts w:asciiTheme="minorHAnsi" w:hAnsiTheme="minorHAnsi" w:cstheme="minorHAnsi"/>
          <w:sz w:val="28"/>
          <w:szCs w:val="28"/>
        </w:rPr>
        <w:t>Giới thiệu</w:t>
      </w:r>
      <w:bookmarkEnd w:id="9"/>
    </w:p>
    <w:p w14:paraId="49B4857C"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Trong thời đại số hóa hiện nay, dữ liệu đã trở thành một tài sản vô cùng quý giá đối với mọi quốc gia [1]. Đặc biệt, dữ liệu dân cư với khối lượng khổng lồ và chứa đựng thông tin đa dạng về các cá nhân, hộ gia đình, cộng đồng, đóng vai trò then chốt trong việc hoạch định chính sách, quản lý xã hội và phát triển kinh tế - xã hội [2]. Việc khai thác hiệu quả nguồn dữ liệu này sẽ giúp các cơ quan quản lý nhà nước nắm bắt được bức tranh toàn cảnh về dân cư, từ đó đưa ra những quyết định chính xác, kịp thời và phù hợp với tình hình thực tế [3].</w:t>
      </w:r>
    </w:p>
    <w:p w14:paraId="2D71D072"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Tuy nhiên, thực tế hiện nay cho thấy dữ liệu dân cư thường phân tán ở nhiều nguồn khác nhau, thuộc nhiều cơ quan quản lý khác nhau, với các định dạng và tiêu chuẩn không thống nhất [4]. Điều này gây ra nhiều khó khăn trong việc thu thập, xử lý, phân tích và chia sẻ dữ liệu, dẫn đến sự thiếu hiệu quả trong việc sử dụng thông tin dân cư phục vụ cho các mục tiêu phát triển.</w:t>
      </w:r>
    </w:p>
    <w:p w14:paraId="02567C8F"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Xuất phát từ thực trạng đó, việc nghiên cứu và xây dựng một hệ thống tích hợp dữ liệu dân cư quốc gia là một yêu cầu cấp thiết. Hệ thống này sẽ giúp tập trung dữ liệu từ nhiều nguồn khác nhau, loại bỏ sự trùng lặp và mâu thuẫn, đồng thời cung cấp một cái nhìn tổng quan và nhất quán về dân cư [5].</w:t>
      </w:r>
    </w:p>
    <w:p w14:paraId="4AF536F1" w14:textId="77777777" w:rsidR="00844931" w:rsidRPr="00F76C30" w:rsidRDefault="00844931" w:rsidP="00844931">
      <w:pPr>
        <w:pStyle w:val="Heading2"/>
        <w:spacing w:line="360" w:lineRule="auto"/>
        <w:rPr>
          <w:rFonts w:asciiTheme="minorHAnsi" w:hAnsiTheme="minorHAnsi" w:cstheme="minorHAnsi"/>
          <w:sz w:val="28"/>
          <w:szCs w:val="28"/>
        </w:rPr>
      </w:pPr>
      <w:bookmarkStart w:id="10" w:name="_Toc207282342"/>
      <w:r w:rsidRPr="00F76C30">
        <w:rPr>
          <w:rFonts w:asciiTheme="minorHAnsi" w:hAnsiTheme="minorHAnsi" w:cstheme="minorHAnsi"/>
          <w:sz w:val="28"/>
          <w:szCs w:val="28"/>
        </w:rPr>
        <w:t>Cơ sở lý thuyết về dữ liệu dân cư</w:t>
      </w:r>
      <w:bookmarkEnd w:id="10"/>
    </w:p>
    <w:p w14:paraId="3C498FD9" w14:textId="77777777" w:rsidR="00844931" w:rsidRPr="00F76C30" w:rsidRDefault="00844931" w:rsidP="00844931">
      <w:pPr>
        <w:pStyle w:val="Heading3"/>
        <w:spacing w:line="360" w:lineRule="auto"/>
        <w:rPr>
          <w:rFonts w:asciiTheme="minorHAnsi" w:hAnsiTheme="minorHAnsi" w:cstheme="minorHAnsi"/>
          <w:i w:val="0"/>
          <w:sz w:val="28"/>
          <w:szCs w:val="28"/>
        </w:rPr>
      </w:pPr>
      <w:bookmarkStart w:id="11" w:name="_Toc207282343"/>
      <w:r w:rsidRPr="00F76C30">
        <w:rPr>
          <w:rFonts w:asciiTheme="minorHAnsi" w:hAnsiTheme="minorHAnsi" w:cstheme="minorHAnsi"/>
          <w:i w:val="0"/>
          <w:sz w:val="28"/>
          <w:szCs w:val="28"/>
        </w:rPr>
        <w:t>Khái niệm dữ liệu dân cư</w:t>
      </w:r>
      <w:bookmarkEnd w:id="11"/>
    </w:p>
    <w:p w14:paraId="6D204F92"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Dữ liệu dân cư là tập hợp các thông tin, số liệu, đặc điểm về dân số trong một khu vực địa lý nhất định, tại một thời điểm hoặc khoảng thời gian cụ thể [6]. Dữ liệu này phản ánh các đặc trưng về nhân khẩu học, kinh tế - xã hội, văn hóa, giáo dục, sức khỏe... của người dân.</w:t>
      </w:r>
    </w:p>
    <w:p w14:paraId="0B9988C8" w14:textId="77777777" w:rsidR="00844931" w:rsidRPr="00F76C30" w:rsidRDefault="00844931" w:rsidP="00844931">
      <w:pPr>
        <w:pStyle w:val="Heading4"/>
        <w:spacing w:line="360" w:lineRule="auto"/>
        <w:rPr>
          <w:rFonts w:asciiTheme="minorHAnsi" w:hAnsiTheme="minorHAnsi" w:cstheme="minorHAnsi"/>
          <w:b/>
          <w:i w:val="0"/>
          <w:sz w:val="28"/>
          <w:szCs w:val="28"/>
        </w:rPr>
      </w:pPr>
      <w:r w:rsidRPr="00F76C30">
        <w:rPr>
          <w:rFonts w:asciiTheme="minorHAnsi" w:hAnsiTheme="minorHAnsi" w:cstheme="minorHAnsi"/>
          <w:b/>
          <w:i w:val="0"/>
          <w:sz w:val="28"/>
          <w:szCs w:val="28"/>
        </w:rPr>
        <w:lastRenderedPageBreak/>
        <w:t>Nguồn gốc của dữ liệu dân cư</w:t>
      </w:r>
    </w:p>
    <w:p w14:paraId="1C211422"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Dữ liệu dân cư được thu thập từ nhiều nguồn khác nhau, mỗi nguồn có đặc điểm và mức độ tin cậy khác nhau.</w:t>
      </w:r>
    </w:p>
    <w:p w14:paraId="3C0E2E06"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Điều tra dân số: Là nguồn dữ liệu quan trọng nhất, cung cấp thông tin chi tiết và toàn diện về dân số. Điều tra dân số được thực hiện định kỳ bởi cơ quan thống kê quốc gia, ví dụ như Tổng điều tra dân số và nhà ở của Việt Nam được thực hiện 10 năm một lần.</w:t>
      </w:r>
    </w:p>
    <w:p w14:paraId="07087593"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Đăng ký hộ tịch: Cung cấp thông tin về các sự kiện quan trọng trong đời sống của người dân, như khai sinh, kết hôn, ly hôn, tử vong... Dữ liệu hộ tịch được thu thập và quản lý bởi cơ quan tư pháp.</w:t>
      </w:r>
    </w:p>
    <w:p w14:paraId="6A933043"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Cơ sở dữ liệu hành chính: Được xây dựng và quản lý bởi các cơ quan hành chính nhà nước, ví dụ như cơ sở dữ liệu về căn cước công dân, bảo hiểm xã hội, giáo dục, y tế...</w:t>
      </w:r>
    </w:p>
    <w:p w14:paraId="2BAF6C75"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Các nguồn dữ liệu khác: Dữ liệu dân cư còn có thể được thu thập từ các nguồn khác như điều tra mẫu, khảo sát xã hội học, dữ liệu từ các mạng xã hội...</w:t>
      </w:r>
    </w:p>
    <w:p w14:paraId="03E0907C" w14:textId="77777777" w:rsidR="00844931" w:rsidRPr="00F76C30" w:rsidRDefault="00844931" w:rsidP="00844931">
      <w:pPr>
        <w:pStyle w:val="Heading4"/>
        <w:spacing w:line="360" w:lineRule="auto"/>
        <w:rPr>
          <w:rFonts w:asciiTheme="minorHAnsi" w:hAnsiTheme="minorHAnsi" w:cstheme="minorHAnsi"/>
          <w:b/>
          <w:i w:val="0"/>
          <w:szCs w:val="26"/>
        </w:rPr>
      </w:pPr>
      <w:r w:rsidRPr="00F76C30">
        <w:rPr>
          <w:rFonts w:asciiTheme="minorHAnsi" w:hAnsiTheme="minorHAnsi" w:cstheme="minorHAnsi"/>
          <w:b/>
          <w:i w:val="0"/>
          <w:szCs w:val="26"/>
        </w:rPr>
        <w:t>Định nghĩa chi tiết</w:t>
      </w:r>
    </w:p>
    <w:p w14:paraId="59139F91"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Dữ liệu dân cư bao gồm toàn bộ các thông tin, số liệu, đặc điểm thuộc về dân số trong một khu vực địa lý xác định, tại một thời điểm hoặc khoảng thời gian cụ thể [7].</w:t>
      </w:r>
    </w:p>
    <w:p w14:paraId="60DD5231"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Đối tượng: Dữ liệu dân cư không chỉ đơn thuần là thông tin về cá nhân, mà còn bao gồm thông tin về các hộ gia đình và cộng đồng. Ví dụ, dữ liệu về quy mô hộ gia đình, số lượng thành viên, thu nhập bình quân của hộ gia đình, tỷ lệ hộ nghèo trong một cộng đồng... đều là những thông tin quan trọng thuộc dữ liệu dân cư. Điều này cho phép chúng ta có cái nhìn đa chiều, bao quát về cấu trúc dân số và các mối quan hệ xã hội.</w:t>
      </w:r>
    </w:p>
    <w:p w14:paraId="25A71DCF"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lastRenderedPageBreak/>
        <w:t>Phạm vi: Dữ liệu dân cư không chỉ giới hạn ở các thông tin nhân khẩu học cơ bản (họ tên, tuổi, giới tính...), mà còn mở rộng ra các lĩnh vực kinh tế - xã hội, văn hóa, giáo dục, sức khỏe.</w:t>
      </w:r>
    </w:p>
    <w:p w14:paraId="172F5948"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Ví dụ, dữ liệu về thu nhập, trình độ học vấn, tình trạng việc làm, sức khỏe, thói quen sinh hoạt, mức độ tiếp cận các dịch vụ công... đều thuộc phạm vi của dữ liệu dân cư.</w:t>
      </w:r>
    </w:p>
    <w:p w14:paraId="0E80D2C9"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Mối quan hệ với các loại dữ liệu khác: Dữ liệu dân cư có mối liên hệ mật thiết với các loại dữ liệu khác, tạo thành một hệ thống thông tin tổng thể phục vụ cho công tác quản lý và ra quyết định.</w:t>
      </w:r>
    </w:p>
    <w:p w14:paraId="7F232243" w14:textId="77777777" w:rsidR="00844931" w:rsidRPr="00722B84" w:rsidRDefault="00844931" w:rsidP="00844931">
      <w:pPr>
        <w:pStyle w:val="Content"/>
        <w:numPr>
          <w:ilvl w:val="0"/>
          <w:numId w:val="3"/>
        </w:numPr>
        <w:rPr>
          <w:rFonts w:asciiTheme="minorHAnsi" w:hAnsiTheme="minorHAnsi" w:cstheme="minorHAnsi"/>
          <w:szCs w:val="26"/>
        </w:rPr>
      </w:pPr>
      <w:r w:rsidRPr="00722B84">
        <w:rPr>
          <w:rFonts w:asciiTheme="minorHAnsi" w:hAnsiTheme="minorHAnsi" w:cstheme="minorHAnsi"/>
          <w:szCs w:val="26"/>
        </w:rPr>
        <w:t>Dữ liệu đất đai: Thông tin về nơi cư trú, quyền sử dụng đất... giúp xác định rõ ràng mối quan hệ giữa người dân và tài sản.</w:t>
      </w:r>
    </w:p>
    <w:p w14:paraId="01E65BDB" w14:textId="77777777" w:rsidR="00844931" w:rsidRPr="00722B84" w:rsidRDefault="00844931" w:rsidP="00844931">
      <w:pPr>
        <w:pStyle w:val="Content"/>
        <w:numPr>
          <w:ilvl w:val="0"/>
          <w:numId w:val="3"/>
        </w:numPr>
        <w:rPr>
          <w:rFonts w:asciiTheme="minorHAnsi" w:hAnsiTheme="minorHAnsi" w:cstheme="minorHAnsi"/>
          <w:szCs w:val="26"/>
        </w:rPr>
      </w:pPr>
      <w:r w:rsidRPr="00722B84">
        <w:rPr>
          <w:rFonts w:asciiTheme="minorHAnsi" w:hAnsiTheme="minorHAnsi" w:cstheme="minorHAnsi"/>
          <w:szCs w:val="26"/>
        </w:rPr>
        <w:t>Dữ liệu kinh tế: Thông tin về thu nhập, chi tiêu, hoạt động sản xuất kinh doanh... phản ánh mức sống và sự phát triển kinh tế của người dân.</w:t>
      </w:r>
    </w:p>
    <w:p w14:paraId="7D5E893E" w14:textId="77777777" w:rsidR="00844931" w:rsidRPr="00722B84" w:rsidRDefault="00844931" w:rsidP="00844931">
      <w:pPr>
        <w:pStyle w:val="Content"/>
        <w:numPr>
          <w:ilvl w:val="0"/>
          <w:numId w:val="3"/>
        </w:numPr>
        <w:rPr>
          <w:rFonts w:asciiTheme="minorHAnsi" w:hAnsiTheme="minorHAnsi" w:cstheme="minorHAnsi"/>
          <w:szCs w:val="26"/>
        </w:rPr>
      </w:pPr>
      <w:r w:rsidRPr="00722B84">
        <w:rPr>
          <w:rFonts w:asciiTheme="minorHAnsi" w:hAnsiTheme="minorHAnsi" w:cstheme="minorHAnsi"/>
          <w:szCs w:val="26"/>
        </w:rPr>
        <w:t>Dữ liệu y tế: Thông tin về sức khỏe, bệnh tật, dịch vụ y tế... giúp đánh giá tình hình sức khỏe cộng đồng và hiệu quả của các chính sách y tế.</w:t>
      </w:r>
    </w:p>
    <w:p w14:paraId="2EC40191" w14:textId="77777777" w:rsidR="00844931" w:rsidRPr="00722B84" w:rsidRDefault="00844931" w:rsidP="00844931">
      <w:pPr>
        <w:pStyle w:val="Content"/>
        <w:numPr>
          <w:ilvl w:val="0"/>
          <w:numId w:val="3"/>
        </w:numPr>
        <w:rPr>
          <w:rFonts w:asciiTheme="minorHAnsi" w:hAnsiTheme="minorHAnsi" w:cstheme="minorHAnsi"/>
          <w:szCs w:val="26"/>
        </w:rPr>
      </w:pPr>
      <w:r w:rsidRPr="00722B84">
        <w:rPr>
          <w:rFonts w:asciiTheme="minorHAnsi" w:hAnsiTheme="minorHAnsi" w:cstheme="minorHAnsi"/>
          <w:szCs w:val="26"/>
        </w:rPr>
        <w:t>Việc kết hợp dữ liệu dân cư với các loại dữ liệu này sẽ tạo ra một bức tranh toàn diện và sâu sắc hơn về đời sống xã hội, phục vụ cho việc phân tích, dự báo và hoạch định chính sách.</w:t>
      </w:r>
    </w:p>
    <w:p w14:paraId="307CF3C4" w14:textId="77777777" w:rsidR="00844931" w:rsidRPr="00F76C30" w:rsidRDefault="00844931" w:rsidP="00844931">
      <w:pPr>
        <w:pStyle w:val="Heading4"/>
        <w:spacing w:line="360" w:lineRule="auto"/>
        <w:rPr>
          <w:rFonts w:asciiTheme="minorHAnsi" w:hAnsiTheme="minorHAnsi" w:cstheme="minorHAnsi"/>
          <w:b/>
          <w:i w:val="0"/>
          <w:szCs w:val="26"/>
        </w:rPr>
      </w:pPr>
      <w:r w:rsidRPr="00F76C30">
        <w:rPr>
          <w:rFonts w:asciiTheme="minorHAnsi" w:hAnsiTheme="minorHAnsi" w:cstheme="minorHAnsi"/>
          <w:b/>
          <w:i w:val="0"/>
          <w:szCs w:val="26"/>
        </w:rPr>
        <w:t>Phân tích các đặc điểm của dữ liệu dân cư</w:t>
      </w:r>
    </w:p>
    <w:p w14:paraId="44A062BF"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Tính đa dạng: Dữ liệu dân cư bao gồm rất nhiều loại thông tin [8], có thể phân loại thành:</w:t>
      </w:r>
    </w:p>
    <w:p w14:paraId="57F90A3C" w14:textId="77777777" w:rsidR="00844931" w:rsidRPr="00722B84" w:rsidRDefault="00844931" w:rsidP="00844931">
      <w:pPr>
        <w:pStyle w:val="Content"/>
        <w:numPr>
          <w:ilvl w:val="0"/>
          <w:numId w:val="4"/>
        </w:numPr>
        <w:rPr>
          <w:rFonts w:asciiTheme="minorHAnsi" w:hAnsiTheme="minorHAnsi" w:cstheme="minorHAnsi"/>
          <w:szCs w:val="26"/>
        </w:rPr>
      </w:pPr>
      <w:r w:rsidRPr="00722B84">
        <w:rPr>
          <w:rFonts w:asciiTheme="minorHAnsi" w:hAnsiTheme="minorHAnsi" w:cstheme="minorHAnsi"/>
          <w:szCs w:val="26"/>
        </w:rPr>
        <w:t>Thông tin định danh cá nhân: Họ tên, ngày sinh, giới tính, số CMND/CCCD, dân tộc, tôn giáo...</w:t>
      </w:r>
    </w:p>
    <w:p w14:paraId="080A7944" w14:textId="77777777" w:rsidR="00844931" w:rsidRPr="00722B84" w:rsidRDefault="00844931" w:rsidP="00844931">
      <w:pPr>
        <w:pStyle w:val="Content"/>
        <w:numPr>
          <w:ilvl w:val="0"/>
          <w:numId w:val="4"/>
        </w:numPr>
        <w:rPr>
          <w:rFonts w:asciiTheme="minorHAnsi" w:hAnsiTheme="minorHAnsi" w:cstheme="minorHAnsi"/>
          <w:szCs w:val="26"/>
        </w:rPr>
      </w:pPr>
      <w:r w:rsidRPr="00722B84">
        <w:rPr>
          <w:rFonts w:asciiTheme="minorHAnsi" w:hAnsiTheme="minorHAnsi" w:cstheme="minorHAnsi"/>
          <w:szCs w:val="26"/>
        </w:rPr>
        <w:t>Thông tin hộ tịch: Quan hệ gia đình, tình trạng hôn nhân, số lượng con cái...</w:t>
      </w:r>
    </w:p>
    <w:p w14:paraId="14DAD489" w14:textId="77777777" w:rsidR="00844931" w:rsidRPr="00722B84" w:rsidRDefault="00844931" w:rsidP="00844931">
      <w:pPr>
        <w:pStyle w:val="Content"/>
        <w:numPr>
          <w:ilvl w:val="0"/>
          <w:numId w:val="4"/>
        </w:numPr>
        <w:rPr>
          <w:rFonts w:asciiTheme="minorHAnsi" w:hAnsiTheme="minorHAnsi" w:cstheme="minorHAnsi"/>
          <w:szCs w:val="26"/>
        </w:rPr>
      </w:pPr>
      <w:r w:rsidRPr="00722B84">
        <w:rPr>
          <w:rFonts w:asciiTheme="minorHAnsi" w:hAnsiTheme="minorHAnsi" w:cstheme="minorHAnsi"/>
          <w:szCs w:val="26"/>
        </w:rPr>
        <w:t>Thông tin cư trú: Địa chỉ thường trú, tạm trú, thời gian cư trú...</w:t>
      </w:r>
    </w:p>
    <w:p w14:paraId="2A185367"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lastRenderedPageBreak/>
        <w:t>Sự đa dạng này đặt ra thách thức cho việc thu thập, lưu trữ, xử lý và phân tích dữ liệu dân cư. Cần có các hệ thống cơ sở dữ liệu linh hoạt, có khả năng lưu trữ và quản lý nhiều loại dữ liệu khác nhau.Việc cập nhật dữ liệu dân cư thường xuyên là rất quan trọng để đảm bảo tính chính xác và kịp thời. Các hệ thống thông tin dân cư cần có cơ chế cập nhật dữ liệu tự động và liên tục.</w:t>
      </w:r>
    </w:p>
    <w:p w14:paraId="024462C6"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Quy mô lớn:</w:t>
      </w:r>
    </w:p>
    <w:p w14:paraId="148DFCEE" w14:textId="77777777" w:rsidR="00844931" w:rsidRPr="00722B84" w:rsidRDefault="00844931" w:rsidP="00844931">
      <w:pPr>
        <w:pStyle w:val="Content"/>
        <w:numPr>
          <w:ilvl w:val="0"/>
          <w:numId w:val="7"/>
        </w:numPr>
        <w:rPr>
          <w:rFonts w:asciiTheme="minorHAnsi" w:hAnsiTheme="minorHAnsi" w:cstheme="minorHAnsi"/>
          <w:szCs w:val="26"/>
        </w:rPr>
      </w:pPr>
      <w:r w:rsidRPr="00722B84">
        <w:rPr>
          <w:rFonts w:asciiTheme="minorHAnsi" w:hAnsiTheme="minorHAnsi" w:cstheme="minorHAnsi"/>
          <w:szCs w:val="26"/>
        </w:rPr>
        <w:t>Dữ liệu dân cư thường có quy mô rất lớn, đặc biệt là ở các quốc gia đông dân như Việt Nam.</w:t>
      </w:r>
    </w:p>
    <w:p w14:paraId="262CF661" w14:textId="77777777" w:rsidR="00844931" w:rsidRPr="00722B84" w:rsidRDefault="00844931" w:rsidP="00844931">
      <w:pPr>
        <w:pStyle w:val="Content"/>
        <w:numPr>
          <w:ilvl w:val="0"/>
          <w:numId w:val="7"/>
        </w:numPr>
        <w:rPr>
          <w:rFonts w:asciiTheme="minorHAnsi" w:hAnsiTheme="minorHAnsi" w:cstheme="minorHAnsi"/>
          <w:szCs w:val="26"/>
        </w:rPr>
      </w:pPr>
      <w:r w:rsidRPr="00722B84">
        <w:rPr>
          <w:rFonts w:asciiTheme="minorHAnsi" w:hAnsiTheme="minorHAnsi" w:cstheme="minorHAnsi"/>
          <w:szCs w:val="26"/>
        </w:rPr>
        <w:t>Ví dụ, Việt Nam hiện có khoảng 100 triệu dân, mỗi người dân lại có rất nhiều thông tin khác nhau, tạo ra một khối lượng dữ liệu khổng lồ.</w:t>
      </w:r>
    </w:p>
    <w:p w14:paraId="25F4AF65"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Điều này đòi hỏi phải có hệ thống cơ sở dữ liệu và công nghệ xử lý dữ liệu mạnh mẽ, có khả năng lưu trữ và xử lý dữ liệu lớn (Big Data) để quản lý hiệu quả.</w:t>
      </w:r>
    </w:p>
    <w:p w14:paraId="36F98C76"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Tính phân tán:</w:t>
      </w:r>
    </w:p>
    <w:p w14:paraId="1E8E4B62" w14:textId="77777777" w:rsidR="00844931" w:rsidRPr="00722B84" w:rsidRDefault="00844931" w:rsidP="00844931">
      <w:pPr>
        <w:pStyle w:val="Content"/>
        <w:numPr>
          <w:ilvl w:val="0"/>
          <w:numId w:val="6"/>
        </w:numPr>
        <w:rPr>
          <w:rFonts w:asciiTheme="minorHAnsi" w:hAnsiTheme="minorHAnsi" w:cstheme="minorHAnsi"/>
          <w:szCs w:val="26"/>
        </w:rPr>
      </w:pPr>
      <w:r w:rsidRPr="00722B84">
        <w:rPr>
          <w:rFonts w:asciiTheme="minorHAnsi" w:hAnsiTheme="minorHAnsi" w:cstheme="minorHAnsi"/>
          <w:szCs w:val="26"/>
        </w:rPr>
        <w:t>Dữ liệu dân cư hiện nay thường phân tán ở nhiều nguồn khác nhau, thuộc nhiều cơ quan quản lý khác nhau.</w:t>
      </w:r>
    </w:p>
    <w:p w14:paraId="53EEB123" w14:textId="77777777" w:rsidR="00844931" w:rsidRPr="00722B84" w:rsidRDefault="00844931" w:rsidP="00844931">
      <w:pPr>
        <w:pStyle w:val="Content"/>
        <w:numPr>
          <w:ilvl w:val="0"/>
          <w:numId w:val="6"/>
        </w:numPr>
        <w:rPr>
          <w:rFonts w:asciiTheme="minorHAnsi" w:hAnsiTheme="minorHAnsi" w:cstheme="minorHAnsi"/>
          <w:szCs w:val="26"/>
        </w:rPr>
      </w:pPr>
      <w:r w:rsidRPr="00722B84">
        <w:rPr>
          <w:rFonts w:asciiTheme="minorHAnsi" w:hAnsiTheme="minorHAnsi" w:cstheme="minorHAnsi"/>
          <w:szCs w:val="26"/>
        </w:rPr>
        <w:t>Ví dụ, dữ liệu về hộ tịch do Bộ Công an quản lý, dữ liệu về y tế do Bộ Y tế quản lý, dữ liệu về giáo dục do Bộ Giáo dục quản lý...</w:t>
      </w:r>
    </w:p>
    <w:p w14:paraId="070E70F2"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Tính phân tán này gây khó khăn cho việc tích hợp dữ liệu, tạo ra sự trùng lặp, mâu thuẫn và thiếu nhất quán. Ví dụ, thông tin về địa chỉ của một người dân có thể khác nhau giữa cơ sở dữ liệu của công an và cơ sở dữ liệu của bệnh viện.</w:t>
      </w:r>
    </w:p>
    <w:p w14:paraId="500FB699" w14:textId="77777777" w:rsidR="00844931" w:rsidRPr="00F76C30" w:rsidRDefault="00844931" w:rsidP="00844931">
      <w:pPr>
        <w:pStyle w:val="Heading3"/>
        <w:spacing w:line="360" w:lineRule="auto"/>
        <w:rPr>
          <w:rFonts w:asciiTheme="minorHAnsi" w:hAnsiTheme="minorHAnsi" w:cstheme="minorHAnsi"/>
          <w:i w:val="0"/>
          <w:sz w:val="28"/>
          <w:szCs w:val="28"/>
        </w:rPr>
      </w:pPr>
      <w:bookmarkStart w:id="12" w:name="_Toc207282344"/>
      <w:r w:rsidRPr="00F76C30">
        <w:rPr>
          <w:rFonts w:asciiTheme="minorHAnsi" w:hAnsiTheme="minorHAnsi" w:cstheme="minorHAnsi"/>
          <w:i w:val="0"/>
          <w:sz w:val="28"/>
          <w:szCs w:val="28"/>
        </w:rPr>
        <w:t>Phân loại dữ liệu dân cư</w:t>
      </w:r>
      <w:bookmarkEnd w:id="12"/>
    </w:p>
    <w:p w14:paraId="05DCFEC0"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Dữ liệu dân cư có thể được phân loại theo nhiều tiêu chí khác nhau, mỗi tiêu chí lại cung cấp một góc nhìn riêng về đặc điểm và tính chất của dữ liệu. Việc phân loại dữ liệu dân cư giúp chúng ta tổ chức, quản lý và khai thác dữ liệu một cách hiệu quả hơn.</w:t>
      </w:r>
    </w:p>
    <w:p w14:paraId="0A25C633"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lastRenderedPageBreak/>
        <w:t>Các tiêu chí phân loại:</w:t>
      </w:r>
    </w:p>
    <w:p w14:paraId="663139B6"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Ngoài các tiêu chí đã được đề cập (theo nguồn gốc, theo tính chất, theo mục đích sử dụng), chúng ta có thể bổ sung thêm một số tiêu chí phân loại khác:</w:t>
      </w:r>
    </w:p>
    <w:p w14:paraId="097FFB40"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Theo phạm vi địa lý:</w:t>
      </w:r>
    </w:p>
    <w:p w14:paraId="0DD66A98" w14:textId="77777777" w:rsidR="00844931" w:rsidRPr="00722B84" w:rsidRDefault="00844931" w:rsidP="00844931">
      <w:pPr>
        <w:pStyle w:val="Content"/>
        <w:numPr>
          <w:ilvl w:val="0"/>
          <w:numId w:val="8"/>
        </w:numPr>
        <w:rPr>
          <w:rFonts w:asciiTheme="minorHAnsi" w:hAnsiTheme="minorHAnsi" w:cstheme="minorHAnsi"/>
          <w:szCs w:val="26"/>
        </w:rPr>
      </w:pPr>
      <w:r w:rsidRPr="00722B84">
        <w:rPr>
          <w:rFonts w:asciiTheme="minorHAnsi" w:hAnsiTheme="minorHAnsi" w:cstheme="minorHAnsi"/>
          <w:szCs w:val="26"/>
        </w:rPr>
        <w:t>Dữ liệu cấp quốc gia: Bao quát toàn bộ dân số trong phạm vi cả nước. Ví dụ, tổng số dân, tỷ lệ tăng dân số tự nhiên, tỷ lệ nam/nữ...</w:t>
      </w:r>
    </w:p>
    <w:p w14:paraId="75C4005D" w14:textId="77777777" w:rsidR="00844931" w:rsidRPr="00722B84" w:rsidRDefault="00844931" w:rsidP="00844931">
      <w:pPr>
        <w:pStyle w:val="Content"/>
        <w:numPr>
          <w:ilvl w:val="0"/>
          <w:numId w:val="8"/>
        </w:numPr>
        <w:rPr>
          <w:rFonts w:asciiTheme="minorHAnsi" w:hAnsiTheme="minorHAnsi" w:cstheme="minorHAnsi"/>
          <w:szCs w:val="26"/>
        </w:rPr>
      </w:pPr>
      <w:r w:rsidRPr="00722B84">
        <w:rPr>
          <w:rFonts w:asciiTheme="minorHAnsi" w:hAnsiTheme="minorHAnsi" w:cstheme="minorHAnsi"/>
          <w:szCs w:val="26"/>
        </w:rPr>
        <w:t>Dữ liệu cấp tỉnh: Bao quát dân số trong phạm vi một tỉnh/thành phố. Ví dụ, số dân của tỉnh A, mật độ dân số của tỉnh B...</w:t>
      </w:r>
    </w:p>
    <w:p w14:paraId="7B4EE3FF" w14:textId="77777777" w:rsidR="00844931" w:rsidRPr="00722B84" w:rsidRDefault="00844931" w:rsidP="00844931">
      <w:pPr>
        <w:pStyle w:val="Content"/>
        <w:numPr>
          <w:ilvl w:val="0"/>
          <w:numId w:val="8"/>
        </w:numPr>
        <w:rPr>
          <w:rFonts w:asciiTheme="minorHAnsi" w:hAnsiTheme="minorHAnsi" w:cstheme="minorHAnsi"/>
          <w:szCs w:val="26"/>
        </w:rPr>
      </w:pPr>
      <w:r w:rsidRPr="00722B84">
        <w:rPr>
          <w:rFonts w:asciiTheme="minorHAnsi" w:hAnsiTheme="minorHAnsi" w:cstheme="minorHAnsi"/>
          <w:szCs w:val="26"/>
        </w:rPr>
        <w:t>Dữ liệu cấp huyện: Bao quát dân số trong phạm vi một huyện. Ví dụ, số hộ nghèo của huyện C, tỷ lệ trẻ em đến trường của huyện D...</w:t>
      </w:r>
    </w:p>
    <w:p w14:paraId="1C8DA35A" w14:textId="77777777" w:rsidR="00844931" w:rsidRPr="00722B84" w:rsidRDefault="00844931" w:rsidP="00844931">
      <w:pPr>
        <w:pStyle w:val="Content"/>
        <w:numPr>
          <w:ilvl w:val="0"/>
          <w:numId w:val="8"/>
        </w:numPr>
        <w:rPr>
          <w:rFonts w:asciiTheme="minorHAnsi" w:hAnsiTheme="minorHAnsi" w:cstheme="minorHAnsi"/>
          <w:szCs w:val="26"/>
        </w:rPr>
      </w:pPr>
      <w:r w:rsidRPr="00722B84">
        <w:rPr>
          <w:rFonts w:asciiTheme="minorHAnsi" w:hAnsiTheme="minorHAnsi" w:cstheme="minorHAnsi"/>
          <w:szCs w:val="26"/>
        </w:rPr>
        <w:t>Dữ liệu cấp xã: Bao quát dân số trong phạm vi một xã/phường. Ví dụ, cơ cấu dân số theo độ tuổi của xã E, số người tham gia bảo hiểm y tế của xã F...</w:t>
      </w:r>
    </w:p>
    <w:p w14:paraId="00C074F6" w14:textId="77777777" w:rsidR="00844931" w:rsidRPr="00722B84" w:rsidRDefault="00844931" w:rsidP="00844931">
      <w:pPr>
        <w:pStyle w:val="Content"/>
        <w:numPr>
          <w:ilvl w:val="0"/>
          <w:numId w:val="8"/>
        </w:numPr>
        <w:rPr>
          <w:rFonts w:asciiTheme="minorHAnsi" w:hAnsiTheme="minorHAnsi" w:cstheme="minorHAnsi"/>
          <w:szCs w:val="26"/>
        </w:rPr>
      </w:pPr>
      <w:r w:rsidRPr="00722B84">
        <w:rPr>
          <w:rFonts w:asciiTheme="minorHAnsi" w:hAnsiTheme="minorHAnsi" w:cstheme="minorHAnsi"/>
          <w:szCs w:val="26"/>
        </w:rPr>
        <w:t>Việc phân loại theo phạm vi địa lý giúp chúng ta có cái nhìn chi tiết về tình hình dân cư ở từng địa phương, từ đó đưa ra các chính sách phù hợp với từng vùng miền.</w:t>
      </w:r>
    </w:p>
    <w:p w14:paraId="7253BCDC"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Theo độ tuổi:</w:t>
      </w:r>
    </w:p>
    <w:p w14:paraId="1181264F" w14:textId="77777777" w:rsidR="00844931" w:rsidRPr="00722B84" w:rsidRDefault="00844931" w:rsidP="00844931">
      <w:pPr>
        <w:pStyle w:val="Content"/>
        <w:numPr>
          <w:ilvl w:val="0"/>
          <w:numId w:val="9"/>
        </w:numPr>
        <w:rPr>
          <w:rFonts w:asciiTheme="minorHAnsi" w:hAnsiTheme="minorHAnsi" w:cstheme="minorHAnsi"/>
          <w:szCs w:val="26"/>
        </w:rPr>
      </w:pPr>
      <w:r w:rsidRPr="00722B84">
        <w:rPr>
          <w:rFonts w:asciiTheme="minorHAnsi" w:hAnsiTheme="minorHAnsi" w:cstheme="minorHAnsi"/>
          <w:szCs w:val="26"/>
        </w:rPr>
        <w:t>Dữ liệu về trẻ em: Bao gồm các thông tin về trẻ em dưới 18 tuổi, như số lượng trẻ em, tỷ lệ trẻ em suy dinh dưỡng, tỷ lệ trẻ em đến trường...</w:t>
      </w:r>
    </w:p>
    <w:p w14:paraId="22A75062" w14:textId="77777777" w:rsidR="00844931" w:rsidRPr="00722B84" w:rsidRDefault="00844931" w:rsidP="00844931">
      <w:pPr>
        <w:pStyle w:val="Content"/>
        <w:numPr>
          <w:ilvl w:val="0"/>
          <w:numId w:val="9"/>
        </w:numPr>
        <w:rPr>
          <w:rFonts w:asciiTheme="minorHAnsi" w:hAnsiTheme="minorHAnsi" w:cstheme="minorHAnsi"/>
          <w:szCs w:val="26"/>
        </w:rPr>
      </w:pPr>
      <w:r w:rsidRPr="00722B84">
        <w:rPr>
          <w:rFonts w:asciiTheme="minorHAnsi" w:hAnsiTheme="minorHAnsi" w:cstheme="minorHAnsi"/>
          <w:szCs w:val="26"/>
        </w:rPr>
        <w:t>Dữ liệu về người trưởng thành: Bao gồm các thông tin về người dân trong độ tuổi lao động (từ 18 đến 60 tuổi), như tỷ lệ lao động có việc làm, thu nhập bình quân...</w:t>
      </w:r>
    </w:p>
    <w:p w14:paraId="07C39579" w14:textId="77777777" w:rsidR="00844931" w:rsidRPr="00722B84" w:rsidRDefault="00844931" w:rsidP="00844931">
      <w:pPr>
        <w:pStyle w:val="Content"/>
        <w:numPr>
          <w:ilvl w:val="0"/>
          <w:numId w:val="9"/>
        </w:numPr>
        <w:rPr>
          <w:rFonts w:asciiTheme="minorHAnsi" w:hAnsiTheme="minorHAnsi" w:cstheme="minorHAnsi"/>
          <w:szCs w:val="26"/>
        </w:rPr>
      </w:pPr>
      <w:r w:rsidRPr="00722B84">
        <w:rPr>
          <w:rFonts w:asciiTheme="minorHAnsi" w:hAnsiTheme="minorHAnsi" w:cstheme="minorHAnsi"/>
          <w:szCs w:val="26"/>
        </w:rPr>
        <w:t>Dữ liệu về người cao tuổi: Bao gồm các thông tin về người dân từ 60 tuổi trở lên, như tỷ lệ người cao tuổi được hưởng trợ cấp xã hội, tình hình sức khỏe người cao tuổi...</w:t>
      </w:r>
    </w:p>
    <w:p w14:paraId="7549FC93" w14:textId="77777777" w:rsidR="00844931" w:rsidRPr="00722B84" w:rsidRDefault="00844931" w:rsidP="00844931">
      <w:pPr>
        <w:pStyle w:val="Content"/>
        <w:numPr>
          <w:ilvl w:val="0"/>
          <w:numId w:val="9"/>
        </w:numPr>
        <w:rPr>
          <w:rFonts w:asciiTheme="minorHAnsi" w:hAnsiTheme="minorHAnsi" w:cstheme="minorHAnsi"/>
          <w:szCs w:val="26"/>
        </w:rPr>
      </w:pPr>
      <w:r w:rsidRPr="00722B84">
        <w:rPr>
          <w:rFonts w:asciiTheme="minorHAnsi" w:hAnsiTheme="minorHAnsi" w:cstheme="minorHAnsi"/>
          <w:szCs w:val="26"/>
        </w:rPr>
        <w:lastRenderedPageBreak/>
        <w:t>Việc phân loại theo độ tuổi giúp chúng ta nắm bắt được cơ cấu dân số, dự báo các xu hướng biến động dân số và đưa ra các chính sách phù hợp với từng nhóm tuổi.</w:t>
      </w:r>
    </w:p>
    <w:p w14:paraId="326B8764"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Theo nhóm dân tộc:</w:t>
      </w:r>
    </w:p>
    <w:p w14:paraId="6235E80F" w14:textId="77777777" w:rsidR="00844931" w:rsidRPr="00722B84" w:rsidRDefault="00844931" w:rsidP="00844931">
      <w:pPr>
        <w:pStyle w:val="Content"/>
        <w:numPr>
          <w:ilvl w:val="0"/>
          <w:numId w:val="10"/>
        </w:numPr>
        <w:rPr>
          <w:rFonts w:asciiTheme="minorHAnsi" w:hAnsiTheme="minorHAnsi" w:cstheme="minorHAnsi"/>
          <w:szCs w:val="26"/>
        </w:rPr>
      </w:pPr>
      <w:r w:rsidRPr="00722B84">
        <w:rPr>
          <w:rFonts w:asciiTheme="minorHAnsi" w:hAnsiTheme="minorHAnsi" w:cstheme="minorHAnsi"/>
          <w:szCs w:val="26"/>
        </w:rPr>
        <w:t>Dữ liệu về các dân tộc thiểu số: Bao gồm các thông tin về các dân tộc thiểu số, như số lượng, phân bố địa lý, phong tục tập quán, tình hình kinh tế - xã hội...</w:t>
      </w:r>
    </w:p>
    <w:p w14:paraId="49147465" w14:textId="77777777" w:rsidR="00844931" w:rsidRPr="00722B84" w:rsidRDefault="00844931" w:rsidP="00844931">
      <w:pPr>
        <w:pStyle w:val="Content"/>
        <w:numPr>
          <w:ilvl w:val="0"/>
          <w:numId w:val="10"/>
        </w:numPr>
        <w:rPr>
          <w:rFonts w:asciiTheme="minorHAnsi" w:hAnsiTheme="minorHAnsi" w:cstheme="minorHAnsi"/>
          <w:szCs w:val="26"/>
        </w:rPr>
      </w:pPr>
      <w:r w:rsidRPr="00722B84">
        <w:rPr>
          <w:rFonts w:asciiTheme="minorHAnsi" w:hAnsiTheme="minorHAnsi" w:cstheme="minorHAnsi"/>
          <w:szCs w:val="26"/>
        </w:rPr>
        <w:t>Việc phân loại này giúp chúng ta có cái nhìn sâu sắc hơn về đặc điểm văn hóa, kinh tế - xã hội của các dân tộc thiểu số, từ đó xây dựng các chính sách hỗ trợ phát triển phù hợp.</w:t>
      </w:r>
    </w:p>
    <w:p w14:paraId="30C22494"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Phân tích ưu, nhược điểm của từng loại dữ liệu:</w:t>
      </w:r>
    </w:p>
    <w:p w14:paraId="23020C19"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Dữ liệu sơ cấp:</w:t>
      </w:r>
    </w:p>
    <w:p w14:paraId="2096D5C1" w14:textId="77777777" w:rsidR="00844931" w:rsidRPr="00722B84" w:rsidRDefault="00844931" w:rsidP="00844931">
      <w:pPr>
        <w:pStyle w:val="Content"/>
        <w:numPr>
          <w:ilvl w:val="0"/>
          <w:numId w:val="11"/>
        </w:numPr>
        <w:rPr>
          <w:rFonts w:asciiTheme="minorHAnsi" w:hAnsiTheme="minorHAnsi" w:cstheme="minorHAnsi"/>
          <w:szCs w:val="26"/>
        </w:rPr>
      </w:pPr>
      <w:r w:rsidRPr="00722B84">
        <w:rPr>
          <w:rFonts w:asciiTheme="minorHAnsi" w:hAnsiTheme="minorHAnsi" w:cstheme="minorHAnsi"/>
          <w:szCs w:val="26"/>
        </w:rPr>
        <w:t>Ưu điểm: Độ chính xác cao, thu thập được các thông tin chi tiết và cụ thể theo yêu cầu nghiên cứu.</w:t>
      </w:r>
    </w:p>
    <w:p w14:paraId="55930934" w14:textId="77777777" w:rsidR="00844931" w:rsidRPr="00722B84" w:rsidRDefault="00844931" w:rsidP="00844931">
      <w:pPr>
        <w:pStyle w:val="Content"/>
        <w:numPr>
          <w:ilvl w:val="0"/>
          <w:numId w:val="11"/>
        </w:numPr>
        <w:rPr>
          <w:rFonts w:asciiTheme="minorHAnsi" w:hAnsiTheme="minorHAnsi" w:cstheme="minorHAnsi"/>
          <w:szCs w:val="26"/>
        </w:rPr>
      </w:pPr>
      <w:r w:rsidRPr="00722B84">
        <w:rPr>
          <w:rFonts w:asciiTheme="minorHAnsi" w:hAnsiTheme="minorHAnsi" w:cstheme="minorHAnsi"/>
          <w:szCs w:val="26"/>
        </w:rPr>
        <w:t>Nhược điểm: Tốn kém chi phí thu thập, thời gian thu thập lâu, đòi hỏi kỹ thuật và nhân lực.</w:t>
      </w:r>
    </w:p>
    <w:p w14:paraId="04D503A9"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Dữ liệu thứ cấp:</w:t>
      </w:r>
    </w:p>
    <w:p w14:paraId="7AFA0FDB" w14:textId="77777777" w:rsidR="00844931" w:rsidRPr="00722B84" w:rsidRDefault="00844931" w:rsidP="00844931">
      <w:pPr>
        <w:pStyle w:val="Content"/>
        <w:numPr>
          <w:ilvl w:val="0"/>
          <w:numId w:val="12"/>
        </w:numPr>
        <w:rPr>
          <w:rFonts w:asciiTheme="minorHAnsi" w:hAnsiTheme="minorHAnsi" w:cstheme="minorHAnsi"/>
          <w:szCs w:val="26"/>
        </w:rPr>
      </w:pPr>
      <w:r w:rsidRPr="00722B84">
        <w:rPr>
          <w:rFonts w:asciiTheme="minorHAnsi" w:hAnsiTheme="minorHAnsi" w:cstheme="minorHAnsi"/>
          <w:szCs w:val="26"/>
        </w:rPr>
        <w:t>Ưu điểm: Dễ thu thập, chi phí thấp, có sẵn từ nhiều nguồn khác nhau.</w:t>
      </w:r>
    </w:p>
    <w:p w14:paraId="663F3DDE" w14:textId="77777777" w:rsidR="00844931" w:rsidRPr="00722B84" w:rsidRDefault="00844931" w:rsidP="00844931">
      <w:pPr>
        <w:pStyle w:val="Content"/>
        <w:numPr>
          <w:ilvl w:val="0"/>
          <w:numId w:val="12"/>
        </w:numPr>
        <w:rPr>
          <w:rFonts w:asciiTheme="minorHAnsi" w:hAnsiTheme="minorHAnsi" w:cstheme="minorHAnsi"/>
          <w:szCs w:val="26"/>
        </w:rPr>
      </w:pPr>
      <w:r w:rsidRPr="00722B84">
        <w:rPr>
          <w:rFonts w:asciiTheme="minorHAnsi" w:hAnsiTheme="minorHAnsi" w:cstheme="minorHAnsi"/>
          <w:szCs w:val="26"/>
        </w:rPr>
        <w:t>Nhược điểm: Có thể không đầy đủ, không chính xác, không phù hợp với mục đích nghiên cứu.</w:t>
      </w:r>
    </w:p>
    <w:p w14:paraId="23354A7D"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Dữ liệu cấp quốc gia:</w:t>
      </w:r>
    </w:p>
    <w:p w14:paraId="4E7752E9" w14:textId="77777777" w:rsidR="00844931" w:rsidRPr="00722B84" w:rsidRDefault="00844931" w:rsidP="00844931">
      <w:pPr>
        <w:pStyle w:val="Content"/>
        <w:numPr>
          <w:ilvl w:val="0"/>
          <w:numId w:val="13"/>
        </w:numPr>
        <w:rPr>
          <w:rFonts w:asciiTheme="minorHAnsi" w:hAnsiTheme="minorHAnsi" w:cstheme="minorHAnsi"/>
          <w:szCs w:val="26"/>
        </w:rPr>
      </w:pPr>
      <w:r w:rsidRPr="00722B84">
        <w:rPr>
          <w:rFonts w:asciiTheme="minorHAnsi" w:hAnsiTheme="minorHAnsi" w:cstheme="minorHAnsi"/>
          <w:szCs w:val="26"/>
        </w:rPr>
        <w:t>Ưu điểm: Cung cấp cái nhìn tổng quan về tình hình dân cư cả nước.</w:t>
      </w:r>
    </w:p>
    <w:p w14:paraId="52B482A5" w14:textId="77777777" w:rsidR="00844931" w:rsidRPr="00722B84" w:rsidRDefault="00844931" w:rsidP="00844931">
      <w:pPr>
        <w:pStyle w:val="Content"/>
        <w:numPr>
          <w:ilvl w:val="0"/>
          <w:numId w:val="13"/>
        </w:numPr>
        <w:rPr>
          <w:rFonts w:asciiTheme="minorHAnsi" w:hAnsiTheme="minorHAnsi" w:cstheme="minorHAnsi"/>
          <w:szCs w:val="26"/>
        </w:rPr>
      </w:pPr>
      <w:r w:rsidRPr="00722B84">
        <w:rPr>
          <w:rFonts w:asciiTheme="minorHAnsi" w:hAnsiTheme="minorHAnsi" w:cstheme="minorHAnsi"/>
          <w:szCs w:val="26"/>
        </w:rPr>
        <w:t>Nhược điểm: Khó đi sâu vào chi tiết ở từng địa phương.</w:t>
      </w:r>
    </w:p>
    <w:p w14:paraId="7204D126"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Dữ liệu cấp địa phương (tỉnh, huyện, xã):</w:t>
      </w:r>
    </w:p>
    <w:p w14:paraId="3DD89D82" w14:textId="77777777" w:rsidR="00844931" w:rsidRPr="00722B84" w:rsidRDefault="00844931" w:rsidP="00844931">
      <w:pPr>
        <w:pStyle w:val="Content"/>
        <w:numPr>
          <w:ilvl w:val="0"/>
          <w:numId w:val="14"/>
        </w:numPr>
        <w:rPr>
          <w:rFonts w:asciiTheme="minorHAnsi" w:hAnsiTheme="minorHAnsi" w:cstheme="minorHAnsi"/>
          <w:szCs w:val="26"/>
        </w:rPr>
      </w:pPr>
      <w:r w:rsidRPr="00722B84">
        <w:rPr>
          <w:rFonts w:asciiTheme="minorHAnsi" w:hAnsiTheme="minorHAnsi" w:cstheme="minorHAnsi"/>
          <w:szCs w:val="26"/>
        </w:rPr>
        <w:lastRenderedPageBreak/>
        <w:t>Ưu điểm: Cung cấp thông tin chi tiết về tình hình dân cư ở từng địa phương.</w:t>
      </w:r>
    </w:p>
    <w:p w14:paraId="3A1F640F" w14:textId="77777777" w:rsidR="00844931" w:rsidRPr="00722B84" w:rsidRDefault="00844931" w:rsidP="00844931">
      <w:pPr>
        <w:pStyle w:val="Content"/>
        <w:numPr>
          <w:ilvl w:val="0"/>
          <w:numId w:val="14"/>
        </w:numPr>
        <w:rPr>
          <w:rFonts w:asciiTheme="minorHAnsi" w:hAnsiTheme="minorHAnsi" w:cstheme="minorHAnsi"/>
          <w:szCs w:val="26"/>
        </w:rPr>
      </w:pPr>
      <w:r w:rsidRPr="00722B84">
        <w:rPr>
          <w:rFonts w:asciiTheme="minorHAnsi" w:hAnsiTheme="minorHAnsi" w:cstheme="minorHAnsi"/>
          <w:szCs w:val="26"/>
        </w:rPr>
        <w:t>Nhược điểm: Khó khăn trong việc tổng hợp và so sánh dữ liệu giữa các địa phương.</w:t>
      </w:r>
    </w:p>
    <w:p w14:paraId="614E7980"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Việc phân loại dữ liệu dân cư theo nhiều tiêu chí khác nhau là rất cần thiết để có cái nhìn đa chiều và toàn diện về dân số.  Tùy thuộc vào mục đích nghiên cứu và yêu cầu cụ thể, chúng ta có thể lựa chọn các tiêu chí phân loại phù hợp.</w:t>
      </w:r>
    </w:p>
    <w:p w14:paraId="1A980C7A" w14:textId="77777777" w:rsidR="00844931" w:rsidRPr="00F76C30" w:rsidRDefault="00844931" w:rsidP="00844931">
      <w:pPr>
        <w:pStyle w:val="Heading3"/>
        <w:spacing w:line="360" w:lineRule="auto"/>
        <w:rPr>
          <w:rFonts w:asciiTheme="minorHAnsi" w:hAnsiTheme="minorHAnsi" w:cstheme="minorHAnsi"/>
          <w:i w:val="0"/>
          <w:szCs w:val="26"/>
        </w:rPr>
      </w:pPr>
      <w:bookmarkStart w:id="13" w:name="_Toc207282345"/>
      <w:r w:rsidRPr="00F76C30">
        <w:rPr>
          <w:rFonts w:asciiTheme="minorHAnsi" w:hAnsiTheme="minorHAnsi" w:cstheme="minorHAnsi"/>
          <w:i w:val="0"/>
          <w:szCs w:val="26"/>
        </w:rPr>
        <w:t>Các vấn đề liên quan đến dữ liệu dân cư</w:t>
      </w:r>
      <w:bookmarkEnd w:id="13"/>
    </w:p>
    <w:p w14:paraId="56236A27"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Trong quá trình thu thập, lưu trữ, xử lý và sử dụng dữ liệu dân cư, chúng ta cần đặc biệt quan tâm đến hai vấn đề quan trọng: chất lượng dữ liệu và an toàn dữ liệu.</w:t>
      </w:r>
    </w:p>
    <w:p w14:paraId="27AC3F19" w14:textId="77777777" w:rsidR="00844931" w:rsidRPr="00F76C30" w:rsidRDefault="00844931" w:rsidP="00844931">
      <w:pPr>
        <w:pStyle w:val="Heading4"/>
        <w:spacing w:line="360" w:lineRule="auto"/>
        <w:rPr>
          <w:rFonts w:asciiTheme="minorHAnsi" w:hAnsiTheme="minorHAnsi" w:cstheme="minorHAnsi"/>
          <w:b/>
          <w:i w:val="0"/>
          <w:sz w:val="28"/>
          <w:szCs w:val="28"/>
        </w:rPr>
      </w:pPr>
      <w:r w:rsidRPr="00F76C30">
        <w:rPr>
          <w:rFonts w:asciiTheme="minorHAnsi" w:hAnsiTheme="minorHAnsi" w:cstheme="minorHAnsi"/>
          <w:b/>
          <w:i w:val="0"/>
          <w:sz w:val="28"/>
          <w:szCs w:val="28"/>
        </w:rPr>
        <w:t>Chất lượng dữ liệu</w:t>
      </w:r>
    </w:p>
    <w:p w14:paraId="15FD6F43"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Chất lượng dữ liệu ảnh hưởng trực tiếp đến tính chính xác, tin cậy và giá trị của thông tin dân cư. Dữ liệu kém chất lượng có thể dẫn đến những phân tích sai lầm, quyết định không hiệu quả và gây lãng phí tài nguyên.</w:t>
      </w:r>
    </w:p>
    <w:p w14:paraId="36A21443"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Nguyên nhân gây ra lỗi dữ liệu:</w:t>
      </w:r>
    </w:p>
    <w:p w14:paraId="02F02DA7" w14:textId="77777777" w:rsidR="00844931" w:rsidRPr="00722B84" w:rsidRDefault="00844931" w:rsidP="00844931">
      <w:pPr>
        <w:pStyle w:val="Content"/>
        <w:numPr>
          <w:ilvl w:val="0"/>
          <w:numId w:val="15"/>
        </w:numPr>
        <w:rPr>
          <w:rFonts w:asciiTheme="minorHAnsi" w:hAnsiTheme="minorHAnsi" w:cstheme="minorHAnsi"/>
          <w:szCs w:val="26"/>
        </w:rPr>
      </w:pPr>
      <w:r w:rsidRPr="00722B84">
        <w:rPr>
          <w:rFonts w:asciiTheme="minorHAnsi" w:hAnsiTheme="minorHAnsi" w:cstheme="minorHAnsi"/>
          <w:szCs w:val="26"/>
        </w:rPr>
        <w:t>Nhập liệu sai: Do lỗi con người trong quá trình nhập liệu thủ công, hoặc do sử dụng các công cụ nhập liệu không phù hợp.</w:t>
      </w:r>
    </w:p>
    <w:p w14:paraId="531414F1" w14:textId="77777777" w:rsidR="00844931" w:rsidRPr="00722B84" w:rsidRDefault="00844931" w:rsidP="00844931">
      <w:pPr>
        <w:pStyle w:val="Content"/>
        <w:numPr>
          <w:ilvl w:val="0"/>
          <w:numId w:val="15"/>
        </w:numPr>
        <w:rPr>
          <w:rFonts w:asciiTheme="minorHAnsi" w:hAnsiTheme="minorHAnsi" w:cstheme="minorHAnsi"/>
          <w:szCs w:val="26"/>
        </w:rPr>
      </w:pPr>
      <w:r w:rsidRPr="00722B84">
        <w:rPr>
          <w:rFonts w:asciiTheme="minorHAnsi" w:hAnsiTheme="minorHAnsi" w:cstheme="minorHAnsi"/>
          <w:szCs w:val="26"/>
        </w:rPr>
        <w:t>Dữ liệu bị trùng lặp: Cùng một người dân có thể có nhiều bản ghi khác nhau trong các cơ sở dữ liệu khác nhau.</w:t>
      </w:r>
    </w:p>
    <w:p w14:paraId="44744103" w14:textId="77777777" w:rsidR="00844931" w:rsidRPr="00722B84" w:rsidRDefault="00844931" w:rsidP="00844931">
      <w:pPr>
        <w:pStyle w:val="Content"/>
        <w:numPr>
          <w:ilvl w:val="0"/>
          <w:numId w:val="15"/>
        </w:numPr>
        <w:rPr>
          <w:rFonts w:asciiTheme="minorHAnsi" w:hAnsiTheme="minorHAnsi" w:cstheme="minorHAnsi"/>
          <w:szCs w:val="26"/>
        </w:rPr>
      </w:pPr>
      <w:r w:rsidRPr="00722B84">
        <w:rPr>
          <w:rFonts w:asciiTheme="minorHAnsi" w:hAnsiTheme="minorHAnsi" w:cstheme="minorHAnsi"/>
          <w:szCs w:val="26"/>
        </w:rPr>
        <w:t>Dữ liệu không nhất quán giữa các nguồn: Thông tin về cùng một người dân có thể khác nhau giữa các cơ sở dữ liệu. Ví dụ, địa chỉ thường trú của một người có thể khác nhau giữa cơ sở dữ liệu của công an và cơ sở dữ liệu của bệnh viện.</w:t>
      </w:r>
    </w:p>
    <w:p w14:paraId="3AEEEA4E" w14:textId="77777777" w:rsidR="00844931" w:rsidRPr="00722B84" w:rsidRDefault="00844931" w:rsidP="00844931">
      <w:pPr>
        <w:pStyle w:val="Content"/>
        <w:numPr>
          <w:ilvl w:val="0"/>
          <w:numId w:val="15"/>
        </w:numPr>
        <w:rPr>
          <w:rFonts w:asciiTheme="minorHAnsi" w:hAnsiTheme="minorHAnsi" w:cstheme="minorHAnsi"/>
          <w:szCs w:val="26"/>
        </w:rPr>
      </w:pPr>
      <w:r w:rsidRPr="00722B84">
        <w:rPr>
          <w:rFonts w:asciiTheme="minorHAnsi" w:hAnsiTheme="minorHAnsi" w:cstheme="minorHAnsi"/>
          <w:szCs w:val="26"/>
        </w:rPr>
        <w:t>Dữ liệu bị thiếu: Một số thông tin quan trọng có thể bị thiếu trong cơ sở dữ liệu.</w:t>
      </w:r>
    </w:p>
    <w:p w14:paraId="7A9F807C" w14:textId="77777777" w:rsidR="00844931" w:rsidRPr="00722B84" w:rsidRDefault="00844931" w:rsidP="00844931">
      <w:pPr>
        <w:pStyle w:val="Content"/>
        <w:numPr>
          <w:ilvl w:val="0"/>
          <w:numId w:val="15"/>
        </w:numPr>
        <w:rPr>
          <w:rFonts w:asciiTheme="minorHAnsi" w:hAnsiTheme="minorHAnsi" w:cstheme="minorHAnsi"/>
          <w:szCs w:val="26"/>
        </w:rPr>
      </w:pPr>
      <w:r w:rsidRPr="00722B84">
        <w:rPr>
          <w:rFonts w:asciiTheme="minorHAnsi" w:hAnsiTheme="minorHAnsi" w:cstheme="minorHAnsi"/>
          <w:szCs w:val="26"/>
        </w:rPr>
        <w:lastRenderedPageBreak/>
        <w:t>Dữ liệu không hợp lệ: Dữ liệu không tuân theo các quy tắc, định dạng hoặc ràng buộc đã được xác định. Ví dụ, số điện thoại không đúng định dạng, ngày sinh không hợp lệ...</w:t>
      </w:r>
    </w:p>
    <w:p w14:paraId="54110032" w14:textId="77777777" w:rsidR="00844931" w:rsidRPr="00722B84" w:rsidRDefault="00844931" w:rsidP="00844931">
      <w:pPr>
        <w:pStyle w:val="Content"/>
        <w:numPr>
          <w:ilvl w:val="0"/>
          <w:numId w:val="15"/>
        </w:numPr>
        <w:rPr>
          <w:rFonts w:asciiTheme="minorHAnsi" w:hAnsiTheme="minorHAnsi" w:cstheme="minorHAnsi"/>
          <w:szCs w:val="26"/>
        </w:rPr>
      </w:pPr>
      <w:r w:rsidRPr="00722B84">
        <w:rPr>
          <w:rFonts w:asciiTheme="minorHAnsi" w:hAnsiTheme="minorHAnsi" w:cstheme="minorHAnsi"/>
          <w:szCs w:val="26"/>
        </w:rPr>
        <w:t>Dữ liệu lỗi thời: Dữ liệu không được cập nhật thường xuyên, không phản ánh đúng tình hình thực tế.</w:t>
      </w:r>
    </w:p>
    <w:p w14:paraId="2B414E6A"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Ảnh hưởng của dữ liệu kém chất lượng:</w:t>
      </w:r>
    </w:p>
    <w:p w14:paraId="036A0098" w14:textId="77777777" w:rsidR="00844931" w:rsidRPr="00722B84" w:rsidRDefault="00844931" w:rsidP="00844931">
      <w:pPr>
        <w:pStyle w:val="Content"/>
        <w:numPr>
          <w:ilvl w:val="0"/>
          <w:numId w:val="16"/>
        </w:numPr>
        <w:rPr>
          <w:rFonts w:asciiTheme="minorHAnsi" w:hAnsiTheme="minorHAnsi" w:cstheme="minorHAnsi"/>
          <w:szCs w:val="26"/>
        </w:rPr>
      </w:pPr>
      <w:r w:rsidRPr="00722B84">
        <w:rPr>
          <w:rFonts w:asciiTheme="minorHAnsi" w:hAnsiTheme="minorHAnsi" w:cstheme="minorHAnsi"/>
          <w:szCs w:val="26"/>
        </w:rPr>
        <w:t>Gây khó khăn cho việc phân tích: Dữ liệu không chính xác hoặc không đầy đủ sẽ dẫn đến những kết quả phân tích sai lệch, không phản ánh đúng thực tế.</w:t>
      </w:r>
    </w:p>
    <w:p w14:paraId="14A570A8" w14:textId="77777777" w:rsidR="00844931" w:rsidRPr="00722B84" w:rsidRDefault="00844931" w:rsidP="00844931">
      <w:pPr>
        <w:pStyle w:val="Content"/>
        <w:numPr>
          <w:ilvl w:val="0"/>
          <w:numId w:val="16"/>
        </w:numPr>
        <w:rPr>
          <w:rFonts w:asciiTheme="minorHAnsi" w:hAnsiTheme="minorHAnsi" w:cstheme="minorHAnsi"/>
          <w:szCs w:val="26"/>
        </w:rPr>
      </w:pPr>
      <w:r w:rsidRPr="00722B84">
        <w:rPr>
          <w:rFonts w:asciiTheme="minorHAnsi" w:hAnsiTheme="minorHAnsi" w:cstheme="minorHAnsi"/>
          <w:szCs w:val="26"/>
        </w:rPr>
        <w:t>Ra quyết định sai lầm: Các quyết định dựa trên dữ liệu kém chất lượng có thể dẫn đến những hậu quả nghiêm trọng, gây lãng phí tài nguyên, ảnh hưởng đến hiệu quả của các chính sách.</w:t>
      </w:r>
    </w:p>
    <w:p w14:paraId="29DFA1AB" w14:textId="77777777" w:rsidR="00844931" w:rsidRPr="00722B84" w:rsidRDefault="00844931" w:rsidP="00844931">
      <w:pPr>
        <w:pStyle w:val="Content"/>
        <w:numPr>
          <w:ilvl w:val="0"/>
          <w:numId w:val="16"/>
        </w:numPr>
        <w:rPr>
          <w:rFonts w:asciiTheme="minorHAnsi" w:hAnsiTheme="minorHAnsi" w:cstheme="minorHAnsi"/>
          <w:szCs w:val="26"/>
        </w:rPr>
      </w:pPr>
      <w:r w:rsidRPr="00722B84">
        <w:rPr>
          <w:rFonts w:asciiTheme="minorHAnsi" w:hAnsiTheme="minorHAnsi" w:cstheme="minorHAnsi"/>
          <w:szCs w:val="26"/>
        </w:rPr>
        <w:t>Lãng phí tài nguyên: Việc xử lý và làm sạch dữ liệu kém chất lượng tốn kém thời gian và chi phí.</w:t>
      </w:r>
    </w:p>
    <w:p w14:paraId="0349DF49" w14:textId="77777777" w:rsidR="00844931" w:rsidRPr="00722B84" w:rsidRDefault="00844931" w:rsidP="00844931">
      <w:pPr>
        <w:pStyle w:val="Content"/>
        <w:numPr>
          <w:ilvl w:val="0"/>
          <w:numId w:val="16"/>
        </w:numPr>
        <w:rPr>
          <w:rFonts w:asciiTheme="minorHAnsi" w:hAnsiTheme="minorHAnsi" w:cstheme="minorHAnsi"/>
          <w:szCs w:val="26"/>
        </w:rPr>
      </w:pPr>
      <w:r w:rsidRPr="00722B84">
        <w:rPr>
          <w:rFonts w:asciiTheme="minorHAnsi" w:hAnsiTheme="minorHAnsi" w:cstheme="minorHAnsi"/>
          <w:szCs w:val="26"/>
        </w:rPr>
        <w:t>Giảm uy tín của hệ thống thông tin: Dữ liệu không chính xác sẽ làm giảm sự tin tưởng của người dùng vào hệ thống thông tin.</w:t>
      </w:r>
    </w:p>
    <w:p w14:paraId="4407B5E8"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Các giải pháp nâng cao chất lượng dữ liệu:</w:t>
      </w:r>
    </w:p>
    <w:p w14:paraId="76DA5C92" w14:textId="77777777" w:rsidR="00844931" w:rsidRPr="00722B84" w:rsidRDefault="00844931" w:rsidP="00844931">
      <w:pPr>
        <w:pStyle w:val="Content"/>
        <w:numPr>
          <w:ilvl w:val="0"/>
          <w:numId w:val="17"/>
        </w:numPr>
        <w:rPr>
          <w:rFonts w:asciiTheme="minorHAnsi" w:hAnsiTheme="minorHAnsi" w:cstheme="minorHAnsi"/>
          <w:szCs w:val="26"/>
        </w:rPr>
      </w:pPr>
      <w:r w:rsidRPr="00722B84">
        <w:rPr>
          <w:rFonts w:asciiTheme="minorHAnsi" w:hAnsiTheme="minorHAnsi" w:cstheme="minorHAnsi"/>
          <w:szCs w:val="26"/>
        </w:rPr>
        <w:t>Kiểm tra dữ liệu: Thực hiện các kiểm tra tự động và thủ công để phát hiện các lỗi dữ liệu.</w:t>
      </w:r>
    </w:p>
    <w:p w14:paraId="321E5556" w14:textId="77777777" w:rsidR="00844931" w:rsidRPr="00722B84" w:rsidRDefault="00844931" w:rsidP="00844931">
      <w:pPr>
        <w:pStyle w:val="Content"/>
        <w:numPr>
          <w:ilvl w:val="0"/>
          <w:numId w:val="17"/>
        </w:numPr>
        <w:rPr>
          <w:rFonts w:asciiTheme="minorHAnsi" w:hAnsiTheme="minorHAnsi" w:cstheme="minorHAnsi"/>
          <w:szCs w:val="26"/>
        </w:rPr>
      </w:pPr>
      <w:r w:rsidRPr="00722B84">
        <w:rPr>
          <w:rFonts w:asciiTheme="minorHAnsi" w:hAnsiTheme="minorHAnsi" w:cstheme="minorHAnsi"/>
          <w:szCs w:val="26"/>
        </w:rPr>
        <w:t>Làm sạch dữ liệu: Loại bỏ hoặc sửa chữa các lỗi dữ liệu, xử lý dữ liệu trùng lặp, bổ sung dữ liệu bị thiếu.</w:t>
      </w:r>
    </w:p>
    <w:p w14:paraId="50BC874D" w14:textId="77777777" w:rsidR="00844931" w:rsidRPr="00722B84" w:rsidRDefault="00844931" w:rsidP="00844931">
      <w:pPr>
        <w:pStyle w:val="Content"/>
        <w:numPr>
          <w:ilvl w:val="0"/>
          <w:numId w:val="17"/>
        </w:numPr>
        <w:rPr>
          <w:rFonts w:asciiTheme="minorHAnsi" w:hAnsiTheme="minorHAnsi" w:cstheme="minorHAnsi"/>
          <w:szCs w:val="26"/>
        </w:rPr>
      </w:pPr>
      <w:r w:rsidRPr="00722B84">
        <w:rPr>
          <w:rFonts w:asciiTheme="minorHAnsi" w:hAnsiTheme="minorHAnsi" w:cstheme="minorHAnsi"/>
          <w:szCs w:val="26"/>
        </w:rPr>
        <w:t>Chuẩn hóa dữ liệu: Chuyển đổi dữ liệu về một định dạng chung, đảm bảo tính nhất quán giữa các nguồn dữ liệu.</w:t>
      </w:r>
    </w:p>
    <w:p w14:paraId="6B9F849D" w14:textId="77777777" w:rsidR="00844931" w:rsidRPr="00722B84" w:rsidRDefault="00844931" w:rsidP="00844931">
      <w:pPr>
        <w:pStyle w:val="Content"/>
        <w:numPr>
          <w:ilvl w:val="0"/>
          <w:numId w:val="17"/>
        </w:numPr>
        <w:rPr>
          <w:rFonts w:asciiTheme="minorHAnsi" w:hAnsiTheme="minorHAnsi" w:cstheme="minorHAnsi"/>
          <w:szCs w:val="26"/>
        </w:rPr>
      </w:pPr>
      <w:r w:rsidRPr="00722B84">
        <w:rPr>
          <w:rFonts w:asciiTheme="minorHAnsi" w:hAnsiTheme="minorHAnsi" w:cstheme="minorHAnsi"/>
          <w:szCs w:val="26"/>
        </w:rPr>
        <w:t>Xác thực dữ liệu: Kiểm tra tính hợp lệ của dữ liệu, đảm bảo dữ liệu tuân theo các quy tắc và ràng buộc.</w:t>
      </w:r>
    </w:p>
    <w:p w14:paraId="61AF6D99" w14:textId="77777777" w:rsidR="00844931" w:rsidRPr="00722B84" w:rsidRDefault="00844931" w:rsidP="00844931">
      <w:pPr>
        <w:pStyle w:val="Content"/>
        <w:numPr>
          <w:ilvl w:val="0"/>
          <w:numId w:val="17"/>
        </w:numPr>
        <w:rPr>
          <w:rFonts w:asciiTheme="minorHAnsi" w:hAnsiTheme="minorHAnsi" w:cstheme="minorHAnsi"/>
          <w:szCs w:val="26"/>
        </w:rPr>
      </w:pPr>
      <w:r w:rsidRPr="00722B84">
        <w:rPr>
          <w:rFonts w:asciiTheme="minorHAnsi" w:hAnsiTheme="minorHAnsi" w:cstheme="minorHAnsi"/>
          <w:szCs w:val="26"/>
        </w:rPr>
        <w:lastRenderedPageBreak/>
        <w:t>Cập nhật dữ liệu: Cập nhật dữ liệu thường xuyên để đảm bảo tính kịp thời.</w:t>
      </w:r>
    </w:p>
    <w:p w14:paraId="220C7C72" w14:textId="77777777" w:rsidR="00844931" w:rsidRPr="00722B84" w:rsidRDefault="00844931" w:rsidP="00844931">
      <w:pPr>
        <w:pStyle w:val="Content"/>
        <w:numPr>
          <w:ilvl w:val="0"/>
          <w:numId w:val="17"/>
        </w:numPr>
        <w:rPr>
          <w:rFonts w:asciiTheme="minorHAnsi" w:hAnsiTheme="minorHAnsi" w:cstheme="minorHAnsi"/>
          <w:szCs w:val="26"/>
        </w:rPr>
      </w:pPr>
      <w:r w:rsidRPr="00722B84">
        <w:rPr>
          <w:rFonts w:asciiTheme="minorHAnsi" w:hAnsiTheme="minorHAnsi" w:cstheme="minorHAnsi"/>
          <w:szCs w:val="26"/>
        </w:rPr>
        <w:t>Sử dụng các công cụ hỗ trợ: Áp dụng các công cụ phần mềm chuyên dụng để hỗ trợ quá trình kiểm tra, làm sạch và chuẩn hóa dữ liệu.</w:t>
      </w:r>
    </w:p>
    <w:p w14:paraId="540EF08A" w14:textId="77777777" w:rsidR="00844931" w:rsidRPr="00F76C30" w:rsidRDefault="00844931" w:rsidP="00844931">
      <w:pPr>
        <w:pStyle w:val="Heading4"/>
        <w:spacing w:line="360" w:lineRule="auto"/>
        <w:rPr>
          <w:rFonts w:asciiTheme="minorHAnsi" w:hAnsiTheme="minorHAnsi" w:cstheme="minorHAnsi"/>
          <w:b/>
          <w:i w:val="0"/>
          <w:sz w:val="28"/>
          <w:szCs w:val="28"/>
        </w:rPr>
      </w:pPr>
      <w:r w:rsidRPr="00F76C30">
        <w:rPr>
          <w:rFonts w:asciiTheme="minorHAnsi" w:hAnsiTheme="minorHAnsi" w:cstheme="minorHAnsi"/>
          <w:b/>
          <w:i w:val="0"/>
          <w:sz w:val="28"/>
          <w:szCs w:val="28"/>
        </w:rPr>
        <w:t>An toàn dữ liệu</w:t>
      </w:r>
    </w:p>
    <w:p w14:paraId="5C2EB0C7"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An toàn dữ liệu là vấn đề quan trọng hàng đầu trong quản lý dữ liệu dân cư. Dữ liệu dân cư chứa đựng nhiều thông tin cá nhân nhạy cảm, cần được bảo vệ khỏi các truy cập trái phép, tấn công mạng và mất mát dữ liệu.</w:t>
      </w:r>
    </w:p>
    <w:p w14:paraId="0640A98C"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Các mối đe dọa đối với an toàn dữ liệu:</w:t>
      </w:r>
    </w:p>
    <w:p w14:paraId="79B51EDF" w14:textId="77777777" w:rsidR="00844931" w:rsidRPr="00722B84" w:rsidRDefault="00844931" w:rsidP="00844931">
      <w:pPr>
        <w:pStyle w:val="Content"/>
        <w:numPr>
          <w:ilvl w:val="0"/>
          <w:numId w:val="18"/>
        </w:numPr>
        <w:rPr>
          <w:rFonts w:asciiTheme="minorHAnsi" w:hAnsiTheme="minorHAnsi" w:cstheme="minorHAnsi"/>
          <w:szCs w:val="26"/>
        </w:rPr>
      </w:pPr>
      <w:r w:rsidRPr="00722B84">
        <w:rPr>
          <w:rFonts w:asciiTheme="minorHAnsi" w:hAnsiTheme="minorHAnsi" w:cstheme="minorHAnsi"/>
          <w:szCs w:val="26"/>
        </w:rPr>
        <w:t>Truy cập trái phép: Người dùng không có quyền truy cập có thể xem, sửa đổi hoặc xóa dữ liệu.</w:t>
      </w:r>
    </w:p>
    <w:p w14:paraId="346E4800" w14:textId="77777777" w:rsidR="00844931" w:rsidRPr="00722B84" w:rsidRDefault="00844931" w:rsidP="00844931">
      <w:pPr>
        <w:pStyle w:val="Content"/>
        <w:numPr>
          <w:ilvl w:val="0"/>
          <w:numId w:val="18"/>
        </w:numPr>
        <w:rPr>
          <w:rFonts w:asciiTheme="minorHAnsi" w:hAnsiTheme="minorHAnsi" w:cstheme="minorHAnsi"/>
          <w:szCs w:val="26"/>
        </w:rPr>
      </w:pPr>
      <w:r w:rsidRPr="00722B84">
        <w:rPr>
          <w:rFonts w:asciiTheme="minorHAnsi" w:hAnsiTheme="minorHAnsi" w:cstheme="minorHAnsi"/>
          <w:szCs w:val="26"/>
        </w:rPr>
        <w:t>Tấn công mạng: Hacker có thể tấn công hệ thống để đánh cắp dữ liệu, phá hoại dữ liệu hoặc làm tê liệt hệ thống.</w:t>
      </w:r>
    </w:p>
    <w:p w14:paraId="05CCEC90" w14:textId="77777777" w:rsidR="00844931" w:rsidRPr="00722B84" w:rsidRDefault="00844931" w:rsidP="00844931">
      <w:pPr>
        <w:pStyle w:val="Content"/>
        <w:numPr>
          <w:ilvl w:val="0"/>
          <w:numId w:val="18"/>
        </w:numPr>
        <w:rPr>
          <w:rFonts w:asciiTheme="minorHAnsi" w:hAnsiTheme="minorHAnsi" w:cstheme="minorHAnsi"/>
          <w:szCs w:val="26"/>
        </w:rPr>
      </w:pPr>
      <w:r w:rsidRPr="00722B84">
        <w:rPr>
          <w:rFonts w:asciiTheme="minorHAnsi" w:hAnsiTheme="minorHAnsi" w:cstheme="minorHAnsi"/>
          <w:szCs w:val="26"/>
        </w:rPr>
        <w:t>Mất mát dữ liệu: Do lỗi phần cứng, lỗi phần mềm, thiên tai hoặc sự cố bất ngờ.</w:t>
      </w:r>
    </w:p>
    <w:p w14:paraId="219C0B82" w14:textId="77777777" w:rsidR="00844931" w:rsidRPr="00722B84" w:rsidRDefault="00844931" w:rsidP="00844931">
      <w:pPr>
        <w:pStyle w:val="Content"/>
        <w:numPr>
          <w:ilvl w:val="0"/>
          <w:numId w:val="18"/>
        </w:numPr>
        <w:rPr>
          <w:rFonts w:asciiTheme="minorHAnsi" w:hAnsiTheme="minorHAnsi" w:cstheme="minorHAnsi"/>
          <w:szCs w:val="26"/>
        </w:rPr>
      </w:pPr>
      <w:r w:rsidRPr="00722B84">
        <w:rPr>
          <w:rFonts w:asciiTheme="minorHAnsi" w:hAnsiTheme="minorHAnsi" w:cstheme="minorHAnsi"/>
          <w:szCs w:val="26"/>
        </w:rPr>
        <w:t>Lạm dụng dữ liệu: Dữ liệu cá nhân có thể bị sử dụng cho các mục đích bất hợp pháp, như lừa đảo, tống tiền...</w:t>
      </w:r>
    </w:p>
    <w:p w14:paraId="7A7240BB"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Các biện pháp bảo vệ an toàn dữ liệu:</w:t>
      </w:r>
    </w:p>
    <w:p w14:paraId="0C2A4338" w14:textId="77777777" w:rsidR="00844931" w:rsidRPr="00722B84" w:rsidRDefault="00844931" w:rsidP="00844931">
      <w:pPr>
        <w:pStyle w:val="Content"/>
        <w:numPr>
          <w:ilvl w:val="0"/>
          <w:numId w:val="19"/>
        </w:numPr>
        <w:rPr>
          <w:rFonts w:asciiTheme="minorHAnsi" w:hAnsiTheme="minorHAnsi" w:cstheme="minorHAnsi"/>
          <w:szCs w:val="26"/>
        </w:rPr>
      </w:pPr>
      <w:r w:rsidRPr="00722B84">
        <w:rPr>
          <w:rFonts w:asciiTheme="minorHAnsi" w:hAnsiTheme="minorHAnsi" w:cstheme="minorHAnsi"/>
          <w:szCs w:val="26"/>
        </w:rPr>
        <w:t>Mã hóa dữ liệu: Chuyển đổi dữ liệu sang dạng mã hóa để ngăn chặn truy cập trái phép.</w:t>
      </w:r>
    </w:p>
    <w:p w14:paraId="4C61636E" w14:textId="77777777" w:rsidR="00844931" w:rsidRPr="00722B84" w:rsidRDefault="00844931" w:rsidP="00844931">
      <w:pPr>
        <w:pStyle w:val="Content"/>
        <w:numPr>
          <w:ilvl w:val="0"/>
          <w:numId w:val="19"/>
        </w:numPr>
        <w:rPr>
          <w:rFonts w:asciiTheme="minorHAnsi" w:hAnsiTheme="minorHAnsi" w:cstheme="minorHAnsi"/>
          <w:szCs w:val="26"/>
        </w:rPr>
      </w:pPr>
      <w:r w:rsidRPr="00722B84">
        <w:rPr>
          <w:rFonts w:asciiTheme="minorHAnsi" w:hAnsiTheme="minorHAnsi" w:cstheme="minorHAnsi"/>
          <w:szCs w:val="26"/>
        </w:rPr>
        <w:t>Kiểm soát truy cập: Phân quyền truy cập cho người dùng, chỉ cho phép người dùng có thẩm quyền truy cập vào dữ liệu cần thiết.</w:t>
      </w:r>
    </w:p>
    <w:p w14:paraId="4F30539E" w14:textId="77777777" w:rsidR="00844931" w:rsidRPr="00722B84" w:rsidRDefault="00844931" w:rsidP="00844931">
      <w:pPr>
        <w:pStyle w:val="Content"/>
        <w:numPr>
          <w:ilvl w:val="0"/>
          <w:numId w:val="19"/>
        </w:numPr>
        <w:rPr>
          <w:rFonts w:asciiTheme="minorHAnsi" w:hAnsiTheme="minorHAnsi" w:cstheme="minorHAnsi"/>
          <w:szCs w:val="26"/>
        </w:rPr>
      </w:pPr>
      <w:r w:rsidRPr="00722B84">
        <w:rPr>
          <w:rFonts w:asciiTheme="minorHAnsi" w:hAnsiTheme="minorHAnsi" w:cstheme="minorHAnsi"/>
          <w:szCs w:val="26"/>
        </w:rPr>
        <w:t>Sao lưu dữ liệu: Sao lưu dữ liệu định kỳ để phòng tránh mất mát dữ liệu.</w:t>
      </w:r>
    </w:p>
    <w:p w14:paraId="0C04BA61" w14:textId="77777777" w:rsidR="00844931" w:rsidRPr="00722B84" w:rsidRDefault="00844931" w:rsidP="00844931">
      <w:pPr>
        <w:pStyle w:val="Content"/>
        <w:numPr>
          <w:ilvl w:val="0"/>
          <w:numId w:val="19"/>
        </w:numPr>
        <w:rPr>
          <w:rFonts w:asciiTheme="minorHAnsi" w:hAnsiTheme="minorHAnsi" w:cstheme="minorHAnsi"/>
          <w:szCs w:val="26"/>
        </w:rPr>
      </w:pPr>
      <w:r w:rsidRPr="00722B84">
        <w:rPr>
          <w:rFonts w:asciiTheme="minorHAnsi" w:hAnsiTheme="minorHAnsi" w:cstheme="minorHAnsi"/>
          <w:szCs w:val="26"/>
        </w:rPr>
        <w:t>Sử dụng tường lửa: Ngăn chặn các truy cập trái phép từ mạng bên ngoài.</w:t>
      </w:r>
    </w:p>
    <w:p w14:paraId="2C6ED6E2" w14:textId="77777777" w:rsidR="00844931" w:rsidRPr="00722B84" w:rsidRDefault="00844931" w:rsidP="00844931">
      <w:pPr>
        <w:pStyle w:val="Content"/>
        <w:numPr>
          <w:ilvl w:val="0"/>
          <w:numId w:val="19"/>
        </w:numPr>
        <w:rPr>
          <w:rFonts w:asciiTheme="minorHAnsi" w:hAnsiTheme="minorHAnsi" w:cstheme="minorHAnsi"/>
          <w:szCs w:val="26"/>
        </w:rPr>
      </w:pPr>
      <w:r w:rsidRPr="00722B84">
        <w:rPr>
          <w:rFonts w:asciiTheme="minorHAnsi" w:hAnsiTheme="minorHAnsi" w:cstheme="minorHAnsi"/>
          <w:szCs w:val="26"/>
        </w:rPr>
        <w:lastRenderedPageBreak/>
        <w:t>Phát hiện và ngăn chặn xâm nhập: Sử dụng các hệ thống phát hiện và ngăn chặn xâm nhập để bảo vệ hệ thống khỏi các cuộc tấn công mạng.</w:t>
      </w:r>
    </w:p>
    <w:p w14:paraId="3336660F" w14:textId="77777777" w:rsidR="00844931" w:rsidRPr="00722B84" w:rsidRDefault="00844931" w:rsidP="00844931">
      <w:pPr>
        <w:pStyle w:val="Content"/>
        <w:numPr>
          <w:ilvl w:val="0"/>
          <w:numId w:val="19"/>
        </w:numPr>
        <w:rPr>
          <w:rFonts w:asciiTheme="minorHAnsi" w:hAnsiTheme="minorHAnsi" w:cstheme="minorHAnsi"/>
          <w:szCs w:val="26"/>
        </w:rPr>
      </w:pPr>
      <w:r w:rsidRPr="00722B84">
        <w:rPr>
          <w:rFonts w:asciiTheme="minorHAnsi" w:hAnsiTheme="minorHAnsi" w:cstheme="minorHAnsi"/>
          <w:szCs w:val="26"/>
        </w:rPr>
        <w:t>Nâng cao nhận thức về an toàn thông tin: Đào tạo người dùng về các biện pháp bảo vệ an toàn dữ liệu, như không chia sẻ mật khẩu, không truy cập vào các liên kết đáng ngờ...</w:t>
      </w:r>
    </w:p>
    <w:p w14:paraId="48F60BA4"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Các quy định pháp luật về bảo vệ dữ liệu cá nhân:</w:t>
      </w:r>
    </w:p>
    <w:p w14:paraId="22296347" w14:textId="77777777" w:rsidR="00844931" w:rsidRPr="00722B84" w:rsidRDefault="00844931" w:rsidP="00844931">
      <w:pPr>
        <w:pStyle w:val="Content"/>
        <w:numPr>
          <w:ilvl w:val="0"/>
          <w:numId w:val="20"/>
        </w:numPr>
        <w:rPr>
          <w:rFonts w:asciiTheme="minorHAnsi" w:hAnsiTheme="minorHAnsi" w:cstheme="minorHAnsi"/>
          <w:szCs w:val="26"/>
        </w:rPr>
      </w:pPr>
      <w:r w:rsidRPr="00722B84">
        <w:rPr>
          <w:rFonts w:asciiTheme="minorHAnsi" w:hAnsiTheme="minorHAnsi" w:cstheme="minorHAnsi"/>
          <w:szCs w:val="26"/>
        </w:rPr>
        <w:t>Luật An ninh mạng: Quy định về bảo vệ an toàn thông tin mạng, ngăn chặn các hành vi tấn công mạng, truy cập trái phép...</w:t>
      </w:r>
    </w:p>
    <w:p w14:paraId="28D26653" w14:textId="77777777" w:rsidR="00844931" w:rsidRPr="00722B84" w:rsidRDefault="00844931" w:rsidP="00844931">
      <w:pPr>
        <w:pStyle w:val="Content"/>
        <w:numPr>
          <w:ilvl w:val="0"/>
          <w:numId w:val="20"/>
        </w:numPr>
        <w:rPr>
          <w:rFonts w:asciiTheme="minorHAnsi" w:hAnsiTheme="minorHAnsi" w:cstheme="minorHAnsi"/>
          <w:szCs w:val="26"/>
        </w:rPr>
      </w:pPr>
      <w:r w:rsidRPr="00722B84">
        <w:rPr>
          <w:rFonts w:asciiTheme="minorHAnsi" w:hAnsiTheme="minorHAnsi" w:cstheme="minorHAnsi"/>
          <w:szCs w:val="26"/>
        </w:rPr>
        <w:t>Luật Bảo vệ bí mật nhà nước: Quy định về bảo vệ thông tin bí mật nhà nước, trong đó có dữ liệu dân cư thuộc danh mục bí mật nhà nước.</w:t>
      </w:r>
    </w:p>
    <w:p w14:paraId="2AAC353A" w14:textId="77777777" w:rsidR="00844931" w:rsidRPr="00722B84" w:rsidRDefault="00844931" w:rsidP="00844931">
      <w:pPr>
        <w:pStyle w:val="Content"/>
        <w:numPr>
          <w:ilvl w:val="0"/>
          <w:numId w:val="20"/>
        </w:numPr>
        <w:rPr>
          <w:rFonts w:asciiTheme="minorHAnsi" w:hAnsiTheme="minorHAnsi" w:cstheme="minorHAnsi"/>
          <w:szCs w:val="26"/>
        </w:rPr>
      </w:pPr>
      <w:r w:rsidRPr="00722B84">
        <w:rPr>
          <w:rFonts w:asciiTheme="minorHAnsi" w:hAnsiTheme="minorHAnsi" w:cstheme="minorHAnsi"/>
          <w:szCs w:val="26"/>
        </w:rPr>
        <w:t>Nghị định 13/2023/NĐ-CP: Quy định chi tiết thi hành Luật An ninh mạng về bảo vệ dữ liệu cá nhân.</w:t>
      </w:r>
    </w:p>
    <w:p w14:paraId="2B82B8F4"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Việc đảm bảo chất lượng và an toàn dữ liệu là yếu tố then chốt để xây dựng hệ thống thông tin dân cư quốc gia hiệu quả và bền vững. Cần phải áp dụng đồng bộ các giải pháp kỹ thuật, quản lý và pháp lý để ngăn chặn các rủi ro, bảo vệ dữ liệu dân cư và đảm bảo quyền lợi của người dân.</w:t>
      </w:r>
    </w:p>
    <w:p w14:paraId="50FE3C09" w14:textId="77777777" w:rsidR="00844931" w:rsidRPr="0001102C" w:rsidRDefault="00844931" w:rsidP="00844931">
      <w:pPr>
        <w:pStyle w:val="Heading2"/>
        <w:spacing w:line="360" w:lineRule="auto"/>
        <w:rPr>
          <w:rFonts w:asciiTheme="minorHAnsi" w:hAnsiTheme="minorHAnsi" w:cstheme="minorHAnsi"/>
          <w:sz w:val="28"/>
          <w:szCs w:val="28"/>
        </w:rPr>
      </w:pPr>
      <w:bookmarkStart w:id="14" w:name="_Toc207282346"/>
      <w:r w:rsidRPr="0001102C">
        <w:rPr>
          <w:rFonts w:asciiTheme="minorHAnsi" w:hAnsiTheme="minorHAnsi" w:cstheme="minorHAnsi"/>
          <w:sz w:val="28"/>
          <w:szCs w:val="28"/>
        </w:rPr>
        <w:t>Công nghệ và công cụ hỗ trợ</w:t>
      </w:r>
      <w:bookmarkEnd w:id="14"/>
    </w:p>
    <w:p w14:paraId="4452057A" w14:textId="77777777" w:rsidR="00844931" w:rsidRPr="0001102C" w:rsidRDefault="00844931" w:rsidP="00844931">
      <w:pPr>
        <w:pStyle w:val="Heading3"/>
        <w:spacing w:line="360" w:lineRule="auto"/>
        <w:rPr>
          <w:rFonts w:asciiTheme="minorHAnsi" w:hAnsiTheme="minorHAnsi" w:cstheme="minorHAnsi"/>
          <w:i w:val="0"/>
          <w:sz w:val="28"/>
          <w:szCs w:val="28"/>
        </w:rPr>
      </w:pPr>
      <w:bookmarkStart w:id="15" w:name="_Toc207282347"/>
      <w:commentRangeStart w:id="16"/>
      <w:r w:rsidRPr="0001102C">
        <w:rPr>
          <w:rFonts w:asciiTheme="minorHAnsi" w:hAnsiTheme="minorHAnsi" w:cstheme="minorHAnsi"/>
          <w:i w:val="0"/>
          <w:sz w:val="28"/>
          <w:szCs w:val="28"/>
        </w:rPr>
        <w:t>Ngôn ngữ lập trình</w:t>
      </w:r>
      <w:bookmarkEnd w:id="15"/>
    </w:p>
    <w:p w14:paraId="19A8FBDB" w14:textId="77777777" w:rsidR="00844931" w:rsidRPr="0001102C" w:rsidRDefault="00844931" w:rsidP="00844931">
      <w:pPr>
        <w:pStyle w:val="Heading4"/>
        <w:spacing w:line="360" w:lineRule="auto"/>
        <w:rPr>
          <w:rFonts w:asciiTheme="minorHAnsi" w:hAnsiTheme="minorHAnsi" w:cstheme="minorHAnsi"/>
          <w:b/>
          <w:i w:val="0"/>
          <w:sz w:val="28"/>
          <w:szCs w:val="28"/>
        </w:rPr>
      </w:pPr>
      <w:r w:rsidRPr="0001102C">
        <w:rPr>
          <w:rFonts w:asciiTheme="minorHAnsi" w:hAnsiTheme="minorHAnsi" w:cstheme="minorHAnsi"/>
          <w:b/>
          <w:i w:val="0"/>
          <w:sz w:val="28"/>
          <w:szCs w:val="28"/>
        </w:rPr>
        <w:t>Java</w:t>
      </w:r>
    </w:p>
    <w:p w14:paraId="02D2AE92"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Java là một ngôn ngữ lập trình hướng đối tượng, đa nền tảng, mạnh mẽ và được sử dụng rộng rãi trong phát triển ứng dụng doanh nghiệp. Trong đề tài này, bạn sử dụng Java để thực hiện xử lý logic, điều này cho thấy sự lựa chọn phù hợp với yêu cầu về hiệu năng và khả năng bảo trì của hệ thống.</w:t>
      </w:r>
    </w:p>
    <w:p w14:paraId="677FB861"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Đặc điểm:</w:t>
      </w:r>
    </w:p>
    <w:p w14:paraId="29D15AED" w14:textId="77777777" w:rsidR="00844931" w:rsidRPr="00722B84" w:rsidRDefault="00844931" w:rsidP="00844931">
      <w:pPr>
        <w:pStyle w:val="Content"/>
        <w:numPr>
          <w:ilvl w:val="0"/>
          <w:numId w:val="21"/>
        </w:numPr>
        <w:rPr>
          <w:rFonts w:asciiTheme="minorHAnsi" w:hAnsiTheme="minorHAnsi" w:cstheme="minorHAnsi"/>
          <w:szCs w:val="26"/>
        </w:rPr>
      </w:pPr>
      <w:r w:rsidRPr="00722B84">
        <w:rPr>
          <w:rFonts w:asciiTheme="minorHAnsi" w:hAnsiTheme="minorHAnsi" w:cstheme="minorHAnsi"/>
          <w:szCs w:val="26"/>
        </w:rPr>
        <w:lastRenderedPageBreak/>
        <w:t>Hướng đối tượng: Cho phép tổ chức mã nguồn một cách hiệu quả, tăng khả năng tái sử dụng và bảo trì.</w:t>
      </w:r>
    </w:p>
    <w:p w14:paraId="5F99FFFA" w14:textId="77777777" w:rsidR="00844931" w:rsidRPr="00722B84" w:rsidRDefault="00844931" w:rsidP="00844931">
      <w:pPr>
        <w:pStyle w:val="Content"/>
        <w:numPr>
          <w:ilvl w:val="0"/>
          <w:numId w:val="21"/>
        </w:numPr>
        <w:rPr>
          <w:rFonts w:asciiTheme="minorHAnsi" w:hAnsiTheme="minorHAnsi" w:cstheme="minorHAnsi"/>
          <w:szCs w:val="26"/>
        </w:rPr>
      </w:pPr>
      <w:r w:rsidRPr="00722B84">
        <w:rPr>
          <w:rFonts w:asciiTheme="minorHAnsi" w:hAnsiTheme="minorHAnsi" w:cstheme="minorHAnsi"/>
          <w:szCs w:val="26"/>
        </w:rPr>
        <w:t>Đa nền tảng: Mã Java có thể chạy trên nhiều hệ điều hành khác nhau mà không cần sửa đổi.</w:t>
      </w:r>
    </w:p>
    <w:p w14:paraId="31FDF768" w14:textId="77777777" w:rsidR="00844931" w:rsidRPr="00722B84" w:rsidRDefault="00844931" w:rsidP="00844931">
      <w:pPr>
        <w:pStyle w:val="Content"/>
        <w:numPr>
          <w:ilvl w:val="0"/>
          <w:numId w:val="21"/>
        </w:numPr>
        <w:rPr>
          <w:rFonts w:asciiTheme="minorHAnsi" w:hAnsiTheme="minorHAnsi" w:cstheme="minorHAnsi"/>
          <w:szCs w:val="26"/>
        </w:rPr>
      </w:pPr>
      <w:r w:rsidRPr="00722B84">
        <w:rPr>
          <w:rFonts w:asciiTheme="minorHAnsi" w:hAnsiTheme="minorHAnsi" w:cstheme="minorHAnsi"/>
          <w:szCs w:val="26"/>
        </w:rPr>
        <w:t>Mạnh mẽ: Cung cấp các tính năng mạnh mẽ để xử lý lỗi và đảm bảo an toàn.</w:t>
      </w:r>
    </w:p>
    <w:p w14:paraId="77092599" w14:textId="77777777" w:rsidR="00844931" w:rsidRPr="00722B84" w:rsidRDefault="00844931" w:rsidP="00844931">
      <w:pPr>
        <w:pStyle w:val="Content"/>
        <w:numPr>
          <w:ilvl w:val="0"/>
          <w:numId w:val="21"/>
        </w:numPr>
        <w:rPr>
          <w:rFonts w:asciiTheme="minorHAnsi" w:hAnsiTheme="minorHAnsi" w:cstheme="minorHAnsi"/>
          <w:szCs w:val="26"/>
        </w:rPr>
      </w:pPr>
      <w:r w:rsidRPr="00722B84">
        <w:rPr>
          <w:rFonts w:asciiTheme="minorHAnsi" w:hAnsiTheme="minorHAnsi" w:cstheme="minorHAnsi"/>
          <w:szCs w:val="26"/>
        </w:rPr>
        <w:t>Hiệu năng cao: Mã Java được biên dịch thành bytecode, có thể chạy nhanh trên máy ảo Java (JVM).</w:t>
      </w:r>
    </w:p>
    <w:p w14:paraId="34F45019"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Ứng dụng trong xử lý logic:</w:t>
      </w:r>
    </w:p>
    <w:p w14:paraId="1BB1B01E" w14:textId="77777777" w:rsidR="00844931" w:rsidRPr="00722B84" w:rsidRDefault="00844931" w:rsidP="00844931">
      <w:pPr>
        <w:pStyle w:val="Content"/>
        <w:numPr>
          <w:ilvl w:val="0"/>
          <w:numId w:val="22"/>
        </w:numPr>
        <w:rPr>
          <w:rFonts w:asciiTheme="minorHAnsi" w:hAnsiTheme="minorHAnsi" w:cstheme="minorHAnsi"/>
          <w:szCs w:val="26"/>
        </w:rPr>
      </w:pPr>
      <w:r w:rsidRPr="00722B84">
        <w:rPr>
          <w:rFonts w:asciiTheme="minorHAnsi" w:hAnsiTheme="minorHAnsi" w:cstheme="minorHAnsi"/>
          <w:szCs w:val="26"/>
        </w:rPr>
        <w:t>Java có thể được sử dụng để xây dựng các lớp và phương thức để xử lý dữ liệu dân cư, thực hiện các tính toán, kiểm tra điều kiện, và đưa ra quyết định dựa trên logic nghiệp vụ.</w:t>
      </w:r>
    </w:p>
    <w:p w14:paraId="0ABE2AFF" w14:textId="77777777" w:rsidR="00844931" w:rsidRPr="00722B84" w:rsidRDefault="00844931" w:rsidP="00844931">
      <w:pPr>
        <w:pStyle w:val="Content"/>
        <w:numPr>
          <w:ilvl w:val="0"/>
          <w:numId w:val="22"/>
        </w:numPr>
        <w:rPr>
          <w:rFonts w:asciiTheme="minorHAnsi" w:hAnsiTheme="minorHAnsi" w:cstheme="minorHAnsi"/>
          <w:szCs w:val="26"/>
        </w:rPr>
      </w:pPr>
      <w:r w:rsidRPr="00722B84">
        <w:rPr>
          <w:rFonts w:asciiTheme="minorHAnsi" w:hAnsiTheme="minorHAnsi" w:cstheme="minorHAnsi"/>
          <w:szCs w:val="26"/>
        </w:rPr>
        <w:t>Ví dụ, bạn có thể sử dụng Java để xây dựng các hàm kiểm tra tính hợp lệ của dữ liệu, chuẩn hóa dữ liệu, hoặc phân tích dữ liệu theo các tiêu chí khác nhau.</w:t>
      </w:r>
    </w:p>
    <w:p w14:paraId="3C841FAD" w14:textId="77777777" w:rsidR="00844931" w:rsidRPr="00F76C30" w:rsidRDefault="00844931" w:rsidP="00844931">
      <w:pPr>
        <w:pStyle w:val="Heading3"/>
        <w:spacing w:line="360" w:lineRule="auto"/>
        <w:rPr>
          <w:rFonts w:asciiTheme="minorHAnsi" w:hAnsiTheme="minorHAnsi" w:cstheme="minorHAnsi"/>
          <w:i w:val="0"/>
          <w:sz w:val="28"/>
          <w:szCs w:val="28"/>
        </w:rPr>
      </w:pPr>
      <w:bookmarkStart w:id="17" w:name="_Toc207282348"/>
      <w:r w:rsidRPr="00F76C30">
        <w:rPr>
          <w:rFonts w:asciiTheme="minorHAnsi" w:hAnsiTheme="minorHAnsi" w:cstheme="minorHAnsi"/>
          <w:i w:val="0"/>
          <w:sz w:val="28"/>
          <w:szCs w:val="28"/>
        </w:rPr>
        <w:t>Ngôn ngữ truy vấn</w:t>
      </w:r>
      <w:bookmarkEnd w:id="17"/>
    </w:p>
    <w:p w14:paraId="33BFFBAD" w14:textId="77777777" w:rsidR="00844931" w:rsidRPr="00F76C30" w:rsidRDefault="00844931" w:rsidP="00844931">
      <w:pPr>
        <w:pStyle w:val="Heading4"/>
        <w:spacing w:line="360" w:lineRule="auto"/>
        <w:rPr>
          <w:rFonts w:asciiTheme="minorHAnsi" w:hAnsiTheme="minorHAnsi" w:cstheme="minorHAnsi"/>
          <w:b/>
          <w:i w:val="0"/>
          <w:sz w:val="28"/>
          <w:szCs w:val="28"/>
        </w:rPr>
      </w:pPr>
      <w:r w:rsidRPr="00F76C30">
        <w:rPr>
          <w:rFonts w:asciiTheme="minorHAnsi" w:hAnsiTheme="minorHAnsi" w:cstheme="minorHAnsi"/>
          <w:b/>
          <w:i w:val="0"/>
          <w:sz w:val="28"/>
          <w:szCs w:val="28"/>
        </w:rPr>
        <w:t>SQL</w:t>
      </w:r>
    </w:p>
    <w:p w14:paraId="6726EECB"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SQL (Structured Query Language) là ngôn ngữ truy vấn được sử dụng để thao tác với dữ liệu trong các hệ quản trị cơ sở dữ liệu quan hệ.</w:t>
      </w:r>
    </w:p>
    <w:p w14:paraId="5BA3BE82"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Giới thiệu về SQL:</w:t>
      </w:r>
    </w:p>
    <w:p w14:paraId="33D0561F" w14:textId="77777777" w:rsidR="00844931" w:rsidRPr="00722B84" w:rsidRDefault="00844931" w:rsidP="00844931">
      <w:pPr>
        <w:pStyle w:val="Content"/>
        <w:numPr>
          <w:ilvl w:val="0"/>
          <w:numId w:val="23"/>
        </w:numPr>
        <w:rPr>
          <w:rFonts w:asciiTheme="minorHAnsi" w:hAnsiTheme="minorHAnsi" w:cstheme="minorHAnsi"/>
          <w:szCs w:val="26"/>
        </w:rPr>
      </w:pPr>
      <w:r w:rsidRPr="00722B84">
        <w:rPr>
          <w:rFonts w:asciiTheme="minorHAnsi" w:hAnsiTheme="minorHAnsi" w:cstheme="minorHAnsi"/>
          <w:szCs w:val="26"/>
        </w:rPr>
        <w:t>DDL (Data Definition Language): Ngôn ngữ định nghĩa dữ liệu, dùng để tạo, sửa đổi và xóa các đối tượng trong CSDL, như bảng, view, index...</w:t>
      </w:r>
    </w:p>
    <w:p w14:paraId="5A84B562" w14:textId="77777777" w:rsidR="00844931" w:rsidRPr="00722B84" w:rsidRDefault="00844931" w:rsidP="00844931">
      <w:pPr>
        <w:pStyle w:val="Content"/>
        <w:numPr>
          <w:ilvl w:val="0"/>
          <w:numId w:val="23"/>
        </w:numPr>
        <w:rPr>
          <w:rFonts w:asciiTheme="minorHAnsi" w:hAnsiTheme="minorHAnsi" w:cstheme="minorHAnsi"/>
          <w:szCs w:val="26"/>
        </w:rPr>
      </w:pPr>
      <w:r w:rsidRPr="00722B84">
        <w:rPr>
          <w:rFonts w:asciiTheme="minorHAnsi" w:hAnsiTheme="minorHAnsi" w:cstheme="minorHAnsi"/>
          <w:szCs w:val="26"/>
        </w:rPr>
        <w:t>DML (Data Manipulation Language): Ngôn ngữ thao tác dữ liệu, dùng để thêm, sửa, xóa và truy vấn dữ liệu trong bảng.</w:t>
      </w:r>
    </w:p>
    <w:p w14:paraId="302F4D70" w14:textId="77777777" w:rsidR="00844931" w:rsidRPr="00722B84" w:rsidRDefault="00844931" w:rsidP="00844931">
      <w:pPr>
        <w:pStyle w:val="Content"/>
        <w:numPr>
          <w:ilvl w:val="0"/>
          <w:numId w:val="23"/>
        </w:numPr>
        <w:rPr>
          <w:rFonts w:asciiTheme="minorHAnsi" w:hAnsiTheme="minorHAnsi" w:cstheme="minorHAnsi"/>
          <w:szCs w:val="26"/>
        </w:rPr>
      </w:pPr>
      <w:r w:rsidRPr="00722B84">
        <w:rPr>
          <w:rFonts w:asciiTheme="minorHAnsi" w:hAnsiTheme="minorHAnsi" w:cstheme="minorHAnsi"/>
          <w:szCs w:val="26"/>
        </w:rPr>
        <w:lastRenderedPageBreak/>
        <w:t>DCL (Data Control Language): Ngôn ngữ kiểm soát dữ liệu, dùng để quản lý quyền truy cập và bảo mật dữ liệu.</w:t>
      </w:r>
    </w:p>
    <w:p w14:paraId="21BA9D8D" w14:textId="77777777" w:rsidR="00844931" w:rsidRPr="00F76C30" w:rsidRDefault="00844931" w:rsidP="00844931">
      <w:pPr>
        <w:pStyle w:val="Heading3"/>
        <w:spacing w:line="360" w:lineRule="auto"/>
        <w:rPr>
          <w:rFonts w:asciiTheme="minorHAnsi" w:hAnsiTheme="minorHAnsi" w:cstheme="minorHAnsi"/>
          <w:sz w:val="28"/>
          <w:szCs w:val="28"/>
        </w:rPr>
      </w:pPr>
      <w:bookmarkStart w:id="18" w:name="_Toc207282349"/>
      <w:r w:rsidRPr="00F76C30">
        <w:rPr>
          <w:rFonts w:asciiTheme="minorHAnsi" w:hAnsiTheme="minorHAnsi" w:cstheme="minorHAnsi"/>
          <w:sz w:val="28"/>
          <w:szCs w:val="28"/>
        </w:rPr>
        <w:t>Công cụ hỗ trợ</w:t>
      </w:r>
      <w:bookmarkEnd w:id="18"/>
    </w:p>
    <w:p w14:paraId="0F3AF83A" w14:textId="77777777" w:rsidR="00844931" w:rsidRPr="00F76C30" w:rsidRDefault="00844931" w:rsidP="00844931">
      <w:pPr>
        <w:pStyle w:val="Heading4"/>
        <w:spacing w:line="360" w:lineRule="auto"/>
        <w:rPr>
          <w:rFonts w:asciiTheme="minorHAnsi" w:hAnsiTheme="minorHAnsi" w:cstheme="minorHAnsi"/>
          <w:b/>
          <w:sz w:val="28"/>
          <w:szCs w:val="28"/>
        </w:rPr>
      </w:pPr>
      <w:r w:rsidRPr="00F76C30">
        <w:rPr>
          <w:rFonts w:asciiTheme="minorHAnsi" w:hAnsiTheme="minorHAnsi" w:cstheme="minorHAnsi"/>
          <w:b/>
          <w:sz w:val="28"/>
          <w:szCs w:val="28"/>
        </w:rPr>
        <w:t>Công cụ ETL (Extract, Transform, Load)</w:t>
      </w:r>
    </w:p>
    <w:p w14:paraId="64517FEA"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ETL là quá trình trích xuất dữ liệu từ các nguồn khác nhau, chuyển đổi dữ liệu sang định dạng phù hợp và nạp dữ liệu vào CSDL đích.  Các công cụ ETL giúp tự động hóa quá trình này, giảm thiểu lỗi và tăng hiệu quả.</w:t>
      </w:r>
    </w:p>
    <w:p w14:paraId="25A532B7"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Giới thiệu về các công cụ ETL phổ biến:</w:t>
      </w:r>
    </w:p>
    <w:p w14:paraId="4D974FE0" w14:textId="77777777" w:rsidR="00844931" w:rsidRPr="00722B84" w:rsidRDefault="00844931" w:rsidP="00844931">
      <w:pPr>
        <w:pStyle w:val="Content"/>
        <w:numPr>
          <w:ilvl w:val="0"/>
          <w:numId w:val="24"/>
        </w:numPr>
        <w:rPr>
          <w:rFonts w:asciiTheme="minorHAnsi" w:hAnsiTheme="minorHAnsi" w:cstheme="minorHAnsi"/>
          <w:szCs w:val="26"/>
        </w:rPr>
      </w:pPr>
      <w:r w:rsidRPr="00722B84">
        <w:rPr>
          <w:rFonts w:asciiTheme="minorHAnsi" w:hAnsiTheme="minorHAnsi" w:cstheme="minorHAnsi"/>
          <w:szCs w:val="26"/>
        </w:rPr>
        <w:t>Apache Kafka: Nền tảng xử lý luồng dữ liệu thời gian thực, có khả năng mở rộng cao.</w:t>
      </w:r>
    </w:p>
    <w:p w14:paraId="40E02376" w14:textId="77777777" w:rsidR="00844931" w:rsidRPr="00722B84" w:rsidRDefault="00844931" w:rsidP="00844931">
      <w:pPr>
        <w:pStyle w:val="Content"/>
        <w:numPr>
          <w:ilvl w:val="0"/>
          <w:numId w:val="24"/>
        </w:numPr>
        <w:rPr>
          <w:rFonts w:asciiTheme="minorHAnsi" w:hAnsiTheme="minorHAnsi" w:cstheme="minorHAnsi"/>
          <w:szCs w:val="26"/>
        </w:rPr>
      </w:pPr>
      <w:r w:rsidRPr="00722B84">
        <w:rPr>
          <w:rFonts w:asciiTheme="minorHAnsi" w:hAnsiTheme="minorHAnsi" w:cstheme="minorHAnsi"/>
          <w:szCs w:val="26"/>
        </w:rPr>
        <w:t>Apache NiFi: Công cụ mã nguồn mở để tự động hóa luồng dữ liệu giữa các hệ thống.</w:t>
      </w:r>
    </w:p>
    <w:p w14:paraId="71BD2C99"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Phân tích vai trò của ETL trong việc tích hợp dữ liệu dân cư:</w:t>
      </w:r>
    </w:p>
    <w:p w14:paraId="0164D568" w14:textId="77777777" w:rsidR="00844931" w:rsidRPr="00722B84" w:rsidRDefault="00844931" w:rsidP="00844931">
      <w:pPr>
        <w:pStyle w:val="Content"/>
        <w:numPr>
          <w:ilvl w:val="0"/>
          <w:numId w:val="25"/>
        </w:numPr>
        <w:rPr>
          <w:rFonts w:asciiTheme="minorHAnsi" w:hAnsiTheme="minorHAnsi" w:cstheme="minorHAnsi"/>
          <w:szCs w:val="26"/>
        </w:rPr>
      </w:pPr>
      <w:r w:rsidRPr="00722B84">
        <w:rPr>
          <w:rFonts w:asciiTheme="minorHAnsi" w:hAnsiTheme="minorHAnsi" w:cstheme="minorHAnsi"/>
          <w:szCs w:val="26"/>
        </w:rPr>
        <w:t>ETL đóng vai trò quan trọng trong việc tích hợp dữ liệu dân cư từ các nguồn khác nhau, đảm bảo tính nhất quán và chính xác của dữ liệu.</w:t>
      </w:r>
    </w:p>
    <w:p w14:paraId="145BB8F2" w14:textId="77777777" w:rsidR="00844931" w:rsidRPr="00F76C30" w:rsidRDefault="00844931" w:rsidP="00844931">
      <w:pPr>
        <w:pStyle w:val="Heading4"/>
        <w:spacing w:line="360" w:lineRule="auto"/>
        <w:rPr>
          <w:rFonts w:asciiTheme="minorHAnsi" w:hAnsiTheme="minorHAnsi" w:cstheme="minorHAnsi"/>
          <w:b/>
          <w:sz w:val="28"/>
          <w:szCs w:val="28"/>
        </w:rPr>
      </w:pPr>
      <w:r w:rsidRPr="00F76C30">
        <w:rPr>
          <w:rFonts w:asciiTheme="minorHAnsi" w:hAnsiTheme="minorHAnsi" w:cstheme="minorHAnsi"/>
          <w:b/>
          <w:sz w:val="28"/>
          <w:szCs w:val="28"/>
        </w:rPr>
        <w:t>Công cụ trực quan hóa dữ liệu</w:t>
      </w:r>
    </w:p>
    <w:p w14:paraId="1DD2DE4E"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Công cụ trực quan hóa dữ liệu giúp hiển thị dữ liệu dưới dạng biểu đồ, bản đồ và các hình ảnh trực quan khác, giúp người dùng dễ dàng hiểu và phân tích dữ liệu.</w:t>
      </w:r>
    </w:p>
    <w:p w14:paraId="3DA712C4"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Giới thiệu về các công cụ trực quan hóa dữ liệu:</w:t>
      </w:r>
    </w:p>
    <w:p w14:paraId="4D87C2C8" w14:textId="77777777" w:rsidR="00844931" w:rsidRPr="00722B84" w:rsidRDefault="00844931" w:rsidP="00844931">
      <w:pPr>
        <w:pStyle w:val="Content"/>
        <w:numPr>
          <w:ilvl w:val="0"/>
          <w:numId w:val="26"/>
        </w:numPr>
        <w:rPr>
          <w:rFonts w:asciiTheme="minorHAnsi" w:hAnsiTheme="minorHAnsi" w:cstheme="minorHAnsi"/>
          <w:szCs w:val="26"/>
        </w:rPr>
      </w:pPr>
      <w:r w:rsidRPr="00722B84">
        <w:rPr>
          <w:rFonts w:asciiTheme="minorHAnsi" w:hAnsiTheme="minorHAnsi" w:cstheme="minorHAnsi"/>
          <w:szCs w:val="26"/>
        </w:rPr>
        <w:t>Tableau: Nền tảng trực quan hóa dữ liệu thương mại, cung cấp nhiều loại biểu đồ và bản đồ.</w:t>
      </w:r>
    </w:p>
    <w:p w14:paraId="6C483F15" w14:textId="77777777" w:rsidR="00844931" w:rsidRPr="00722B84" w:rsidRDefault="00844931" w:rsidP="00844931">
      <w:pPr>
        <w:pStyle w:val="Content"/>
        <w:numPr>
          <w:ilvl w:val="0"/>
          <w:numId w:val="26"/>
        </w:numPr>
        <w:rPr>
          <w:rFonts w:asciiTheme="minorHAnsi" w:hAnsiTheme="minorHAnsi" w:cstheme="minorHAnsi"/>
          <w:szCs w:val="26"/>
        </w:rPr>
      </w:pPr>
      <w:r w:rsidRPr="00722B84">
        <w:rPr>
          <w:rFonts w:asciiTheme="minorHAnsi" w:hAnsiTheme="minorHAnsi" w:cstheme="minorHAnsi"/>
          <w:szCs w:val="26"/>
        </w:rPr>
        <w:t>Power BI: Công cụ trực quan hóa dữ liệu của Microsoft, tích hợp tốt với các sản phẩm khác của Microsoft.</w:t>
      </w:r>
    </w:p>
    <w:p w14:paraId="2AA8ECF6"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lastRenderedPageBreak/>
        <w:t>Phân tích cách sử dụng các công cụ này để hiển thị dữ liệu dân cư:</w:t>
      </w:r>
    </w:p>
    <w:p w14:paraId="2D97553D" w14:textId="77777777" w:rsidR="00844931" w:rsidRPr="00722B84" w:rsidRDefault="00844931" w:rsidP="00844931">
      <w:pPr>
        <w:pStyle w:val="Content"/>
        <w:numPr>
          <w:ilvl w:val="0"/>
          <w:numId w:val="27"/>
        </w:numPr>
        <w:rPr>
          <w:rFonts w:asciiTheme="minorHAnsi" w:hAnsiTheme="minorHAnsi" w:cstheme="minorHAnsi"/>
          <w:szCs w:val="26"/>
        </w:rPr>
      </w:pPr>
      <w:r w:rsidRPr="00722B84">
        <w:rPr>
          <w:rFonts w:asciiTheme="minorHAnsi" w:hAnsiTheme="minorHAnsi" w:cstheme="minorHAnsi"/>
          <w:szCs w:val="26"/>
        </w:rPr>
        <w:t>Các công cụ này có thể được sử dụng để hiển thị dữ liệu dân cư dưới dạng biểu đồ (biểu đồ cột, biểu đồ tròn, biểu đồ đường...), bản đồ (bản đồ nhiệt, bản đồ choropleth...), giúp người dùng dễ dàng nhận biết các xu hướng, mẫu hình và sự khác biệt trong dữ liệu dân cư.</w:t>
      </w:r>
    </w:p>
    <w:p w14:paraId="21ADBDA9" w14:textId="77777777" w:rsidR="00844931" w:rsidRPr="00F76C30" w:rsidRDefault="00844931" w:rsidP="00844931">
      <w:pPr>
        <w:pStyle w:val="Heading4"/>
        <w:spacing w:line="360" w:lineRule="auto"/>
        <w:rPr>
          <w:rFonts w:asciiTheme="minorHAnsi" w:hAnsiTheme="minorHAnsi" w:cstheme="minorHAnsi"/>
          <w:b/>
          <w:i w:val="0"/>
          <w:sz w:val="28"/>
          <w:szCs w:val="28"/>
        </w:rPr>
      </w:pPr>
      <w:r w:rsidRPr="00F76C30">
        <w:rPr>
          <w:rFonts w:asciiTheme="minorHAnsi" w:hAnsiTheme="minorHAnsi" w:cstheme="minorHAnsi"/>
          <w:b/>
          <w:i w:val="0"/>
          <w:sz w:val="28"/>
          <w:szCs w:val="28"/>
        </w:rPr>
        <w:t>Công cụ phân tích dữ liệu</w:t>
      </w:r>
    </w:p>
    <w:p w14:paraId="2151AE39"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Công cụ phân tích dữ liệu cung cấp các phương pháp và thuật toán để phân tích dữ liệu, khám phá các mẫu hình, kiểm định giả thuyết và đưa ra dự đoán.</w:t>
      </w:r>
    </w:p>
    <w:p w14:paraId="55959287"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Giới thiệu về các công cụ phân tích dữ liệu:</w:t>
      </w:r>
    </w:p>
    <w:p w14:paraId="66232C5E" w14:textId="77777777" w:rsidR="00844931" w:rsidRPr="00722B84" w:rsidRDefault="00844931" w:rsidP="00844931">
      <w:pPr>
        <w:pStyle w:val="Content"/>
        <w:numPr>
          <w:ilvl w:val="0"/>
          <w:numId w:val="28"/>
        </w:numPr>
        <w:rPr>
          <w:rFonts w:asciiTheme="minorHAnsi" w:hAnsiTheme="minorHAnsi" w:cstheme="minorHAnsi"/>
          <w:szCs w:val="26"/>
        </w:rPr>
      </w:pPr>
      <w:r w:rsidRPr="00722B84">
        <w:rPr>
          <w:rFonts w:asciiTheme="minorHAnsi" w:hAnsiTheme="minorHAnsi" w:cstheme="minorHAnsi"/>
          <w:szCs w:val="26"/>
        </w:rPr>
        <w:t>SPSS: Phần mềm thương mại phổ biến cho phân tích thống kê.</w:t>
      </w:r>
    </w:p>
    <w:p w14:paraId="6E69FE7E" w14:textId="77777777" w:rsidR="00844931" w:rsidRPr="00722B84" w:rsidRDefault="00844931" w:rsidP="00844931">
      <w:pPr>
        <w:pStyle w:val="Content"/>
        <w:numPr>
          <w:ilvl w:val="0"/>
          <w:numId w:val="28"/>
        </w:numPr>
        <w:rPr>
          <w:rFonts w:asciiTheme="minorHAnsi" w:hAnsiTheme="minorHAnsi" w:cstheme="minorHAnsi"/>
          <w:szCs w:val="26"/>
        </w:rPr>
      </w:pPr>
      <w:r w:rsidRPr="00722B84">
        <w:rPr>
          <w:rFonts w:asciiTheme="minorHAnsi" w:hAnsiTheme="minorHAnsi" w:cstheme="minorHAnsi"/>
          <w:szCs w:val="26"/>
        </w:rPr>
        <w:t>R: Ngôn ngữ lập trình mã nguồn mở và môi trường phần mềm cho tính toán thống kê và đồ họa.</w:t>
      </w:r>
    </w:p>
    <w:p w14:paraId="73551AA3" w14:textId="77777777" w:rsidR="00844931" w:rsidRPr="00722B84" w:rsidRDefault="00844931" w:rsidP="00844931">
      <w:pPr>
        <w:pStyle w:val="Content"/>
        <w:numPr>
          <w:ilvl w:val="0"/>
          <w:numId w:val="28"/>
        </w:numPr>
        <w:rPr>
          <w:rFonts w:asciiTheme="minorHAnsi" w:hAnsiTheme="minorHAnsi" w:cstheme="minorHAnsi"/>
          <w:szCs w:val="26"/>
        </w:rPr>
      </w:pPr>
      <w:r w:rsidRPr="00722B84">
        <w:rPr>
          <w:rFonts w:asciiTheme="minorHAnsi" w:hAnsiTheme="minorHAnsi" w:cstheme="minorHAnsi"/>
          <w:szCs w:val="26"/>
        </w:rPr>
        <w:t>SAS: Phần mềm thương mại mạnh mẽ cho phân tích dữ liệu và kinh doanh thông minh.</w:t>
      </w:r>
    </w:p>
    <w:p w14:paraId="22EBCA97"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Phân tích cách sử dụng các công cụ này để phân tích dữ liệu dân cư:</w:t>
      </w:r>
    </w:p>
    <w:p w14:paraId="4AC7C192" w14:textId="77777777" w:rsidR="00844931" w:rsidRPr="00722B84" w:rsidRDefault="00844931" w:rsidP="00844931">
      <w:pPr>
        <w:pStyle w:val="Content"/>
        <w:numPr>
          <w:ilvl w:val="0"/>
          <w:numId w:val="29"/>
        </w:numPr>
        <w:rPr>
          <w:rFonts w:asciiTheme="minorHAnsi" w:hAnsiTheme="minorHAnsi" w:cstheme="minorHAnsi"/>
          <w:szCs w:val="26"/>
        </w:rPr>
      </w:pPr>
      <w:r w:rsidRPr="00722B84">
        <w:rPr>
          <w:rFonts w:asciiTheme="minorHAnsi" w:hAnsiTheme="minorHAnsi" w:cstheme="minorHAnsi"/>
          <w:szCs w:val="26"/>
        </w:rPr>
        <w:t>Các công cụ này có thể được sử dụng để phân tích dữ liệu dân cư, ví dụ như phân tích xu hướng dân số, dự báo dân số, phân tích các yếu tố ảnh hưởng đến tỷ lệ sinh, tử, di cư...</w:t>
      </w:r>
    </w:p>
    <w:p w14:paraId="6C59D926" w14:textId="6F4D5592"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Việc lựa chọn công nghệ và công cụ hỗ trợ phù hợp là rất quan trọng để thực hiện đề tài Nghiên cứu tích hợp dữ liệu thống kê dân số, nhà ở với dữ liệu nền địa lý của t</w:t>
      </w:r>
      <w:r w:rsidR="0006404A">
        <w:rPr>
          <w:rFonts w:asciiTheme="minorHAnsi" w:hAnsiTheme="minorHAnsi" w:cstheme="minorHAnsi"/>
          <w:szCs w:val="26"/>
        </w:rPr>
        <w:t>ỉnh</w:t>
      </w:r>
      <w:r w:rsidRPr="00722B84">
        <w:rPr>
          <w:rFonts w:asciiTheme="minorHAnsi" w:hAnsiTheme="minorHAnsi" w:cstheme="minorHAnsi"/>
          <w:szCs w:val="26"/>
        </w:rPr>
        <w:t xml:space="preserve"> Cao Bằng một cách hiệu quả. Bằng cách kết hợp Python, SQL, Java và các công cụ ETL, trực quan hóa và phân tích dữ liệu, chúng ta có thể xây dựng một hệ thống thông tin dân cư quốc gia hiện đại, đáp ứng nhu cầu quản lý và phát triển đất nước.</w:t>
      </w:r>
      <w:commentRangeEnd w:id="16"/>
      <w:r w:rsidRPr="00722B84">
        <w:rPr>
          <w:rStyle w:val="CommentReference"/>
          <w:rFonts w:asciiTheme="minorHAnsi" w:hAnsiTheme="minorHAnsi" w:cstheme="minorHAnsi"/>
          <w:sz w:val="26"/>
          <w:szCs w:val="26"/>
        </w:rPr>
        <w:commentReference w:id="16"/>
      </w:r>
    </w:p>
    <w:p w14:paraId="4DEC8236" w14:textId="77777777" w:rsidR="00844931" w:rsidRDefault="00844931" w:rsidP="00844931">
      <w:pPr>
        <w:pStyle w:val="Content"/>
        <w:rPr>
          <w:rFonts w:asciiTheme="minorHAnsi" w:hAnsiTheme="minorHAnsi" w:cstheme="minorHAnsi"/>
          <w:b/>
          <w:bCs/>
          <w:i/>
          <w:iCs/>
          <w:szCs w:val="26"/>
          <w:u w:val="single"/>
        </w:rPr>
      </w:pPr>
    </w:p>
    <w:p w14:paraId="054C31C1" w14:textId="77777777" w:rsidR="00844931" w:rsidRPr="00722B84" w:rsidRDefault="00844931" w:rsidP="00844931">
      <w:pPr>
        <w:pStyle w:val="Content"/>
        <w:rPr>
          <w:rFonts w:asciiTheme="minorHAnsi" w:hAnsiTheme="minorHAnsi" w:cstheme="minorHAnsi"/>
          <w:b/>
          <w:bCs/>
          <w:i/>
          <w:iCs/>
          <w:szCs w:val="26"/>
          <w:u w:val="single"/>
        </w:rPr>
      </w:pPr>
      <w:r w:rsidRPr="00722B84">
        <w:rPr>
          <w:rFonts w:asciiTheme="minorHAnsi" w:hAnsiTheme="minorHAnsi" w:cstheme="minorHAnsi"/>
          <w:b/>
          <w:bCs/>
          <w:i/>
          <w:iCs/>
          <w:szCs w:val="26"/>
          <w:u w:val="single"/>
        </w:rPr>
        <w:lastRenderedPageBreak/>
        <w:t>Kết luận:</w:t>
      </w:r>
    </w:p>
    <w:p w14:paraId="571D6E50"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Chương này đã trình bày cơ sở lý thuyết về dữ liệu dân cư, bao gồm các khái niệm, phân loại và đặc điểm chính của dữ liệu. Ngoài ra, các thách thức về chất lượng và an toàn dữ liệu cũng được phân tích sâu sắc, làm nổi bật tầm quan trọng của việc xây dựng một hệ thống tích hợp dữ liệu dân cư hiện đại. Bên cạnh đó, chương này giới thiệu các công nghệ và công cụ hỗ trợ quá trình thu thập, xử lý và quản lý dữ liệu dân cư, đặt nền tảng lý thuyết cho việc phân tích hệ thống tích hợp.</w:t>
      </w:r>
    </w:p>
    <w:p w14:paraId="1F1DCB8E"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Trong chương tiếp theo, chúng ta sẽ đi sâu vào phân tích và thiết kế hệ thống tích hợp dữ liệu, bao gồm các bước xác định nguồn dữ liệu, lựa chọn mô hình tích hợp phù hợp và thiết kế kiến trúc hệ thống.</w:t>
      </w:r>
    </w:p>
    <w:p w14:paraId="5516CDEB" w14:textId="77777777" w:rsidR="00844931" w:rsidRPr="00F76C30" w:rsidRDefault="00844931" w:rsidP="00844931">
      <w:pPr>
        <w:pStyle w:val="Heading1"/>
        <w:jc w:val="center"/>
        <w:rPr>
          <w:rFonts w:asciiTheme="minorHAnsi" w:hAnsiTheme="minorHAnsi" w:cstheme="minorHAnsi"/>
          <w:sz w:val="32"/>
          <w:szCs w:val="32"/>
        </w:rPr>
      </w:pPr>
      <w:bookmarkStart w:id="19" w:name="_Toc207282350"/>
      <w:r>
        <w:rPr>
          <w:rFonts w:asciiTheme="minorHAnsi" w:hAnsiTheme="minorHAnsi" w:cstheme="minorHAnsi"/>
          <w:sz w:val="32"/>
          <w:szCs w:val="32"/>
        </w:rPr>
        <w:lastRenderedPageBreak/>
        <w:t xml:space="preserve">: </w:t>
      </w:r>
      <w:r w:rsidRPr="00F76C30">
        <w:rPr>
          <w:rFonts w:asciiTheme="minorHAnsi" w:hAnsiTheme="minorHAnsi" w:cstheme="minorHAnsi"/>
          <w:sz w:val="32"/>
          <w:szCs w:val="32"/>
        </w:rPr>
        <w:t>TÍCH HỢP CƠ SỞ DỮ LIỆU</w:t>
      </w:r>
      <w:bookmarkEnd w:id="19"/>
    </w:p>
    <w:p w14:paraId="66E68736" w14:textId="77777777" w:rsidR="00844931" w:rsidRPr="00722B84" w:rsidRDefault="00844931" w:rsidP="00844931">
      <w:pPr>
        <w:pStyle w:val="Content"/>
        <w:ind w:firstLine="578"/>
        <w:rPr>
          <w:rFonts w:asciiTheme="minorHAnsi" w:hAnsiTheme="minorHAnsi" w:cstheme="minorHAnsi"/>
          <w:szCs w:val="26"/>
        </w:rPr>
      </w:pPr>
      <w:r w:rsidRPr="00722B84">
        <w:rPr>
          <w:rFonts w:asciiTheme="minorHAnsi" w:hAnsiTheme="minorHAnsi" w:cstheme="minorHAnsi"/>
          <w:szCs w:val="26"/>
        </w:rPr>
        <w:t>Tích hợp dữ liệu là quá trình kết hợp dữ liệu từ nhiều nguồn khác nhau để tạo ra một cái nhìn thống nhất và đầy đủ về dữ liệu [9]. Mục tiêu của tích hợp dữ liệu là cung cấp cho người dùng một cách truy cập dữ liệu đơn giản và hiệu quả, bất kể dữ liệu được lưu trữ ở đâu hoặc ở định dạng nào.  Trong bối cảnh dữ liệu dân cư phân tán ở nhiều hệ thống khác nhau, tích hợp dữ liệu đóng vai trò quan trọng trong việc xây dựng hệ thống thông tin dân cư quốc gia [10].</w:t>
      </w:r>
    </w:p>
    <w:p w14:paraId="34DE1077" w14:textId="77777777" w:rsidR="00844931" w:rsidRPr="00F76C30" w:rsidRDefault="00844931" w:rsidP="00844931">
      <w:pPr>
        <w:pStyle w:val="Heading2"/>
        <w:rPr>
          <w:rFonts w:asciiTheme="minorHAnsi" w:hAnsiTheme="minorHAnsi" w:cstheme="minorHAnsi"/>
          <w:sz w:val="28"/>
          <w:szCs w:val="28"/>
        </w:rPr>
      </w:pPr>
      <w:bookmarkStart w:id="20" w:name="_Toc207282351"/>
      <w:r w:rsidRPr="00F76C30">
        <w:rPr>
          <w:rFonts w:asciiTheme="minorHAnsi" w:hAnsiTheme="minorHAnsi" w:cstheme="minorHAnsi"/>
          <w:sz w:val="28"/>
          <w:szCs w:val="28"/>
        </w:rPr>
        <w:t>Xác định nguồn dữ liệu dân cư</w:t>
      </w:r>
      <w:bookmarkEnd w:id="20"/>
    </w:p>
    <w:p w14:paraId="462A63A5"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Việc xác định nguồn dữ liệu dân cư là bước đầu tiên và quan trọng trong quá trình tích hợp dữ liệu.  Để đảm bảo tính toàn vẹn và chính xác của hệ thống, cần phải xác định rõ ràng các nguồn dữ liệu hiện có, phân tích chi tiết cấu trúc, định dạng và chất lượng của từng nguồn dữ liệu [16].</w:t>
      </w:r>
    </w:p>
    <w:p w14:paraId="633D968B"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Các cơ sở dữ liệu dân cư hiện có:</w:t>
      </w:r>
    </w:p>
    <w:p w14:paraId="4CC53806"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Hiện nay, dữ liệu dân cư được lưu trữ ở nhiều cơ sở dữ liệu khác nhau [11], thuộc nhiều cơ quan quản lý khác nhau.  Một số cơ sở dữ liệu dân cư điển hình bao gồm:</w:t>
      </w:r>
    </w:p>
    <w:p w14:paraId="45031CBD"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CSDL hộ tịch: Do Bộ Tư pháp quản lý, chứa thông tin về đăng ký khai sinh, kết hôn, ly hôn, tử vong...</w:t>
      </w:r>
    </w:p>
    <w:p w14:paraId="23726158" w14:textId="77777777" w:rsidR="00844931" w:rsidRPr="00722B84" w:rsidRDefault="00844931" w:rsidP="00844931">
      <w:pPr>
        <w:pStyle w:val="Content"/>
        <w:numPr>
          <w:ilvl w:val="0"/>
          <w:numId w:val="30"/>
        </w:numPr>
        <w:rPr>
          <w:rFonts w:asciiTheme="minorHAnsi" w:hAnsiTheme="minorHAnsi" w:cstheme="minorHAnsi"/>
          <w:szCs w:val="26"/>
        </w:rPr>
      </w:pPr>
      <w:r w:rsidRPr="00722B84">
        <w:rPr>
          <w:rFonts w:asciiTheme="minorHAnsi" w:hAnsiTheme="minorHAnsi" w:cstheme="minorHAnsi"/>
          <w:szCs w:val="26"/>
        </w:rPr>
        <w:t>Cấu trúc: Thông tin cá nhân (họ tên, ngày sinh, giới tính...), thông tin về sự kiện hộ tịch (ngày đăng ký, nơi đăng ký...).</w:t>
      </w:r>
    </w:p>
    <w:p w14:paraId="760D28E9" w14:textId="77777777" w:rsidR="00844931" w:rsidRPr="00722B84" w:rsidRDefault="00844931" w:rsidP="00844931">
      <w:pPr>
        <w:pStyle w:val="Content"/>
        <w:numPr>
          <w:ilvl w:val="0"/>
          <w:numId w:val="30"/>
        </w:numPr>
        <w:rPr>
          <w:rFonts w:asciiTheme="minorHAnsi" w:hAnsiTheme="minorHAnsi" w:cstheme="minorHAnsi"/>
          <w:szCs w:val="26"/>
        </w:rPr>
      </w:pPr>
      <w:r w:rsidRPr="00722B84">
        <w:rPr>
          <w:rFonts w:asciiTheme="minorHAnsi" w:hAnsiTheme="minorHAnsi" w:cstheme="minorHAnsi"/>
          <w:szCs w:val="26"/>
        </w:rPr>
        <w:t>Định dạng: Thường được lưu trữ dưới dạng cơ sở dữ liệu quan hệ.</w:t>
      </w:r>
    </w:p>
    <w:p w14:paraId="71E75878" w14:textId="77777777" w:rsidR="00844931" w:rsidRPr="00722B84" w:rsidRDefault="00844931" w:rsidP="00844931">
      <w:pPr>
        <w:pStyle w:val="Content"/>
        <w:numPr>
          <w:ilvl w:val="0"/>
          <w:numId w:val="30"/>
        </w:numPr>
        <w:rPr>
          <w:rFonts w:asciiTheme="minorHAnsi" w:hAnsiTheme="minorHAnsi" w:cstheme="minorHAnsi"/>
          <w:szCs w:val="26"/>
        </w:rPr>
      </w:pPr>
      <w:r w:rsidRPr="00722B84">
        <w:rPr>
          <w:rFonts w:asciiTheme="minorHAnsi" w:hAnsiTheme="minorHAnsi" w:cstheme="minorHAnsi"/>
          <w:szCs w:val="26"/>
        </w:rPr>
        <w:t>Chất lượng: Thường có chất lượng cao do được quản lý chặt chẽ.</w:t>
      </w:r>
    </w:p>
    <w:p w14:paraId="5339EE1A"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CSDL căn cước công dân: Do Bộ Công an quản lý, chứa thông tin về công dân được cấp căn cước công dân.</w:t>
      </w:r>
    </w:p>
    <w:p w14:paraId="707034AF" w14:textId="77777777" w:rsidR="00844931" w:rsidRPr="00722B84" w:rsidRDefault="00844931" w:rsidP="00844931">
      <w:pPr>
        <w:pStyle w:val="Content"/>
        <w:numPr>
          <w:ilvl w:val="0"/>
          <w:numId w:val="31"/>
        </w:numPr>
        <w:rPr>
          <w:rFonts w:asciiTheme="minorHAnsi" w:hAnsiTheme="minorHAnsi" w:cstheme="minorHAnsi"/>
          <w:szCs w:val="26"/>
        </w:rPr>
      </w:pPr>
      <w:r w:rsidRPr="00722B84">
        <w:rPr>
          <w:rFonts w:asciiTheme="minorHAnsi" w:hAnsiTheme="minorHAnsi" w:cstheme="minorHAnsi"/>
          <w:szCs w:val="26"/>
        </w:rPr>
        <w:lastRenderedPageBreak/>
        <w:t>Cấu trúc: Thông tin cá nhân (họ tên, ngày sinh, giới tính, ảnh chân dung, dấu vân tay...), thông tin về căn cước công dân (số căn cước, ngày cấp, nơi cấp...).</w:t>
      </w:r>
    </w:p>
    <w:p w14:paraId="1BA2043B" w14:textId="77777777" w:rsidR="00844931" w:rsidRPr="00722B84" w:rsidRDefault="00844931" w:rsidP="00844931">
      <w:pPr>
        <w:pStyle w:val="Content"/>
        <w:numPr>
          <w:ilvl w:val="0"/>
          <w:numId w:val="31"/>
        </w:numPr>
        <w:rPr>
          <w:rFonts w:asciiTheme="minorHAnsi" w:hAnsiTheme="minorHAnsi" w:cstheme="minorHAnsi"/>
          <w:szCs w:val="26"/>
        </w:rPr>
      </w:pPr>
      <w:r w:rsidRPr="00722B84">
        <w:rPr>
          <w:rFonts w:asciiTheme="minorHAnsi" w:hAnsiTheme="minorHAnsi" w:cstheme="minorHAnsi"/>
          <w:szCs w:val="26"/>
        </w:rPr>
        <w:t>Định dạng: Thường được lưu trữ dưới dạng cơ sở dữ liệu quan hệ, có thể có thêm các thành phần dữ liệu sinh trắc học.</w:t>
      </w:r>
    </w:p>
    <w:p w14:paraId="3188F937" w14:textId="77777777" w:rsidR="00844931" w:rsidRPr="00722B84" w:rsidRDefault="00844931" w:rsidP="00844931">
      <w:pPr>
        <w:pStyle w:val="Content"/>
        <w:numPr>
          <w:ilvl w:val="0"/>
          <w:numId w:val="31"/>
        </w:numPr>
        <w:rPr>
          <w:rFonts w:asciiTheme="minorHAnsi" w:hAnsiTheme="minorHAnsi" w:cstheme="minorHAnsi"/>
          <w:szCs w:val="26"/>
        </w:rPr>
      </w:pPr>
      <w:r w:rsidRPr="00722B84">
        <w:rPr>
          <w:rFonts w:asciiTheme="minorHAnsi" w:hAnsiTheme="minorHAnsi" w:cstheme="minorHAnsi"/>
          <w:szCs w:val="26"/>
        </w:rPr>
        <w:t>Chất lượng: Có chất lượng cao do được cập nhật thường xuyên và sử dụng công nghệ nhận dạng tự động.</w:t>
      </w:r>
    </w:p>
    <w:p w14:paraId="6ECD8C25"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CSDL cư trú: Do công an các địa phương quản lý, chứa thông tin về cư trú của người dân.</w:t>
      </w:r>
    </w:p>
    <w:p w14:paraId="5E864720" w14:textId="77777777" w:rsidR="00844931" w:rsidRPr="00722B84" w:rsidRDefault="00844931" w:rsidP="00844931">
      <w:pPr>
        <w:pStyle w:val="Content"/>
        <w:numPr>
          <w:ilvl w:val="0"/>
          <w:numId w:val="33"/>
        </w:numPr>
        <w:rPr>
          <w:rFonts w:asciiTheme="minorHAnsi" w:hAnsiTheme="minorHAnsi" w:cstheme="minorHAnsi"/>
          <w:szCs w:val="26"/>
        </w:rPr>
      </w:pPr>
      <w:r w:rsidRPr="00722B84">
        <w:rPr>
          <w:rFonts w:asciiTheme="minorHAnsi" w:hAnsiTheme="minorHAnsi" w:cstheme="minorHAnsi"/>
          <w:szCs w:val="26"/>
        </w:rPr>
        <w:t>Cấu trúc: Thông tin cá nhân (họ tên, ngày sinh, giới tính...), thông tin về nơi cư trú (địa chỉ thường trú, địa chỉ tạm trú...).</w:t>
      </w:r>
    </w:p>
    <w:p w14:paraId="60636ED0" w14:textId="77777777" w:rsidR="00844931" w:rsidRPr="00722B84" w:rsidRDefault="00844931" w:rsidP="00844931">
      <w:pPr>
        <w:pStyle w:val="Content"/>
        <w:numPr>
          <w:ilvl w:val="0"/>
          <w:numId w:val="33"/>
        </w:numPr>
        <w:rPr>
          <w:rFonts w:asciiTheme="minorHAnsi" w:hAnsiTheme="minorHAnsi" w:cstheme="minorHAnsi"/>
          <w:szCs w:val="26"/>
        </w:rPr>
      </w:pPr>
      <w:r w:rsidRPr="00722B84">
        <w:rPr>
          <w:rFonts w:asciiTheme="minorHAnsi" w:hAnsiTheme="minorHAnsi" w:cstheme="minorHAnsi"/>
          <w:szCs w:val="26"/>
        </w:rPr>
        <w:t>Định dạng: Thường được lưu trữ dưới dạng cơ sở dữ liệu quan hệ.</w:t>
      </w:r>
    </w:p>
    <w:p w14:paraId="619F19BF" w14:textId="77777777" w:rsidR="00844931" w:rsidRPr="00722B84" w:rsidRDefault="00844931" w:rsidP="00844931">
      <w:pPr>
        <w:pStyle w:val="Content"/>
        <w:numPr>
          <w:ilvl w:val="0"/>
          <w:numId w:val="33"/>
        </w:numPr>
        <w:rPr>
          <w:rFonts w:asciiTheme="minorHAnsi" w:hAnsiTheme="minorHAnsi" w:cstheme="minorHAnsi"/>
          <w:szCs w:val="26"/>
        </w:rPr>
      </w:pPr>
      <w:r w:rsidRPr="00722B84">
        <w:rPr>
          <w:rFonts w:asciiTheme="minorHAnsi" w:hAnsiTheme="minorHAnsi" w:cstheme="minorHAnsi"/>
          <w:szCs w:val="26"/>
        </w:rPr>
        <w:t>Chất lượng: Có thể có sự khác biệt về chất lượng giữa các địa phương.</w:t>
      </w:r>
    </w:p>
    <w:p w14:paraId="2FAB9BB7"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Mô tả chi tiết từng nguồn dữ liệu:</w:t>
      </w:r>
    </w:p>
    <w:p w14:paraId="65818176"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Đối với mỗi nguồn dữ liệu, cần phải phân tích chi tiết các yếu tố sau:</w:t>
      </w:r>
    </w:p>
    <w:p w14:paraId="34507EBC" w14:textId="77777777" w:rsidR="00844931" w:rsidRPr="00722B84" w:rsidRDefault="00844931" w:rsidP="00844931">
      <w:pPr>
        <w:pStyle w:val="Content"/>
        <w:numPr>
          <w:ilvl w:val="0"/>
          <w:numId w:val="36"/>
        </w:numPr>
        <w:rPr>
          <w:rFonts w:asciiTheme="minorHAnsi" w:hAnsiTheme="minorHAnsi" w:cstheme="minorHAnsi"/>
          <w:szCs w:val="26"/>
        </w:rPr>
      </w:pPr>
      <w:r w:rsidRPr="00722B84">
        <w:rPr>
          <w:rFonts w:asciiTheme="minorHAnsi" w:hAnsiTheme="minorHAnsi" w:cstheme="minorHAnsi"/>
          <w:szCs w:val="26"/>
        </w:rPr>
        <w:t>Cấu trúc: Xác định các thực thể, thuộc tính và mối quan hệ giữa các thực thể.</w:t>
      </w:r>
    </w:p>
    <w:p w14:paraId="0F1AB73C" w14:textId="77777777" w:rsidR="00844931" w:rsidRPr="00722B84" w:rsidRDefault="00844931" w:rsidP="00844931">
      <w:pPr>
        <w:pStyle w:val="Content"/>
        <w:numPr>
          <w:ilvl w:val="0"/>
          <w:numId w:val="36"/>
        </w:numPr>
        <w:rPr>
          <w:rFonts w:asciiTheme="minorHAnsi" w:hAnsiTheme="minorHAnsi" w:cstheme="minorHAnsi"/>
          <w:szCs w:val="26"/>
        </w:rPr>
      </w:pPr>
      <w:r w:rsidRPr="00722B84">
        <w:rPr>
          <w:rFonts w:asciiTheme="minorHAnsi" w:hAnsiTheme="minorHAnsi" w:cstheme="minorHAnsi"/>
          <w:szCs w:val="26"/>
        </w:rPr>
        <w:t>Định dạng: Xác định định dạng dữ liệu (cơ sở dữ liệu quan hệ, tệp tin văn bản, tệp tin XML...).</w:t>
      </w:r>
    </w:p>
    <w:p w14:paraId="0EF43079" w14:textId="77777777" w:rsidR="00844931" w:rsidRPr="00722B84" w:rsidRDefault="00844931" w:rsidP="00844931">
      <w:pPr>
        <w:pStyle w:val="Content"/>
        <w:numPr>
          <w:ilvl w:val="0"/>
          <w:numId w:val="36"/>
        </w:numPr>
        <w:rPr>
          <w:rFonts w:asciiTheme="minorHAnsi" w:hAnsiTheme="minorHAnsi" w:cstheme="minorHAnsi"/>
          <w:szCs w:val="26"/>
        </w:rPr>
      </w:pPr>
      <w:r w:rsidRPr="00722B84">
        <w:rPr>
          <w:rFonts w:asciiTheme="minorHAnsi" w:hAnsiTheme="minorHAnsi" w:cstheme="minorHAnsi"/>
          <w:szCs w:val="26"/>
        </w:rPr>
        <w:t>Chất lượng: Đánh giá chất lượng dữ liệu dựa trên các tiêu chí như tính chính xác, tính đầy đủ, tính nhất quán, tính kịp thời...</w:t>
      </w:r>
    </w:p>
    <w:p w14:paraId="48F443DC"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Ví dụ về mô tả chi tiết CSDL hộ tịch:</w:t>
      </w:r>
    </w:p>
    <w:p w14:paraId="5DDC27B6" w14:textId="77777777" w:rsidR="00844931" w:rsidRPr="00722B84" w:rsidRDefault="00844931" w:rsidP="00844931">
      <w:pPr>
        <w:pStyle w:val="Content"/>
        <w:numPr>
          <w:ilvl w:val="0"/>
          <w:numId w:val="37"/>
        </w:numPr>
        <w:rPr>
          <w:rFonts w:asciiTheme="minorHAnsi" w:hAnsiTheme="minorHAnsi" w:cstheme="minorHAnsi"/>
          <w:szCs w:val="26"/>
        </w:rPr>
      </w:pPr>
      <w:r w:rsidRPr="00722B84">
        <w:rPr>
          <w:rFonts w:asciiTheme="minorHAnsi" w:hAnsiTheme="minorHAnsi" w:cstheme="minorHAnsi"/>
          <w:szCs w:val="26"/>
        </w:rPr>
        <w:t xml:space="preserve">Cấu trúc: CSDL hộ tịch có thể được mô hình hóa bằng các thực thể như "Công dân", "Khai sinh", "Kết hôn", "Ly hôn", "Tử vong". Mỗi thực thể có các thuộc </w:t>
      </w:r>
      <w:r w:rsidRPr="00722B84">
        <w:rPr>
          <w:rFonts w:asciiTheme="minorHAnsi" w:hAnsiTheme="minorHAnsi" w:cstheme="minorHAnsi"/>
          <w:szCs w:val="26"/>
        </w:rPr>
        <w:lastRenderedPageBreak/>
        <w:t>tính tương ứng, ví dụ thực thể "Công dân" có các thuộc tính "Số CMND/CCCD", "Họ tên", "Ngày sinh", "Giới tính"...</w:t>
      </w:r>
    </w:p>
    <w:p w14:paraId="61EC5452" w14:textId="77777777" w:rsidR="00844931" w:rsidRPr="00722B84" w:rsidRDefault="00844931" w:rsidP="00844931">
      <w:pPr>
        <w:pStyle w:val="Content"/>
        <w:numPr>
          <w:ilvl w:val="0"/>
          <w:numId w:val="37"/>
        </w:numPr>
        <w:rPr>
          <w:rFonts w:asciiTheme="minorHAnsi" w:hAnsiTheme="minorHAnsi" w:cstheme="minorHAnsi"/>
          <w:szCs w:val="26"/>
        </w:rPr>
      </w:pPr>
      <w:r w:rsidRPr="00722B84">
        <w:rPr>
          <w:rFonts w:asciiTheme="minorHAnsi" w:hAnsiTheme="minorHAnsi" w:cstheme="minorHAnsi"/>
          <w:szCs w:val="26"/>
        </w:rPr>
        <w:t>Định dạng: Dữ liệu hộ tịch thường được lưu trữ trong cơ sở dữ liệu quan hệ, sử dụng hệ quản trị cơ sở dữ liệu như MySQL, PostgreSQL, Oracle...</w:t>
      </w:r>
    </w:p>
    <w:p w14:paraId="426BBA83" w14:textId="77777777" w:rsidR="00844931" w:rsidRPr="00722B84" w:rsidRDefault="00844931" w:rsidP="00844931">
      <w:pPr>
        <w:pStyle w:val="Content"/>
        <w:numPr>
          <w:ilvl w:val="0"/>
          <w:numId w:val="37"/>
        </w:numPr>
        <w:rPr>
          <w:rFonts w:asciiTheme="minorHAnsi" w:hAnsiTheme="minorHAnsi" w:cstheme="minorHAnsi"/>
          <w:szCs w:val="26"/>
        </w:rPr>
      </w:pPr>
      <w:r w:rsidRPr="00722B84">
        <w:rPr>
          <w:rFonts w:asciiTheme="minorHAnsi" w:hAnsiTheme="minorHAnsi" w:cstheme="minorHAnsi"/>
          <w:szCs w:val="26"/>
        </w:rPr>
        <w:t>Chất lượng: Dữ liệu hộ tịch thường có chất lượng cao do được quản lý chặt chẽ bởi Bộ Tư pháp. Tuy nhiên, vẫn có thể có một số vấn đề về dữ liệu như lỗi chính tả, dữ liệu trùng lặp (do nhập liệu nhiều lần), hoặc dữ liệu không nhất quán giữa các địa phương.</w:t>
      </w:r>
    </w:p>
    <w:p w14:paraId="39DEFC92"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Việc xác định và phân tích chi tiết các nguồn dữ liệu dân cư là bước quan trọng để đảm bảo tính bảo mật của dự án tích hợp dữ liệu [17]. Cần phải có cái nhìn tổng quan về các nguồn dữ liệu hiện có, đánh giá chất lượng và phân tích cấu trúc của từng nguồn dữ liệu để lựa chọn phương án tích hợp phù hợp.</w:t>
      </w:r>
    </w:p>
    <w:p w14:paraId="3A8C43BB" w14:textId="77777777" w:rsidR="00844931" w:rsidRPr="00F76C30" w:rsidRDefault="00844931" w:rsidP="00844931">
      <w:pPr>
        <w:pStyle w:val="Heading2"/>
        <w:rPr>
          <w:rFonts w:asciiTheme="minorHAnsi" w:hAnsiTheme="minorHAnsi" w:cstheme="minorHAnsi"/>
          <w:sz w:val="28"/>
          <w:szCs w:val="28"/>
        </w:rPr>
      </w:pPr>
      <w:bookmarkStart w:id="21" w:name="_Toc207282352"/>
      <w:r w:rsidRPr="00F76C30">
        <w:rPr>
          <w:rFonts w:asciiTheme="minorHAnsi" w:hAnsiTheme="minorHAnsi" w:cstheme="minorHAnsi"/>
          <w:sz w:val="28"/>
          <w:szCs w:val="28"/>
        </w:rPr>
        <w:t>Phân tích và thiết kế kiến trúc hệ thống tích hợp</w:t>
      </w:r>
      <w:bookmarkEnd w:id="21"/>
    </w:p>
    <w:p w14:paraId="320F3CD8"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Thiết kế kiến trúc hệ thống là một trong những bước quan trọng nhất trong quá trình xây dựng hệ thống tích hợp dữ liệu dân cư quốc gia.  Giai đoạn này quyết định đến hiệu quả, khả năng mở rộng, bảo mật và tính ổn định của toàn bộ hệ thống.  Dưới đây là phân tích chi tiết về các khía cạnh quan trọng trong thiết kế kiến trúc:</w:t>
      </w:r>
    </w:p>
    <w:p w14:paraId="0D9DF121" w14:textId="77777777" w:rsidR="00844931" w:rsidRPr="00F76C30" w:rsidRDefault="00844931" w:rsidP="00844931">
      <w:pPr>
        <w:pStyle w:val="Heading3"/>
        <w:rPr>
          <w:rFonts w:asciiTheme="minorHAnsi" w:hAnsiTheme="minorHAnsi" w:cstheme="minorHAnsi"/>
          <w:i w:val="0"/>
          <w:sz w:val="28"/>
          <w:szCs w:val="28"/>
        </w:rPr>
      </w:pPr>
      <w:bookmarkStart w:id="22" w:name="_Toc207282353"/>
      <w:r w:rsidRPr="00F76C30">
        <w:rPr>
          <w:rFonts w:asciiTheme="minorHAnsi" w:hAnsiTheme="minorHAnsi" w:cstheme="minorHAnsi"/>
          <w:i w:val="0"/>
          <w:sz w:val="28"/>
          <w:szCs w:val="28"/>
        </w:rPr>
        <w:t>Lựa chọn mô hình tích hợp dữ liệu</w:t>
      </w:r>
      <w:bookmarkEnd w:id="22"/>
    </w:p>
    <w:p w14:paraId="7F383D7A"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Việc lựa chọn mô hình tích hợp dữ liệu phù hợp là yếu tố then chốt ảnh hưởng đến hiệu năng và khả năng đáp ứng yêu cầu của hệ thống. Có nhiều mô hình tích hợp dữ liệu khác nhau, mỗi mô hình có những ưu điểm và nhược điểm riêng.</w:t>
      </w:r>
    </w:p>
    <w:p w14:paraId="2B9B5DE5" w14:textId="77777777" w:rsidR="00844931" w:rsidRPr="00F76C30" w:rsidRDefault="00844931" w:rsidP="00844931">
      <w:pPr>
        <w:pStyle w:val="Heading4"/>
        <w:rPr>
          <w:rFonts w:asciiTheme="minorHAnsi" w:hAnsiTheme="minorHAnsi" w:cstheme="minorHAnsi"/>
          <w:b/>
          <w:i w:val="0"/>
          <w:sz w:val="28"/>
          <w:szCs w:val="28"/>
        </w:rPr>
      </w:pPr>
      <w:r w:rsidRPr="00F76C30">
        <w:rPr>
          <w:rFonts w:asciiTheme="minorHAnsi" w:hAnsiTheme="minorHAnsi" w:cstheme="minorHAnsi"/>
          <w:b/>
          <w:i w:val="0"/>
          <w:sz w:val="28"/>
          <w:szCs w:val="28"/>
        </w:rPr>
        <w:t>Các mô hình tích hợp dữ liệu phổ biến</w:t>
      </w:r>
    </w:p>
    <w:p w14:paraId="026DD550"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Tích hợp dữ liệu ảo (Data Virtualization):</w:t>
      </w:r>
    </w:p>
    <w:p w14:paraId="4A9D1D9A"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Cơ chế: Tạo ra một lớp truy cập dữ liệu thống nhất, cho phép truy cập dữ liệu từ nhiều nguồn khác nhau mà không cần sao chép dữ liệu vật lý. Lớp này hoạt động như một "lớp ảo" che giấu sự khác biệt về cấu trúc, định dạng dữ liệu giữa các nguồn.</w:t>
      </w:r>
    </w:p>
    <w:p w14:paraId="088577FD"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lastRenderedPageBreak/>
        <w:t>Ưu điểm:</w:t>
      </w:r>
    </w:p>
    <w:p w14:paraId="0358E3A1" w14:textId="77777777" w:rsidR="00844931" w:rsidRPr="00722B84" w:rsidRDefault="00844931" w:rsidP="00844931">
      <w:pPr>
        <w:pStyle w:val="Content"/>
        <w:numPr>
          <w:ilvl w:val="0"/>
          <w:numId w:val="38"/>
        </w:numPr>
        <w:rPr>
          <w:rFonts w:asciiTheme="minorHAnsi" w:hAnsiTheme="minorHAnsi" w:cstheme="minorHAnsi"/>
          <w:szCs w:val="26"/>
        </w:rPr>
      </w:pPr>
      <w:r w:rsidRPr="00722B84">
        <w:rPr>
          <w:rFonts w:asciiTheme="minorHAnsi" w:hAnsiTheme="minorHAnsi" w:cstheme="minorHAnsi"/>
          <w:szCs w:val="26"/>
        </w:rPr>
        <w:t>Triển khai nhanh chóng, không cần di chuyển hay sao chép dữ liệu.</w:t>
      </w:r>
    </w:p>
    <w:p w14:paraId="04214C3E" w14:textId="77777777" w:rsidR="00844931" w:rsidRPr="00722B84" w:rsidRDefault="00844931" w:rsidP="00844931">
      <w:pPr>
        <w:pStyle w:val="Content"/>
        <w:numPr>
          <w:ilvl w:val="0"/>
          <w:numId w:val="38"/>
        </w:numPr>
        <w:rPr>
          <w:rFonts w:asciiTheme="minorHAnsi" w:hAnsiTheme="minorHAnsi" w:cstheme="minorHAnsi"/>
          <w:szCs w:val="26"/>
        </w:rPr>
      </w:pPr>
      <w:r w:rsidRPr="00722B84">
        <w:rPr>
          <w:rFonts w:asciiTheme="minorHAnsi" w:hAnsiTheme="minorHAnsi" w:cstheme="minorHAnsi"/>
          <w:szCs w:val="26"/>
        </w:rPr>
        <w:t>Chi phí thấp do không cần đầu tư vào phần cứng và cơ sở hạ tầng lưu trữ dữ liệu lớn.</w:t>
      </w:r>
    </w:p>
    <w:p w14:paraId="0C769535" w14:textId="77777777" w:rsidR="00844931" w:rsidRPr="00722B84" w:rsidRDefault="00844931" w:rsidP="00844931">
      <w:pPr>
        <w:pStyle w:val="Content"/>
        <w:numPr>
          <w:ilvl w:val="0"/>
          <w:numId w:val="38"/>
        </w:numPr>
        <w:rPr>
          <w:rFonts w:asciiTheme="minorHAnsi" w:hAnsiTheme="minorHAnsi" w:cstheme="minorHAnsi"/>
          <w:szCs w:val="26"/>
        </w:rPr>
      </w:pPr>
      <w:r w:rsidRPr="00722B84">
        <w:rPr>
          <w:rFonts w:asciiTheme="minorHAnsi" w:hAnsiTheme="minorHAnsi" w:cstheme="minorHAnsi"/>
          <w:szCs w:val="26"/>
        </w:rPr>
        <w:t>Linh hoạt, dễ dàng thêm hoặc bớt nguồn dữ liệu.</w:t>
      </w:r>
    </w:p>
    <w:p w14:paraId="3C46CBF3"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Nhược điểm:</w:t>
      </w:r>
    </w:p>
    <w:p w14:paraId="030AFDE0" w14:textId="77777777" w:rsidR="00844931" w:rsidRPr="00722B84" w:rsidRDefault="00844931" w:rsidP="00844931">
      <w:pPr>
        <w:pStyle w:val="Content"/>
        <w:numPr>
          <w:ilvl w:val="0"/>
          <w:numId w:val="39"/>
        </w:numPr>
        <w:rPr>
          <w:rFonts w:asciiTheme="minorHAnsi" w:hAnsiTheme="minorHAnsi" w:cstheme="minorHAnsi"/>
          <w:szCs w:val="26"/>
        </w:rPr>
      </w:pPr>
      <w:r w:rsidRPr="00722B84">
        <w:rPr>
          <w:rFonts w:asciiTheme="minorHAnsi" w:hAnsiTheme="minorHAnsi" w:cstheme="minorHAnsi"/>
          <w:szCs w:val="26"/>
        </w:rPr>
        <w:t>Hiệu năng truy vấn có thể bị ảnh hưởng khi truy cập dữ liệu từ nhiều nguồn khác nhau, đặc biệt khi thực hiện các truy vấn phức tạp.</w:t>
      </w:r>
    </w:p>
    <w:p w14:paraId="57BA309F" w14:textId="77777777" w:rsidR="00844931" w:rsidRPr="00722B84" w:rsidRDefault="00844931" w:rsidP="00844931">
      <w:pPr>
        <w:pStyle w:val="Content"/>
        <w:numPr>
          <w:ilvl w:val="0"/>
          <w:numId w:val="39"/>
        </w:numPr>
        <w:rPr>
          <w:rFonts w:asciiTheme="minorHAnsi" w:hAnsiTheme="minorHAnsi" w:cstheme="minorHAnsi"/>
          <w:szCs w:val="26"/>
        </w:rPr>
      </w:pPr>
      <w:r w:rsidRPr="00722B84">
        <w:rPr>
          <w:rFonts w:asciiTheme="minorHAnsi" w:hAnsiTheme="minorHAnsi" w:cstheme="minorHAnsi"/>
          <w:szCs w:val="26"/>
        </w:rPr>
        <w:t>Phụ thuộc vào khả năng của hệ thống nguồn, nếu hệ thống nguồn gặp sự cố thì lớp ảo cũng bị ảnh hưởng.</w:t>
      </w:r>
    </w:p>
    <w:p w14:paraId="1CE83116"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Tích hợp dữ liệu vật lý (Data Warehousing):</w:t>
      </w:r>
    </w:p>
    <w:p w14:paraId="12AFE400"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Cơ chế: Sao chép dữ liệu từ các nguồn khác nhau vào một kho dữ liệu trung tâm (data warehouse). Dữ liệu được chuyển đổi và làm sạch để đảm bảo tính nhất quán và chuẩn hóa.</w:t>
      </w:r>
    </w:p>
    <w:p w14:paraId="00CA80A9"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Ưu điểm:</w:t>
      </w:r>
    </w:p>
    <w:p w14:paraId="73B690C2" w14:textId="77777777" w:rsidR="00844931" w:rsidRPr="00722B84" w:rsidRDefault="00844931" w:rsidP="00844931">
      <w:pPr>
        <w:pStyle w:val="Content"/>
        <w:numPr>
          <w:ilvl w:val="0"/>
          <w:numId w:val="40"/>
        </w:numPr>
        <w:rPr>
          <w:rFonts w:asciiTheme="minorHAnsi" w:hAnsiTheme="minorHAnsi" w:cstheme="minorHAnsi"/>
          <w:szCs w:val="26"/>
        </w:rPr>
      </w:pPr>
      <w:r w:rsidRPr="00722B84">
        <w:rPr>
          <w:rFonts w:asciiTheme="minorHAnsi" w:hAnsiTheme="minorHAnsi" w:cstheme="minorHAnsi"/>
          <w:szCs w:val="26"/>
        </w:rPr>
        <w:t>Hiệu năng truy vấn cao do dữ liệu được tổ chức và tối ưu hóa cho việc phân tích.</w:t>
      </w:r>
    </w:p>
    <w:p w14:paraId="3DDC599D" w14:textId="77777777" w:rsidR="00844931" w:rsidRPr="00722B84" w:rsidRDefault="00844931" w:rsidP="00844931">
      <w:pPr>
        <w:pStyle w:val="Content"/>
        <w:numPr>
          <w:ilvl w:val="0"/>
          <w:numId w:val="40"/>
        </w:numPr>
        <w:rPr>
          <w:rFonts w:asciiTheme="minorHAnsi" w:hAnsiTheme="minorHAnsi" w:cstheme="minorHAnsi"/>
          <w:szCs w:val="26"/>
        </w:rPr>
      </w:pPr>
      <w:r w:rsidRPr="00722B84">
        <w:rPr>
          <w:rFonts w:asciiTheme="minorHAnsi" w:hAnsiTheme="minorHAnsi" w:cstheme="minorHAnsi"/>
          <w:szCs w:val="26"/>
        </w:rPr>
        <w:t>Dữ liệu được lưu trữ tập trung, dễ dàng quản lý và bảo mật.</w:t>
      </w:r>
    </w:p>
    <w:p w14:paraId="4966BA12" w14:textId="77777777" w:rsidR="00844931" w:rsidRPr="00722B84" w:rsidRDefault="00844931" w:rsidP="00844931">
      <w:pPr>
        <w:pStyle w:val="Content"/>
        <w:numPr>
          <w:ilvl w:val="0"/>
          <w:numId w:val="40"/>
        </w:numPr>
        <w:rPr>
          <w:rFonts w:asciiTheme="minorHAnsi" w:hAnsiTheme="minorHAnsi" w:cstheme="minorHAnsi"/>
          <w:szCs w:val="26"/>
        </w:rPr>
      </w:pPr>
      <w:r w:rsidRPr="00722B84">
        <w:rPr>
          <w:rFonts w:asciiTheme="minorHAnsi" w:hAnsiTheme="minorHAnsi" w:cstheme="minorHAnsi"/>
          <w:szCs w:val="26"/>
        </w:rPr>
        <w:t>Hỗ trợ phân tích dữ liệu lịch sử, xu hướng và dự báo.</w:t>
      </w:r>
    </w:p>
    <w:p w14:paraId="04FD1CCF"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Nhược điểm:</w:t>
      </w:r>
    </w:p>
    <w:p w14:paraId="7D46E39F" w14:textId="77777777" w:rsidR="00844931" w:rsidRPr="00722B84" w:rsidRDefault="00844931" w:rsidP="00844931">
      <w:pPr>
        <w:pStyle w:val="Content"/>
        <w:numPr>
          <w:ilvl w:val="0"/>
          <w:numId w:val="41"/>
        </w:numPr>
        <w:rPr>
          <w:rFonts w:asciiTheme="minorHAnsi" w:hAnsiTheme="minorHAnsi" w:cstheme="minorHAnsi"/>
          <w:szCs w:val="26"/>
        </w:rPr>
      </w:pPr>
      <w:r w:rsidRPr="00722B84">
        <w:rPr>
          <w:rFonts w:asciiTheme="minorHAnsi" w:hAnsiTheme="minorHAnsi" w:cstheme="minorHAnsi"/>
          <w:szCs w:val="26"/>
        </w:rPr>
        <w:t>Chi phí cao do cần đầu tư vào phần cứng và cơ sở hạ tầng để lưu trữ dữ liệu lớn.</w:t>
      </w:r>
    </w:p>
    <w:p w14:paraId="23975455" w14:textId="77777777" w:rsidR="00844931" w:rsidRPr="00722B84" w:rsidRDefault="00844931" w:rsidP="00844931">
      <w:pPr>
        <w:pStyle w:val="Content"/>
        <w:numPr>
          <w:ilvl w:val="0"/>
          <w:numId w:val="41"/>
        </w:numPr>
        <w:rPr>
          <w:rFonts w:asciiTheme="minorHAnsi" w:hAnsiTheme="minorHAnsi" w:cstheme="minorHAnsi"/>
          <w:szCs w:val="26"/>
        </w:rPr>
      </w:pPr>
      <w:r w:rsidRPr="00722B84">
        <w:rPr>
          <w:rFonts w:asciiTheme="minorHAnsi" w:hAnsiTheme="minorHAnsi" w:cstheme="minorHAnsi"/>
          <w:szCs w:val="26"/>
        </w:rPr>
        <w:lastRenderedPageBreak/>
        <w:t>Tốn thời gian để xây dựng và bảo trì kho dữ liệu.</w:t>
      </w:r>
    </w:p>
    <w:p w14:paraId="7F8B073C" w14:textId="77777777" w:rsidR="00844931" w:rsidRPr="00722B84" w:rsidRDefault="00844931" w:rsidP="00844931">
      <w:pPr>
        <w:pStyle w:val="Content"/>
        <w:numPr>
          <w:ilvl w:val="0"/>
          <w:numId w:val="41"/>
        </w:numPr>
        <w:rPr>
          <w:rFonts w:asciiTheme="minorHAnsi" w:hAnsiTheme="minorHAnsi" w:cstheme="minorHAnsi"/>
          <w:szCs w:val="26"/>
        </w:rPr>
      </w:pPr>
      <w:r w:rsidRPr="00722B84">
        <w:rPr>
          <w:rFonts w:asciiTheme="minorHAnsi" w:hAnsiTheme="minorHAnsi" w:cstheme="minorHAnsi"/>
          <w:szCs w:val="26"/>
        </w:rPr>
        <w:t>Có thể gặp vấn đề về độ trễ dữ liệu do quá trình cập nhật dữ liệu từ các nguồn vào kho dữ liệu.</w:t>
      </w:r>
    </w:p>
    <w:p w14:paraId="13A17825"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Tích hợp dữ liệu trung gian (Middleware):</w:t>
      </w:r>
    </w:p>
    <w:p w14:paraId="348AD3EC"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Cơ chế: Sử dụng một phần mềm trung gian (middleware) để kết nối các nguồn dữ liệu khác nhau. Middleware đóng vai trò là cầu nối, cho phép các hệ thống trao đổi dữ liệu với nhau.</w:t>
      </w:r>
    </w:p>
    <w:p w14:paraId="4CF0CC37"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Ưu điểm:</w:t>
      </w:r>
    </w:p>
    <w:p w14:paraId="4CD73EC2" w14:textId="77777777" w:rsidR="00844931" w:rsidRPr="00722B84" w:rsidRDefault="00844931" w:rsidP="00844931">
      <w:pPr>
        <w:pStyle w:val="Content"/>
        <w:numPr>
          <w:ilvl w:val="0"/>
          <w:numId w:val="42"/>
        </w:numPr>
        <w:rPr>
          <w:rFonts w:asciiTheme="minorHAnsi" w:hAnsiTheme="minorHAnsi" w:cstheme="minorHAnsi"/>
          <w:szCs w:val="26"/>
        </w:rPr>
      </w:pPr>
      <w:r w:rsidRPr="00722B84">
        <w:rPr>
          <w:rFonts w:asciiTheme="minorHAnsi" w:hAnsiTheme="minorHAnsi" w:cstheme="minorHAnsi"/>
          <w:szCs w:val="26"/>
        </w:rPr>
        <w:t>Linh hoạt, có thể tích hợp với nhiều loại hệ thống và công nghệ khác nhau.</w:t>
      </w:r>
    </w:p>
    <w:p w14:paraId="788F7E14" w14:textId="77777777" w:rsidR="00844931" w:rsidRPr="00722B84" w:rsidRDefault="00844931" w:rsidP="00844931">
      <w:pPr>
        <w:pStyle w:val="Content"/>
        <w:numPr>
          <w:ilvl w:val="0"/>
          <w:numId w:val="42"/>
        </w:numPr>
        <w:rPr>
          <w:rFonts w:asciiTheme="minorHAnsi" w:hAnsiTheme="minorHAnsi" w:cstheme="minorHAnsi"/>
          <w:szCs w:val="26"/>
        </w:rPr>
      </w:pPr>
      <w:r w:rsidRPr="00722B84">
        <w:rPr>
          <w:rFonts w:asciiTheme="minorHAnsi" w:hAnsiTheme="minorHAnsi" w:cstheme="minorHAnsi"/>
          <w:szCs w:val="26"/>
        </w:rPr>
        <w:t>Giảm sự phụ thuộc giữa các hệ thống, cho phép các hệ thống phát triển độc lập.</w:t>
      </w:r>
    </w:p>
    <w:p w14:paraId="33E4AACB"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Nhược điểm:</w:t>
      </w:r>
    </w:p>
    <w:p w14:paraId="66790C61" w14:textId="77777777" w:rsidR="00844931" w:rsidRPr="00722B84" w:rsidRDefault="00844931" w:rsidP="00844931">
      <w:pPr>
        <w:pStyle w:val="Content"/>
        <w:numPr>
          <w:ilvl w:val="0"/>
          <w:numId w:val="43"/>
        </w:numPr>
        <w:rPr>
          <w:rFonts w:asciiTheme="minorHAnsi" w:hAnsiTheme="minorHAnsi" w:cstheme="minorHAnsi"/>
          <w:szCs w:val="26"/>
        </w:rPr>
      </w:pPr>
      <w:r w:rsidRPr="00722B84">
        <w:rPr>
          <w:rFonts w:asciiTheme="minorHAnsi" w:hAnsiTheme="minorHAnsi" w:cstheme="minorHAnsi"/>
          <w:szCs w:val="26"/>
        </w:rPr>
        <w:t>Có thể phức tạp trong việc cấu hình và quản lý middleware.</w:t>
      </w:r>
    </w:p>
    <w:p w14:paraId="4CDCCEE3" w14:textId="77777777" w:rsidR="00844931" w:rsidRPr="00722B84" w:rsidRDefault="00844931" w:rsidP="00844931">
      <w:pPr>
        <w:pStyle w:val="Content"/>
        <w:numPr>
          <w:ilvl w:val="0"/>
          <w:numId w:val="43"/>
        </w:numPr>
        <w:rPr>
          <w:rFonts w:asciiTheme="minorHAnsi" w:hAnsiTheme="minorHAnsi" w:cstheme="minorHAnsi"/>
          <w:szCs w:val="26"/>
        </w:rPr>
      </w:pPr>
      <w:r w:rsidRPr="00722B84">
        <w:rPr>
          <w:rFonts w:asciiTheme="minorHAnsi" w:hAnsiTheme="minorHAnsi" w:cstheme="minorHAnsi"/>
          <w:szCs w:val="26"/>
        </w:rPr>
        <w:t>Hiệu năng có thể bị ảnh hưởng nếu middleware không được thiết kế và tối ưu hóa đúng cách.</w:t>
      </w:r>
    </w:p>
    <w:p w14:paraId="4DF9B8A6" w14:textId="77777777" w:rsidR="00844931" w:rsidRPr="00F24EB6" w:rsidRDefault="00844931" w:rsidP="00844931">
      <w:pPr>
        <w:pStyle w:val="Heading4"/>
        <w:rPr>
          <w:rFonts w:asciiTheme="minorHAnsi" w:hAnsiTheme="minorHAnsi" w:cstheme="minorHAnsi"/>
          <w:b/>
          <w:i w:val="0"/>
          <w:sz w:val="28"/>
          <w:szCs w:val="28"/>
        </w:rPr>
      </w:pPr>
      <w:r w:rsidRPr="00F24EB6">
        <w:rPr>
          <w:rFonts w:asciiTheme="minorHAnsi" w:hAnsiTheme="minorHAnsi" w:cstheme="minorHAnsi"/>
          <w:b/>
          <w:i w:val="0"/>
          <w:sz w:val="28"/>
          <w:szCs w:val="28"/>
        </w:rPr>
        <w:t>Lựa chọn mô hình phù hợp</w:t>
      </w:r>
    </w:p>
    <w:p w14:paraId="002D9E83"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Việc lựa chọn mô hình tích hợp dữ liệu phù hợp phụ thuộc vào nhiều yếu tố, bao gồm:</w:t>
      </w:r>
    </w:p>
    <w:p w14:paraId="7126B1C6" w14:textId="77777777" w:rsidR="00844931" w:rsidRPr="00722B84" w:rsidRDefault="00844931" w:rsidP="00844931">
      <w:pPr>
        <w:pStyle w:val="Content"/>
        <w:numPr>
          <w:ilvl w:val="0"/>
          <w:numId w:val="44"/>
        </w:numPr>
        <w:rPr>
          <w:rFonts w:asciiTheme="minorHAnsi" w:hAnsiTheme="minorHAnsi" w:cstheme="minorHAnsi"/>
          <w:szCs w:val="26"/>
        </w:rPr>
      </w:pPr>
      <w:r w:rsidRPr="00722B84">
        <w:rPr>
          <w:rFonts w:asciiTheme="minorHAnsi" w:hAnsiTheme="minorHAnsi" w:cstheme="minorHAnsi"/>
          <w:szCs w:val="26"/>
        </w:rPr>
        <w:t>Yêu cầu về thời gian thực: Nếu cần truy cập và tích hợp dữ liệu thời gian thực, mô hình Data Virtualization hoặc Middleware với khả năng xử lý real-time sẽ phù hợp hơn. Nếu yêu cầu không quá khắt khe về thời gian thực, có thể lựa chọn Data Warehousing.</w:t>
      </w:r>
    </w:p>
    <w:p w14:paraId="747EDCE2" w14:textId="77777777" w:rsidR="00844931" w:rsidRPr="00722B84" w:rsidRDefault="00844931" w:rsidP="00844931">
      <w:pPr>
        <w:pStyle w:val="Content"/>
        <w:numPr>
          <w:ilvl w:val="0"/>
          <w:numId w:val="44"/>
        </w:numPr>
        <w:rPr>
          <w:rFonts w:asciiTheme="minorHAnsi" w:hAnsiTheme="minorHAnsi" w:cstheme="minorHAnsi"/>
          <w:szCs w:val="26"/>
        </w:rPr>
      </w:pPr>
      <w:r w:rsidRPr="00722B84">
        <w:rPr>
          <w:rFonts w:asciiTheme="minorHAnsi" w:hAnsiTheme="minorHAnsi" w:cstheme="minorHAnsi"/>
          <w:szCs w:val="26"/>
        </w:rPr>
        <w:lastRenderedPageBreak/>
        <w:t>Khối lượng dữ liệu: Với khối lượng dữ liệu lớn, Data Warehousing hoặc Middleware kết hợp với các công nghệ Big Data sẽ là lựa chọn tốt hơn. Data Virtualization có thể gặp hạn chế về hiệu năng khi xử lý dữ liệu lớn.</w:t>
      </w:r>
    </w:p>
    <w:p w14:paraId="41ECBE2A" w14:textId="77777777" w:rsidR="00844931" w:rsidRPr="00722B84" w:rsidRDefault="00844931" w:rsidP="00844931">
      <w:pPr>
        <w:pStyle w:val="Content"/>
        <w:numPr>
          <w:ilvl w:val="0"/>
          <w:numId w:val="44"/>
        </w:numPr>
        <w:rPr>
          <w:rFonts w:asciiTheme="minorHAnsi" w:hAnsiTheme="minorHAnsi" w:cstheme="minorHAnsi"/>
          <w:szCs w:val="26"/>
        </w:rPr>
      </w:pPr>
      <w:r w:rsidRPr="00722B84">
        <w:rPr>
          <w:rFonts w:asciiTheme="minorHAnsi" w:hAnsiTheme="minorHAnsi" w:cstheme="minorHAnsi"/>
          <w:szCs w:val="26"/>
        </w:rPr>
        <w:t>Mức độ phức tạp của dữ liệu: Nếu dữ liệu có cấu trúc phức tạp, cần lựa chọn mô hình có khả năng xử lý dữ liệu phi cấu trúc hoặc bán cấu trúc, ví dụ như Data Lake kết hợp với các công cụ xử lý dữ liệu lớn.</w:t>
      </w:r>
    </w:p>
    <w:p w14:paraId="32483909" w14:textId="77777777" w:rsidR="00844931" w:rsidRPr="00722B84" w:rsidRDefault="00844931" w:rsidP="00844931">
      <w:pPr>
        <w:pStyle w:val="Content"/>
        <w:numPr>
          <w:ilvl w:val="0"/>
          <w:numId w:val="44"/>
        </w:numPr>
        <w:rPr>
          <w:rFonts w:asciiTheme="minorHAnsi" w:hAnsiTheme="minorHAnsi" w:cstheme="minorHAnsi"/>
          <w:szCs w:val="26"/>
        </w:rPr>
      </w:pPr>
      <w:r w:rsidRPr="00722B84">
        <w:rPr>
          <w:rFonts w:asciiTheme="minorHAnsi" w:hAnsiTheme="minorHAnsi" w:cstheme="minorHAnsi"/>
          <w:szCs w:val="26"/>
        </w:rPr>
        <w:t>Ngân sách và thời gian: Data Virtualization thường có chi phí thấp và triển khai nhanh chóng hơn so với Data Warehousing. Middleware có chi phí và thời gian triển khai trung bình.</w:t>
      </w:r>
    </w:p>
    <w:p w14:paraId="17C0D7B4" w14:textId="77777777" w:rsidR="00844931" w:rsidRPr="00722B84" w:rsidRDefault="00844931" w:rsidP="00844931">
      <w:pPr>
        <w:pStyle w:val="Content"/>
        <w:numPr>
          <w:ilvl w:val="0"/>
          <w:numId w:val="44"/>
        </w:numPr>
        <w:rPr>
          <w:rFonts w:asciiTheme="minorHAnsi" w:hAnsiTheme="minorHAnsi" w:cstheme="minorHAnsi"/>
          <w:szCs w:val="26"/>
        </w:rPr>
      </w:pPr>
      <w:r w:rsidRPr="00722B84">
        <w:rPr>
          <w:rFonts w:asciiTheme="minorHAnsi" w:hAnsiTheme="minorHAnsi" w:cstheme="minorHAnsi"/>
          <w:szCs w:val="26"/>
        </w:rPr>
        <w:t>Yêu cầu bảo mật: Cần xem xét các yêu cầu bảo mật khi lựa chọn mô hình. Data Warehousing thường cung cấp khả năng kiểm soát truy cập và bảo mật dữ liệu tốt hơn.</w:t>
      </w:r>
    </w:p>
    <w:p w14:paraId="5C1FC82A" w14:textId="77777777" w:rsidR="00844931" w:rsidRPr="00F24EB6" w:rsidRDefault="00844931" w:rsidP="00844931">
      <w:pPr>
        <w:pStyle w:val="Heading3"/>
        <w:rPr>
          <w:rFonts w:asciiTheme="minorHAnsi" w:hAnsiTheme="minorHAnsi" w:cstheme="minorHAnsi"/>
          <w:i w:val="0"/>
          <w:sz w:val="28"/>
          <w:szCs w:val="28"/>
        </w:rPr>
      </w:pPr>
      <w:bookmarkStart w:id="23" w:name="_Toc207282354"/>
      <w:r w:rsidRPr="00F24EB6">
        <w:rPr>
          <w:rFonts w:asciiTheme="minorHAnsi" w:hAnsiTheme="minorHAnsi" w:cstheme="minorHAnsi"/>
          <w:i w:val="0"/>
          <w:sz w:val="28"/>
          <w:szCs w:val="28"/>
        </w:rPr>
        <w:t>Thiết kế kiến trúc hệ thống tích hợp</w:t>
      </w:r>
      <w:bookmarkEnd w:id="23"/>
    </w:p>
    <w:p w14:paraId="4A4EE0CD"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Để đảm bảo tính hiệu quả, khả năng mở rộng và bảo trì của hệ thống tích hợp dữ liệu dân cư quốc gia, cần thiết kế một kiến trúc hệ thống rõ ràng và chi tiết.</w:t>
      </w:r>
    </w:p>
    <w:p w14:paraId="4F1307BE" w14:textId="77777777" w:rsidR="00844931" w:rsidRPr="00722B84" w:rsidRDefault="00844931" w:rsidP="00844931">
      <w:pPr>
        <w:pStyle w:val="Content"/>
        <w:jc w:val="center"/>
        <w:rPr>
          <w:rFonts w:asciiTheme="minorHAnsi" w:hAnsiTheme="minorHAnsi" w:cstheme="minorHAnsi"/>
          <w:szCs w:val="26"/>
        </w:rPr>
      </w:pPr>
      <w:r w:rsidRPr="00722B84">
        <w:rPr>
          <w:rFonts w:asciiTheme="minorHAnsi" w:hAnsiTheme="minorHAnsi" w:cstheme="minorHAnsi"/>
          <w:noProof/>
          <w:szCs w:val="26"/>
        </w:rPr>
        <w:drawing>
          <wp:inline distT="0" distB="0" distL="0" distR="0" wp14:anchorId="6FBEDE32" wp14:editId="319AA46D">
            <wp:extent cx="3193726" cy="2906973"/>
            <wp:effectExtent l="0" t="0" r="6985" b="825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15588" cy="2926872"/>
                    </a:xfrm>
                    <a:prstGeom prst="rect">
                      <a:avLst/>
                    </a:prstGeom>
                    <a:noFill/>
                  </pic:spPr>
                </pic:pic>
              </a:graphicData>
            </a:graphic>
          </wp:inline>
        </w:drawing>
      </w:r>
    </w:p>
    <w:p w14:paraId="281CD3C0" w14:textId="77777777" w:rsidR="00844931" w:rsidRPr="00722B84" w:rsidRDefault="00844931" w:rsidP="00844931">
      <w:pPr>
        <w:pStyle w:val="hinh"/>
        <w:rPr>
          <w:rFonts w:asciiTheme="minorHAnsi" w:hAnsiTheme="minorHAnsi" w:cstheme="minorHAnsi"/>
          <w:sz w:val="26"/>
          <w:szCs w:val="26"/>
        </w:rPr>
      </w:pPr>
      <w:r w:rsidRPr="00722B84">
        <w:rPr>
          <w:rFonts w:asciiTheme="minorHAnsi" w:hAnsiTheme="minorHAnsi" w:cstheme="minorHAnsi"/>
          <w:sz w:val="26"/>
          <w:szCs w:val="26"/>
        </w:rPr>
        <w:t>Hình 2.1: Sơ đồ kiến trúc hệ thống tích hợp dữ liệu dân cư</w:t>
      </w:r>
    </w:p>
    <w:p w14:paraId="74F42A6A"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lastRenderedPageBreak/>
        <w:t>Giải thích chi tiết:</w:t>
      </w:r>
    </w:p>
    <w:p w14:paraId="560C1127"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Nguồn dữ liệu: Dữ liệu dân cư được thu thập từ nhiều nguồn khác nhau, bao gồm CSDL hộ tịch, CSDL căn cước công dân, CSDL bảo hiểm, CSDL cư trú, CSDL giáo dục, CSDL y tế...</w:t>
      </w:r>
    </w:p>
    <w:p w14:paraId="27FAEDB2"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Module thu thập dữ liệu: Chịu trách nhiệm kết nối đến các nguồn dữ liệu, trích xuất dữ liệu và chuyển dữ liệu đến module ETL.</w:t>
      </w:r>
    </w:p>
    <w:p w14:paraId="607D880D"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Module ETL (Extract, Transform, Load): Thực hiện các bước xử lý dữ liệu:</w:t>
      </w:r>
    </w:p>
    <w:p w14:paraId="4AD93204"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Extract: Trích xuất dữ liệu từ các nguồn, chuyển đổi dữ liệu sang định dạng chung.</w:t>
      </w:r>
    </w:p>
    <w:p w14:paraId="09608E63"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Transform: Làm sạch, chuyển đổi, chuẩn hóa dữ liệu.</w:t>
      </w:r>
    </w:p>
    <w:p w14:paraId="584311A7"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Load: Nạp dữ liệu vào CSDL tích hợp.</w:t>
      </w:r>
    </w:p>
    <w:p w14:paraId="20091B85"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CSDL tích hợp: Lưu trữ dữ liệu dân cư đã được tích hợp và xử lý.</w:t>
      </w:r>
    </w:p>
    <w:p w14:paraId="18718DB8"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Module API: Cung cấp API cho các ứng dụng khác truy cập và sử dụng dữ liệu.</w:t>
      </w:r>
    </w:p>
    <w:p w14:paraId="57567B7F"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Module ứng dụng: Bao gồm các ứng dụng sử dụng dữ liệu dân cư, ví dụ: ứng dụng tra cứu thông tin dân cư, ứng dụng phân tích dữ liệu dân cư, ứng dụng hỗ trợ ra quyết định...</w:t>
      </w:r>
    </w:p>
    <w:p w14:paraId="2BCCA50F"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Phân tích quy trình ETL:</w:t>
      </w:r>
    </w:p>
    <w:p w14:paraId="64E4F5D5"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Quy trình ETL được thực hiện theo các bước sau:</w:t>
      </w:r>
    </w:p>
    <w:p w14:paraId="3EB7CDDC" w14:textId="77777777" w:rsidR="00844931" w:rsidRPr="00722B84" w:rsidRDefault="00844931" w:rsidP="00844931">
      <w:pPr>
        <w:pStyle w:val="Content"/>
        <w:numPr>
          <w:ilvl w:val="0"/>
          <w:numId w:val="59"/>
        </w:numPr>
        <w:rPr>
          <w:rFonts w:asciiTheme="minorHAnsi" w:hAnsiTheme="minorHAnsi" w:cstheme="minorHAnsi"/>
          <w:szCs w:val="26"/>
        </w:rPr>
      </w:pPr>
      <w:r w:rsidRPr="00722B84">
        <w:rPr>
          <w:rFonts w:asciiTheme="minorHAnsi" w:hAnsiTheme="minorHAnsi" w:cstheme="minorHAnsi"/>
          <w:szCs w:val="26"/>
        </w:rPr>
        <w:t>Xác định nguồn dữ liệu: Xác định các nguồn dữ liệu cần tích hợp, phân tích cấu trúc và định dạng dữ liệu của từng nguồn.</w:t>
      </w:r>
    </w:p>
    <w:p w14:paraId="2C6156D3" w14:textId="77777777" w:rsidR="00844931" w:rsidRPr="00722B84" w:rsidRDefault="00844931" w:rsidP="00844931">
      <w:pPr>
        <w:pStyle w:val="Content"/>
        <w:numPr>
          <w:ilvl w:val="0"/>
          <w:numId w:val="59"/>
        </w:numPr>
        <w:rPr>
          <w:rFonts w:asciiTheme="minorHAnsi" w:hAnsiTheme="minorHAnsi" w:cstheme="minorHAnsi"/>
          <w:szCs w:val="26"/>
        </w:rPr>
      </w:pPr>
      <w:r w:rsidRPr="00722B84">
        <w:rPr>
          <w:rFonts w:asciiTheme="minorHAnsi" w:hAnsiTheme="minorHAnsi" w:cstheme="minorHAnsi"/>
          <w:szCs w:val="26"/>
        </w:rPr>
        <w:t>Trích xuất dữ liệu: Kết nối đến các nguồn dữ liệu và trích xuất dữ liệu cần thiết.</w:t>
      </w:r>
    </w:p>
    <w:p w14:paraId="2D4CB7B1" w14:textId="77777777" w:rsidR="00844931" w:rsidRPr="00722B84" w:rsidRDefault="00844931" w:rsidP="00844931">
      <w:pPr>
        <w:pStyle w:val="Content"/>
        <w:numPr>
          <w:ilvl w:val="0"/>
          <w:numId w:val="59"/>
        </w:numPr>
        <w:rPr>
          <w:rFonts w:asciiTheme="minorHAnsi" w:hAnsiTheme="minorHAnsi" w:cstheme="minorHAnsi"/>
          <w:szCs w:val="26"/>
        </w:rPr>
      </w:pPr>
      <w:r w:rsidRPr="00722B84">
        <w:rPr>
          <w:rFonts w:asciiTheme="minorHAnsi" w:hAnsiTheme="minorHAnsi" w:cstheme="minorHAnsi"/>
          <w:szCs w:val="26"/>
        </w:rPr>
        <w:t>Làm sạch dữ liệu: Loại bỏ hoặc sửa chữa các lỗi dữ liệu, xử lý dữ liệu trùng lặp, bổ sung dữ liệu bị thiếu.</w:t>
      </w:r>
    </w:p>
    <w:p w14:paraId="732FCF60" w14:textId="77777777" w:rsidR="00844931" w:rsidRPr="00722B84" w:rsidRDefault="00844931" w:rsidP="00844931">
      <w:pPr>
        <w:pStyle w:val="Content"/>
        <w:numPr>
          <w:ilvl w:val="0"/>
          <w:numId w:val="59"/>
        </w:numPr>
        <w:rPr>
          <w:rFonts w:asciiTheme="minorHAnsi" w:hAnsiTheme="minorHAnsi" w:cstheme="minorHAnsi"/>
          <w:szCs w:val="26"/>
        </w:rPr>
      </w:pPr>
      <w:r w:rsidRPr="00722B84">
        <w:rPr>
          <w:rFonts w:asciiTheme="minorHAnsi" w:hAnsiTheme="minorHAnsi" w:cstheme="minorHAnsi"/>
          <w:szCs w:val="26"/>
        </w:rPr>
        <w:lastRenderedPageBreak/>
        <w:t>Chuyển đổi dữ liệu: Chuyển đổi dữ liệu sang định dạng chung, thống nhất đơn vị đo lường, chuẩn hóa mã...</w:t>
      </w:r>
    </w:p>
    <w:p w14:paraId="0C337A0F" w14:textId="77777777" w:rsidR="00844931" w:rsidRPr="00722B84" w:rsidRDefault="00844931" w:rsidP="00844931">
      <w:pPr>
        <w:pStyle w:val="Content"/>
        <w:numPr>
          <w:ilvl w:val="0"/>
          <w:numId w:val="59"/>
        </w:numPr>
        <w:rPr>
          <w:rFonts w:asciiTheme="minorHAnsi" w:hAnsiTheme="minorHAnsi" w:cstheme="minorHAnsi"/>
          <w:szCs w:val="26"/>
        </w:rPr>
      </w:pPr>
      <w:r w:rsidRPr="00722B84">
        <w:rPr>
          <w:rFonts w:asciiTheme="minorHAnsi" w:hAnsiTheme="minorHAnsi" w:cstheme="minorHAnsi"/>
          <w:szCs w:val="26"/>
        </w:rPr>
        <w:t>Nạp dữ liệu: Nạp dữ liệu đã được xử lý vào CSDL tích hợp.</w:t>
      </w:r>
    </w:p>
    <w:p w14:paraId="2DDE3F62" w14:textId="77777777" w:rsidR="00844931" w:rsidRPr="00722B84" w:rsidRDefault="00844931" w:rsidP="00844931">
      <w:pPr>
        <w:pStyle w:val="Content"/>
        <w:jc w:val="center"/>
        <w:rPr>
          <w:rFonts w:asciiTheme="minorHAnsi" w:hAnsiTheme="minorHAnsi" w:cstheme="minorHAnsi"/>
          <w:szCs w:val="26"/>
        </w:rPr>
      </w:pPr>
      <w:r w:rsidRPr="00722B84">
        <w:rPr>
          <w:rFonts w:asciiTheme="minorHAnsi" w:hAnsiTheme="minorHAnsi" w:cstheme="minorHAnsi"/>
          <w:noProof/>
          <w:szCs w:val="26"/>
        </w:rPr>
        <w:drawing>
          <wp:inline distT="0" distB="0" distL="0" distR="0" wp14:anchorId="44C0DECB" wp14:editId="362FFD32">
            <wp:extent cx="4863955" cy="2400095"/>
            <wp:effectExtent l="0" t="0" r="0" b="63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12276"/>
                    <a:stretch/>
                  </pic:blipFill>
                  <pic:spPr bwMode="auto">
                    <a:xfrm>
                      <a:off x="0" y="0"/>
                      <a:ext cx="4921013" cy="2428250"/>
                    </a:xfrm>
                    <a:prstGeom prst="rect">
                      <a:avLst/>
                    </a:prstGeom>
                    <a:noFill/>
                    <a:ln>
                      <a:noFill/>
                    </a:ln>
                    <a:extLst>
                      <a:ext uri="{53640926-AAD7-44D8-BBD7-CCE9431645EC}">
                        <a14:shadowObscured xmlns:a14="http://schemas.microsoft.com/office/drawing/2010/main"/>
                      </a:ext>
                    </a:extLst>
                  </pic:spPr>
                </pic:pic>
              </a:graphicData>
            </a:graphic>
          </wp:inline>
        </w:drawing>
      </w:r>
    </w:p>
    <w:p w14:paraId="42325357" w14:textId="03A93444" w:rsidR="00844931" w:rsidRDefault="00844931" w:rsidP="00844931">
      <w:pPr>
        <w:pStyle w:val="hinh"/>
        <w:rPr>
          <w:rFonts w:asciiTheme="minorHAnsi" w:hAnsiTheme="minorHAnsi" w:cstheme="minorHAnsi"/>
          <w:sz w:val="26"/>
          <w:szCs w:val="26"/>
        </w:rPr>
      </w:pPr>
      <w:r w:rsidRPr="00722B84">
        <w:rPr>
          <w:rFonts w:asciiTheme="minorHAnsi" w:hAnsiTheme="minorHAnsi" w:cstheme="minorHAnsi"/>
          <w:sz w:val="26"/>
          <w:szCs w:val="26"/>
        </w:rPr>
        <w:t>Hình 2.2: Sơ đồ luồng dữ liệu trong quy trình ETL</w:t>
      </w:r>
    </w:p>
    <w:p w14:paraId="0D46BB12" w14:textId="05B13A1E" w:rsidR="001F59DE" w:rsidRPr="00722B84" w:rsidRDefault="001F59DE" w:rsidP="001F59DE">
      <w:pPr>
        <w:pStyle w:val="hinh"/>
        <w:jc w:val="both"/>
        <w:rPr>
          <w:rFonts w:asciiTheme="minorHAnsi" w:hAnsiTheme="minorHAnsi" w:cstheme="minorHAnsi"/>
          <w:sz w:val="26"/>
          <w:szCs w:val="26"/>
        </w:rPr>
      </w:pPr>
      <w:r>
        <w:t>Cơ chế thu thập, làm sạch và tích hợp dữ liệu được thực hiện theo quy trình ETL. Trước hết, hệ thống thu thập dữ liệu từ các nguồn khác nhau như dữ liệu thống kê dân số, nhà ở, dữ liệu dân cư và dữ liệu nền địa lý. Sau khi thu thập, dữ liệu được kiểm tra, loại bỏ các bản ghi trùng lặp, xử lý dữ liệu thiếu hoặc sai định dạng, đồng thời chuẩn hóa các trường thông tin như mã đơn vị hành chính, địa chỉ, giới tính, nhóm tuổi và các chỉ tiêu thống kê liên quan. Tiếp đó, dữ liệu đã được làm sạch và chuẩn hóa sẽ được ánh xạ vào mô hình cơ sở dữ liệu tích hợp, bảo đảm tính thống nhất, chính xác và có thể khai thác thông qua API, bản đồ và các giao diện trực quan hóa phục vụ phân tích, quản lý dân cư trên địa bàn tỉnh Cao Bằng.</w:t>
      </w:r>
    </w:p>
    <w:p w14:paraId="1FB4080D" w14:textId="77777777" w:rsidR="00844931" w:rsidRPr="00F24EB6" w:rsidRDefault="00844931" w:rsidP="00844931">
      <w:pPr>
        <w:pStyle w:val="Heading3"/>
        <w:rPr>
          <w:rFonts w:asciiTheme="minorHAnsi" w:hAnsiTheme="minorHAnsi" w:cstheme="minorHAnsi"/>
          <w:i w:val="0"/>
          <w:sz w:val="28"/>
          <w:szCs w:val="28"/>
        </w:rPr>
      </w:pPr>
      <w:bookmarkStart w:id="24" w:name="_Toc207282355"/>
      <w:r w:rsidRPr="00F24EB6">
        <w:rPr>
          <w:rFonts w:asciiTheme="minorHAnsi" w:hAnsiTheme="minorHAnsi" w:cstheme="minorHAnsi"/>
          <w:i w:val="0"/>
          <w:sz w:val="28"/>
          <w:szCs w:val="28"/>
        </w:rPr>
        <w:t>Kết nối CSDL qua luồng xử lý (ETL/ELT)</w:t>
      </w:r>
      <w:bookmarkEnd w:id="24"/>
    </w:p>
    <w:p w14:paraId="58A58D39"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ETL (Extract, Transform, Load) và ELT (Extract, Load, Transform) là hai phương pháp phổ biến để kết nối CSDL và tích hợp dữ liệu.</w:t>
      </w:r>
    </w:p>
    <w:p w14:paraId="6227ADE1"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ETL:</w:t>
      </w:r>
    </w:p>
    <w:p w14:paraId="27467957"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Extract: Trích xuất dữ liệu từ các nguồn dữ liệu khác nhau.</w:t>
      </w:r>
    </w:p>
    <w:p w14:paraId="55A9C7F6"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lastRenderedPageBreak/>
        <w:t>Transform: Chuyển đổi dữ liệu sang định dạng phù hợp với CSDL đích. Các bước chuyển đổi có thể bao gồm:</w:t>
      </w:r>
    </w:p>
    <w:p w14:paraId="6D68FB89" w14:textId="77777777" w:rsidR="00844931" w:rsidRPr="00722B84" w:rsidRDefault="00844931" w:rsidP="00844931">
      <w:pPr>
        <w:pStyle w:val="Content"/>
        <w:numPr>
          <w:ilvl w:val="0"/>
          <w:numId w:val="45"/>
        </w:numPr>
        <w:rPr>
          <w:rFonts w:asciiTheme="minorHAnsi" w:hAnsiTheme="minorHAnsi" w:cstheme="minorHAnsi"/>
          <w:szCs w:val="26"/>
        </w:rPr>
      </w:pPr>
      <w:r w:rsidRPr="00722B84">
        <w:rPr>
          <w:rFonts w:asciiTheme="minorHAnsi" w:hAnsiTheme="minorHAnsi" w:cstheme="minorHAnsi"/>
          <w:szCs w:val="26"/>
        </w:rPr>
        <w:t>Làm sạch dữ liệu: Loại bỏ hoặc sửa chữa các lỗi dữ liệu, xử lý dữ liệu trùng lặp, bổ sung dữ liệu bị thiếu.</w:t>
      </w:r>
    </w:p>
    <w:p w14:paraId="6F86A86F" w14:textId="77777777" w:rsidR="00844931" w:rsidRPr="00722B84" w:rsidRDefault="00844931" w:rsidP="00844931">
      <w:pPr>
        <w:pStyle w:val="Content"/>
        <w:numPr>
          <w:ilvl w:val="0"/>
          <w:numId w:val="45"/>
        </w:numPr>
        <w:rPr>
          <w:rFonts w:asciiTheme="minorHAnsi" w:hAnsiTheme="minorHAnsi" w:cstheme="minorHAnsi"/>
          <w:szCs w:val="26"/>
        </w:rPr>
      </w:pPr>
      <w:r w:rsidRPr="00722B84">
        <w:rPr>
          <w:rFonts w:asciiTheme="minorHAnsi" w:hAnsiTheme="minorHAnsi" w:cstheme="minorHAnsi"/>
          <w:szCs w:val="26"/>
        </w:rPr>
        <w:t>Chuẩn hóa dữ liệu: Chuyển đổi dữ liệu về một định dạng chung, đảm bảo tính nhất quán giữa các nguồn dữ liệu.</w:t>
      </w:r>
    </w:p>
    <w:p w14:paraId="1BF8994C" w14:textId="07565C3E" w:rsidR="00844931" w:rsidRPr="00722B84" w:rsidRDefault="00844931" w:rsidP="00844931">
      <w:pPr>
        <w:pStyle w:val="Content"/>
        <w:numPr>
          <w:ilvl w:val="0"/>
          <w:numId w:val="45"/>
        </w:numPr>
        <w:rPr>
          <w:rFonts w:asciiTheme="minorHAnsi" w:hAnsiTheme="minorHAnsi" w:cstheme="minorHAnsi"/>
          <w:szCs w:val="26"/>
        </w:rPr>
      </w:pPr>
      <w:r w:rsidRPr="00722B84">
        <w:rPr>
          <w:rFonts w:asciiTheme="minorHAnsi" w:hAnsiTheme="minorHAnsi" w:cstheme="minorHAnsi"/>
          <w:szCs w:val="26"/>
        </w:rPr>
        <w:t>Tạo dữ liệu phá</w:t>
      </w:r>
      <w:r w:rsidR="0006404A">
        <w:rPr>
          <w:rFonts w:asciiTheme="minorHAnsi" w:hAnsiTheme="minorHAnsi" w:cstheme="minorHAnsi"/>
          <w:szCs w:val="26"/>
        </w:rPr>
        <w:t>t</w:t>
      </w:r>
      <w:r w:rsidRPr="00722B84">
        <w:rPr>
          <w:rFonts w:asciiTheme="minorHAnsi" w:hAnsiTheme="minorHAnsi" w:cstheme="minorHAnsi"/>
          <w:szCs w:val="26"/>
        </w:rPr>
        <w:t xml:space="preserve"> sinh: Tính toán và tạo ra các trường dữ liệu mới dựa trên dữ liệu hiện có.</w:t>
      </w:r>
    </w:p>
    <w:p w14:paraId="2B1DAC89" w14:textId="77777777" w:rsidR="00844931" w:rsidRPr="00722B84" w:rsidRDefault="00844931" w:rsidP="00844931">
      <w:pPr>
        <w:pStyle w:val="Content"/>
        <w:numPr>
          <w:ilvl w:val="0"/>
          <w:numId w:val="45"/>
        </w:numPr>
        <w:rPr>
          <w:rFonts w:asciiTheme="minorHAnsi" w:hAnsiTheme="minorHAnsi" w:cstheme="minorHAnsi"/>
          <w:szCs w:val="26"/>
        </w:rPr>
      </w:pPr>
      <w:r w:rsidRPr="00722B84">
        <w:rPr>
          <w:rFonts w:asciiTheme="minorHAnsi" w:hAnsiTheme="minorHAnsi" w:cstheme="minorHAnsi"/>
          <w:szCs w:val="26"/>
        </w:rPr>
        <w:t>Tổng hợp dữ liệu: Gom nhóm và tính toán các giá trị tổng hợp.</w:t>
      </w:r>
    </w:p>
    <w:p w14:paraId="2C70D8E4"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Load: Nạp dữ liệu đã được chuyển đổi vào CSDL đích.</w:t>
      </w:r>
    </w:p>
    <w:p w14:paraId="003D637F"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ELT:</w:t>
      </w:r>
    </w:p>
    <w:p w14:paraId="4E1EA93F"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Extract: Trích xuất dữ liệu từ các nguồn dữ liệu khác nhau.</w:t>
      </w:r>
    </w:p>
    <w:p w14:paraId="094FB2E1"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Load: Nạp dữ liệu vào CSDL đích (thường là Data Lake hoặc Data Warehouse).</w:t>
      </w:r>
    </w:p>
    <w:p w14:paraId="518E0D32"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Transform: Thực hiện chuyển đổi dữ liệu trực tiếp trên CSDL đích.</w:t>
      </w:r>
    </w:p>
    <w:p w14:paraId="519D1E7D"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Lựa chọn ETL hoặc ELT:</w:t>
      </w:r>
    </w:p>
    <w:p w14:paraId="13A78DC2" w14:textId="77777777" w:rsidR="00844931" w:rsidRPr="00722B84" w:rsidRDefault="00844931" w:rsidP="00844931">
      <w:pPr>
        <w:pStyle w:val="Content"/>
        <w:numPr>
          <w:ilvl w:val="0"/>
          <w:numId w:val="46"/>
        </w:numPr>
        <w:rPr>
          <w:rFonts w:asciiTheme="minorHAnsi" w:hAnsiTheme="minorHAnsi" w:cstheme="minorHAnsi"/>
          <w:szCs w:val="26"/>
        </w:rPr>
      </w:pPr>
      <w:r w:rsidRPr="00722B84">
        <w:rPr>
          <w:rFonts w:asciiTheme="minorHAnsi" w:hAnsiTheme="minorHAnsi" w:cstheme="minorHAnsi"/>
          <w:szCs w:val="26"/>
        </w:rPr>
        <w:t>ETL: Thích hợp khi:</w:t>
      </w:r>
    </w:p>
    <w:p w14:paraId="1DF617FB" w14:textId="77777777" w:rsidR="00844931" w:rsidRPr="00722B84" w:rsidRDefault="00844931" w:rsidP="00844931">
      <w:pPr>
        <w:pStyle w:val="Content"/>
        <w:numPr>
          <w:ilvl w:val="1"/>
          <w:numId w:val="46"/>
        </w:numPr>
        <w:rPr>
          <w:rFonts w:asciiTheme="minorHAnsi" w:hAnsiTheme="minorHAnsi" w:cstheme="minorHAnsi"/>
          <w:szCs w:val="26"/>
        </w:rPr>
      </w:pPr>
      <w:r w:rsidRPr="00722B84">
        <w:rPr>
          <w:rFonts w:asciiTheme="minorHAnsi" w:hAnsiTheme="minorHAnsi" w:cstheme="minorHAnsi"/>
          <w:szCs w:val="26"/>
        </w:rPr>
        <w:t>Khối lượng dữ liệu nhỏ đến trung bình.</w:t>
      </w:r>
    </w:p>
    <w:p w14:paraId="0502BD1F" w14:textId="77777777" w:rsidR="00844931" w:rsidRPr="00722B84" w:rsidRDefault="00844931" w:rsidP="00844931">
      <w:pPr>
        <w:pStyle w:val="Content"/>
        <w:numPr>
          <w:ilvl w:val="1"/>
          <w:numId w:val="46"/>
        </w:numPr>
        <w:rPr>
          <w:rFonts w:asciiTheme="minorHAnsi" w:hAnsiTheme="minorHAnsi" w:cstheme="minorHAnsi"/>
          <w:szCs w:val="26"/>
        </w:rPr>
      </w:pPr>
      <w:r w:rsidRPr="00722B84">
        <w:rPr>
          <w:rFonts w:asciiTheme="minorHAnsi" w:hAnsiTheme="minorHAnsi" w:cstheme="minorHAnsi"/>
          <w:szCs w:val="26"/>
        </w:rPr>
        <w:t>Cần thực hiện các chuyển đổi phức tạp.</w:t>
      </w:r>
    </w:p>
    <w:p w14:paraId="551E05EF" w14:textId="77777777" w:rsidR="00844931" w:rsidRPr="00722B84" w:rsidRDefault="00844931" w:rsidP="00844931">
      <w:pPr>
        <w:pStyle w:val="Content"/>
        <w:numPr>
          <w:ilvl w:val="1"/>
          <w:numId w:val="46"/>
        </w:numPr>
        <w:rPr>
          <w:rFonts w:asciiTheme="minorHAnsi" w:hAnsiTheme="minorHAnsi" w:cstheme="minorHAnsi"/>
          <w:szCs w:val="26"/>
        </w:rPr>
      </w:pPr>
      <w:r w:rsidRPr="00722B84">
        <w:rPr>
          <w:rFonts w:asciiTheme="minorHAnsi" w:hAnsiTheme="minorHAnsi" w:cstheme="minorHAnsi"/>
          <w:szCs w:val="26"/>
        </w:rPr>
        <w:t>CSDL đích có khả năng xử lý chuyển đổi dữ liệu hạn chế.</w:t>
      </w:r>
    </w:p>
    <w:p w14:paraId="7BD67A16" w14:textId="77777777" w:rsidR="00844931" w:rsidRPr="00722B84" w:rsidRDefault="00844931" w:rsidP="00844931">
      <w:pPr>
        <w:pStyle w:val="Content"/>
        <w:numPr>
          <w:ilvl w:val="0"/>
          <w:numId w:val="46"/>
        </w:numPr>
        <w:rPr>
          <w:rFonts w:asciiTheme="minorHAnsi" w:hAnsiTheme="minorHAnsi" w:cstheme="minorHAnsi"/>
          <w:szCs w:val="26"/>
        </w:rPr>
      </w:pPr>
      <w:r w:rsidRPr="00722B84">
        <w:rPr>
          <w:rFonts w:asciiTheme="minorHAnsi" w:hAnsiTheme="minorHAnsi" w:cstheme="minorHAnsi"/>
          <w:szCs w:val="26"/>
        </w:rPr>
        <w:t>ELT: Thích hợp khi:</w:t>
      </w:r>
    </w:p>
    <w:p w14:paraId="6E169D25" w14:textId="77777777" w:rsidR="00844931" w:rsidRPr="00722B84" w:rsidRDefault="00844931" w:rsidP="00844931">
      <w:pPr>
        <w:pStyle w:val="Content"/>
        <w:numPr>
          <w:ilvl w:val="1"/>
          <w:numId w:val="46"/>
        </w:numPr>
        <w:rPr>
          <w:rFonts w:asciiTheme="minorHAnsi" w:hAnsiTheme="minorHAnsi" w:cstheme="minorHAnsi"/>
          <w:szCs w:val="26"/>
        </w:rPr>
      </w:pPr>
      <w:r w:rsidRPr="00722B84">
        <w:rPr>
          <w:rFonts w:asciiTheme="minorHAnsi" w:hAnsiTheme="minorHAnsi" w:cstheme="minorHAnsi"/>
          <w:szCs w:val="26"/>
        </w:rPr>
        <w:t>Khối lượng dữ liệu lớn.</w:t>
      </w:r>
    </w:p>
    <w:p w14:paraId="749777B8" w14:textId="77777777" w:rsidR="00844931" w:rsidRPr="00722B84" w:rsidRDefault="00844931" w:rsidP="00844931">
      <w:pPr>
        <w:pStyle w:val="Content"/>
        <w:numPr>
          <w:ilvl w:val="1"/>
          <w:numId w:val="46"/>
        </w:numPr>
        <w:rPr>
          <w:rFonts w:asciiTheme="minorHAnsi" w:hAnsiTheme="minorHAnsi" w:cstheme="minorHAnsi"/>
          <w:szCs w:val="26"/>
        </w:rPr>
      </w:pPr>
      <w:r w:rsidRPr="00722B84">
        <w:rPr>
          <w:rFonts w:asciiTheme="minorHAnsi" w:hAnsiTheme="minorHAnsi" w:cstheme="minorHAnsi"/>
          <w:szCs w:val="26"/>
        </w:rPr>
        <w:lastRenderedPageBreak/>
        <w:t>CSDL đích có khả năng xử lý chuyển đổi dữ liệu mạnh mẽ (ví dụ: Data Warehouse, Data Lake).</w:t>
      </w:r>
    </w:p>
    <w:p w14:paraId="71D8C19B" w14:textId="77777777" w:rsidR="00844931" w:rsidRPr="00722B84" w:rsidRDefault="00844931" w:rsidP="00844931">
      <w:pPr>
        <w:pStyle w:val="Content"/>
        <w:numPr>
          <w:ilvl w:val="1"/>
          <w:numId w:val="46"/>
        </w:numPr>
        <w:rPr>
          <w:rFonts w:asciiTheme="minorHAnsi" w:hAnsiTheme="minorHAnsi" w:cstheme="minorHAnsi"/>
          <w:szCs w:val="26"/>
        </w:rPr>
      </w:pPr>
      <w:r w:rsidRPr="00722B84">
        <w:rPr>
          <w:rFonts w:asciiTheme="minorHAnsi" w:hAnsiTheme="minorHAnsi" w:cstheme="minorHAnsi"/>
          <w:szCs w:val="26"/>
        </w:rPr>
        <w:t>Yêu cầu về thời gian thực.</w:t>
      </w:r>
    </w:p>
    <w:p w14:paraId="23884994" w14:textId="77777777" w:rsidR="00844931" w:rsidRPr="00F24EB6" w:rsidRDefault="00844931" w:rsidP="00844931">
      <w:pPr>
        <w:pStyle w:val="Heading3"/>
        <w:rPr>
          <w:rFonts w:asciiTheme="minorHAnsi" w:hAnsiTheme="minorHAnsi" w:cstheme="minorHAnsi"/>
          <w:i w:val="0"/>
          <w:sz w:val="28"/>
          <w:szCs w:val="28"/>
        </w:rPr>
      </w:pPr>
      <w:bookmarkStart w:id="25" w:name="_Toc207282356"/>
      <w:r w:rsidRPr="00F24EB6">
        <w:rPr>
          <w:rFonts w:asciiTheme="minorHAnsi" w:hAnsiTheme="minorHAnsi" w:cstheme="minorHAnsi"/>
          <w:i w:val="0"/>
          <w:sz w:val="28"/>
          <w:szCs w:val="28"/>
        </w:rPr>
        <w:t>Tích hợp CSDL trên server</w:t>
      </w:r>
      <w:bookmarkEnd w:id="25"/>
    </w:p>
    <w:p w14:paraId="3E7B6664"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Tích hợp CSDL trên server có nghĩa là các CSDL được cài đặt và vận hành trên cùng một máy chủ hoặc một cụm máy chủ. Việc này mang lại một số lợi ích:</w:t>
      </w:r>
    </w:p>
    <w:p w14:paraId="1F13E9F0" w14:textId="77777777" w:rsidR="00844931" w:rsidRPr="00722B84" w:rsidRDefault="00844931" w:rsidP="00844931">
      <w:pPr>
        <w:pStyle w:val="Content"/>
        <w:numPr>
          <w:ilvl w:val="0"/>
          <w:numId w:val="47"/>
        </w:numPr>
        <w:rPr>
          <w:rFonts w:asciiTheme="minorHAnsi" w:hAnsiTheme="minorHAnsi" w:cstheme="minorHAnsi"/>
          <w:szCs w:val="26"/>
        </w:rPr>
      </w:pPr>
      <w:r w:rsidRPr="00722B84">
        <w:rPr>
          <w:rFonts w:asciiTheme="minorHAnsi" w:hAnsiTheme="minorHAnsi" w:cstheme="minorHAnsi"/>
          <w:szCs w:val="26"/>
        </w:rPr>
        <w:t>Giảm độ trễ: Việc truy cập và trao đổi dữ liệu giữa các CSDL sẽ nhanh hơn do không phải truyền dữ liệu qua mạng.</w:t>
      </w:r>
    </w:p>
    <w:p w14:paraId="5A026D55" w14:textId="77777777" w:rsidR="00844931" w:rsidRPr="00722B84" w:rsidRDefault="00844931" w:rsidP="00844931">
      <w:pPr>
        <w:pStyle w:val="Content"/>
        <w:numPr>
          <w:ilvl w:val="0"/>
          <w:numId w:val="47"/>
        </w:numPr>
        <w:rPr>
          <w:rFonts w:asciiTheme="minorHAnsi" w:hAnsiTheme="minorHAnsi" w:cstheme="minorHAnsi"/>
          <w:szCs w:val="26"/>
        </w:rPr>
      </w:pPr>
      <w:r w:rsidRPr="00722B84">
        <w:rPr>
          <w:rFonts w:asciiTheme="minorHAnsi" w:hAnsiTheme="minorHAnsi" w:cstheme="minorHAnsi"/>
          <w:szCs w:val="26"/>
        </w:rPr>
        <w:t>Tăng hiệu năng: Giảm tải cho mạng và tăng hiệu năng xử lý dữ liệu.</w:t>
      </w:r>
    </w:p>
    <w:p w14:paraId="2A294B38" w14:textId="77777777" w:rsidR="00844931" w:rsidRPr="00722B84" w:rsidRDefault="00844931" w:rsidP="00844931">
      <w:pPr>
        <w:pStyle w:val="Content"/>
        <w:numPr>
          <w:ilvl w:val="0"/>
          <w:numId w:val="47"/>
        </w:numPr>
        <w:rPr>
          <w:rFonts w:asciiTheme="minorHAnsi" w:hAnsiTheme="minorHAnsi" w:cstheme="minorHAnsi"/>
          <w:szCs w:val="26"/>
        </w:rPr>
      </w:pPr>
      <w:r w:rsidRPr="00722B84">
        <w:rPr>
          <w:rFonts w:asciiTheme="minorHAnsi" w:hAnsiTheme="minorHAnsi" w:cstheme="minorHAnsi"/>
          <w:szCs w:val="26"/>
        </w:rPr>
        <w:t>Dễ dàng quản lý: Việc quản lý và bảo trì hệ thống sẽ đơn giản hơn khi các CSDL được tập trung trên cùng một server.</w:t>
      </w:r>
    </w:p>
    <w:p w14:paraId="0D37680E"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Tuy nhiên, cũng cần lưu ý một số vấn đề khi tích hợp CSDL trên server:</w:t>
      </w:r>
    </w:p>
    <w:p w14:paraId="219FAA38" w14:textId="77777777" w:rsidR="00844931" w:rsidRPr="00722B84" w:rsidRDefault="00844931" w:rsidP="00844931">
      <w:pPr>
        <w:pStyle w:val="Content"/>
        <w:numPr>
          <w:ilvl w:val="0"/>
          <w:numId w:val="48"/>
        </w:numPr>
        <w:rPr>
          <w:rFonts w:asciiTheme="minorHAnsi" w:hAnsiTheme="minorHAnsi" w:cstheme="minorHAnsi"/>
          <w:szCs w:val="26"/>
        </w:rPr>
      </w:pPr>
      <w:r w:rsidRPr="00722B84">
        <w:rPr>
          <w:rFonts w:asciiTheme="minorHAnsi" w:hAnsiTheme="minorHAnsi" w:cstheme="minorHAnsi"/>
          <w:szCs w:val="26"/>
        </w:rPr>
        <w:t>Khả năng mở rộng: Cần đảm bảo server có đủ tài nguyên để đáp ứng nhu cầu của các CSDL.</w:t>
      </w:r>
    </w:p>
    <w:p w14:paraId="0551E49D" w14:textId="77777777" w:rsidR="00844931" w:rsidRPr="00722B84" w:rsidRDefault="00844931" w:rsidP="00844931">
      <w:pPr>
        <w:pStyle w:val="Content"/>
        <w:numPr>
          <w:ilvl w:val="0"/>
          <w:numId w:val="48"/>
        </w:numPr>
        <w:rPr>
          <w:rFonts w:asciiTheme="minorHAnsi" w:hAnsiTheme="minorHAnsi" w:cstheme="minorHAnsi"/>
          <w:szCs w:val="26"/>
        </w:rPr>
      </w:pPr>
      <w:r w:rsidRPr="00722B84">
        <w:rPr>
          <w:rFonts w:asciiTheme="minorHAnsi" w:hAnsiTheme="minorHAnsi" w:cstheme="minorHAnsi"/>
          <w:szCs w:val="26"/>
        </w:rPr>
        <w:t>Độ tin cậy: Nếu server gặp sự cố, tất cả các CSDL sẽ bị ảnh hưởng.</w:t>
      </w:r>
    </w:p>
    <w:p w14:paraId="31BC0C57" w14:textId="77777777" w:rsidR="00844931" w:rsidRPr="00722B84" w:rsidRDefault="00844931" w:rsidP="00844931">
      <w:pPr>
        <w:pStyle w:val="Content"/>
        <w:numPr>
          <w:ilvl w:val="0"/>
          <w:numId w:val="48"/>
        </w:numPr>
        <w:rPr>
          <w:rFonts w:asciiTheme="minorHAnsi" w:hAnsiTheme="minorHAnsi" w:cstheme="minorHAnsi"/>
          <w:szCs w:val="26"/>
        </w:rPr>
      </w:pPr>
      <w:r w:rsidRPr="00722B84">
        <w:rPr>
          <w:rFonts w:asciiTheme="minorHAnsi" w:hAnsiTheme="minorHAnsi" w:cstheme="minorHAnsi"/>
          <w:szCs w:val="26"/>
        </w:rPr>
        <w:t>Bảo mật: Cần có các biện pháp bảo mật mạnh mẽ để bảo vệ dữ liệu trên server.</w:t>
      </w:r>
    </w:p>
    <w:p w14:paraId="16322D04" w14:textId="77777777" w:rsidR="00844931" w:rsidRPr="00F24EB6" w:rsidRDefault="00844931" w:rsidP="00844931">
      <w:pPr>
        <w:pStyle w:val="Heading4"/>
        <w:rPr>
          <w:rFonts w:asciiTheme="minorHAnsi" w:hAnsiTheme="minorHAnsi" w:cstheme="minorHAnsi"/>
          <w:b/>
          <w:i w:val="0"/>
          <w:sz w:val="28"/>
          <w:szCs w:val="28"/>
        </w:rPr>
      </w:pPr>
      <w:r w:rsidRPr="00F24EB6">
        <w:rPr>
          <w:rFonts w:asciiTheme="minorHAnsi" w:hAnsiTheme="minorHAnsi" w:cstheme="minorHAnsi"/>
          <w:b/>
          <w:i w:val="0"/>
          <w:sz w:val="28"/>
          <w:szCs w:val="28"/>
        </w:rPr>
        <w:t>Lựa chọn cơ sở dữ liệu</w:t>
      </w:r>
    </w:p>
    <w:p w14:paraId="1DF5A9E7" w14:textId="77777777" w:rsidR="00844931" w:rsidRPr="00F24EB6" w:rsidRDefault="00844931" w:rsidP="00844931">
      <w:pPr>
        <w:pStyle w:val="Heading5"/>
        <w:rPr>
          <w:rFonts w:asciiTheme="minorHAnsi" w:hAnsiTheme="minorHAnsi" w:cstheme="minorHAnsi"/>
          <w:sz w:val="28"/>
          <w:szCs w:val="28"/>
        </w:rPr>
      </w:pPr>
      <w:r w:rsidRPr="00F24EB6">
        <w:rPr>
          <w:rFonts w:asciiTheme="minorHAnsi" w:hAnsiTheme="minorHAnsi" w:cstheme="minorHAnsi"/>
          <w:sz w:val="28"/>
          <w:szCs w:val="28"/>
        </w:rPr>
        <w:t>Oracle</w:t>
      </w:r>
    </w:p>
    <w:p w14:paraId="7483C647"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Khả năng quản lý dữ liệu lớn và mạnh mẽ:</w:t>
      </w:r>
    </w:p>
    <w:p w14:paraId="7E5A76F1"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Oracle là một hệ quản trị cơ sở dữ liệu (DBMS) có khả năng xử lý và quản lý khối lượng dữ liệu lớn, điều này rất quan trọng trong việc tích hợp dữ liệu dân cư, nơi cần lưu trữ và xử lý lượng thông tin khổng lồ từ nhiều nguồn khác nhau.</w:t>
      </w:r>
    </w:p>
    <w:p w14:paraId="6F920424"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Tính ổn định và đáng tin cậy:</w:t>
      </w:r>
    </w:p>
    <w:p w14:paraId="4FB5DE60"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lastRenderedPageBreak/>
        <w:t>Oracle nổi bật với tính ổn định và khả năng chịu tải cao. Các cơ sở dữ liệu Oracle thường được tin tưởng để vận hành trong môi trường yêu cầu tính sẵn sàng cao và ít xảy ra lỗi. Điều này rất quan trọng khi hệ thống tích hợp dữ liệu phải duy trì hoạt động liên tục mà không bị gián đoạn.</w:t>
      </w:r>
    </w:p>
    <w:p w14:paraId="0F20E81D"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Tính bảo mật cao:</w:t>
      </w:r>
    </w:p>
    <w:p w14:paraId="7C754ED6"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Oracle cung cấp các tính năng bảo mật tiên tiến, như mã hóa dữ liệu, xác thực người dùng, và kiểm soát truy cập chặt chẽ. Điều này đảm bảo rằng thông tin cá nhân trong dữ liệu dân cư được bảo vệ an toàn và chỉ có những người có quyền truy cập mới có thể sử dụng hoặc chỉnh sửa.</w:t>
      </w:r>
    </w:p>
    <w:p w14:paraId="3B5E71B0"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Khả năng mở rộng (Scalability):</w:t>
      </w:r>
    </w:p>
    <w:p w14:paraId="313C2FDA"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Oracle có khả năng mở rộng linh hoạt để đáp ứng nhu cầu tăng trưởng dữ liệu theo thời gian. Khi dữ liệu dân cư ngày càng gia tăng, Oracle có thể dễ dàng mở rộng quy mô mà không ảnh hưởng đến hiệu suất hệ thống, giúp duy trì hiệu quả và tính khả dụng của cơ sở dữ liệu.</w:t>
      </w:r>
    </w:p>
    <w:p w14:paraId="6D047989"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Tính tương thích và tích hợp với các hệ thống khác:</w:t>
      </w:r>
    </w:p>
    <w:p w14:paraId="5FB77793"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Oracle hỗ trợ nhiều chuẩn và giao thức tích hợp, giúp dễ dàng kết nối và trao đổi dữ liệu với các hệ thống khác, bao gồm các cơ sở dữ liệu khác hoặc các ứng dụng quản lý dữ liệu hiện có. Điều này đặc biệt quan trọng trong việc tích hợp dữ liệu từ nhiều nguồn khác nhau trong hệ thống quản lý dân cư.</w:t>
      </w:r>
    </w:p>
    <w:p w14:paraId="1C733785"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Các công cụ quản trị và bảo trì mạnh mẽ:</w:t>
      </w:r>
    </w:p>
    <w:p w14:paraId="0B259920"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Oracle cung cấp nhiều công cụ hỗ trợ quản trị cơ sở dữ liệu, giúp đơn giản hóa việc sao lưu, phục hồi, và bảo trì hệ thống. Điều này làm giảm tải công việc cho các quản trị viên hệ thống và đảm bảo sự ổn định dài hạn cho hệ thống.</w:t>
      </w:r>
    </w:p>
    <w:p w14:paraId="3C700FC1"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Hỗ trợ giao dịch ACID:</w:t>
      </w:r>
    </w:p>
    <w:p w14:paraId="3219429F"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lastRenderedPageBreak/>
        <w:t>Oracle hỗ trợ đầy đủ các tính chất của giao dịch ACID (Atomicity, Consistency, Isolation, Durability), đảm bảo rằng các giao dịch dữ liệu sẽ được thực hiện một cách an toàn và không có sự mất mát dữ liệu, điều này rất quan trọng trong việc xử lý thông tin nhạy cảm như dữ liệu dân cư.</w:t>
      </w:r>
    </w:p>
    <w:p w14:paraId="0E1D89A2" w14:textId="77777777" w:rsidR="00844931" w:rsidRPr="00F24EB6" w:rsidRDefault="00844931" w:rsidP="00844931">
      <w:pPr>
        <w:pStyle w:val="Heading5"/>
        <w:rPr>
          <w:rFonts w:asciiTheme="minorHAnsi" w:hAnsiTheme="minorHAnsi" w:cstheme="minorHAnsi"/>
          <w:sz w:val="28"/>
          <w:szCs w:val="28"/>
        </w:rPr>
      </w:pPr>
      <w:r w:rsidRPr="00F24EB6">
        <w:rPr>
          <w:rFonts w:asciiTheme="minorHAnsi" w:hAnsiTheme="minorHAnsi" w:cstheme="minorHAnsi"/>
          <w:sz w:val="28"/>
          <w:szCs w:val="28"/>
        </w:rPr>
        <w:t>MongoDB</w:t>
      </w:r>
    </w:p>
    <w:p w14:paraId="1E35C45A"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Cơ sở dữ liệu NoSQL linh hoạt:</w:t>
      </w:r>
    </w:p>
    <w:p w14:paraId="0FBA6287"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MongoDB là một cơ sở dữ liệu NoSQL, không có cấu trúc bảng cứng nhắc như các cơ sở dữ liệu quan hệ truyền thống. Điều này giúp dễ dàng xử lý các loại dữ liệu có cấu trúc không đồng nhất, như dữ liệu dân cư, nơi thông tin có thể thay đổi và cần linh hoạt trong việc lưu trữ.</w:t>
      </w:r>
    </w:p>
    <w:p w14:paraId="7C62807F"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Khả năng mở rộng ngang (Horizontal Scalability):</w:t>
      </w:r>
    </w:p>
    <w:p w14:paraId="6156E90A" w14:textId="3A030659" w:rsidR="008E73E0" w:rsidRPr="00A545C6" w:rsidRDefault="00844931" w:rsidP="00844931">
      <w:pPr>
        <w:pStyle w:val="Content"/>
        <w:rPr>
          <w:rFonts w:asciiTheme="minorHAnsi" w:hAnsiTheme="minorHAnsi" w:cstheme="minorHAnsi"/>
          <w:szCs w:val="26"/>
        </w:rPr>
      </w:pPr>
      <w:r w:rsidRPr="00722B84">
        <w:rPr>
          <w:rFonts w:asciiTheme="minorHAnsi" w:hAnsiTheme="minorHAnsi" w:cstheme="minorHAnsi"/>
          <w:szCs w:val="26"/>
        </w:rPr>
        <w:t>MongoDB hỗ trợ khả năng mở rộng theo chiều ngang, tức là có thể phân tán dữ liệu ra nhiều máy chủ (sharding). Điều này giúp hệ thống có thể dễ dàng mở rộng khi dữ liệu gia tăng, mà không làm giảm hiệu suất của hệ thống. Đặc biệt, với khối lượng dữ liệu dân cư ngày càng lớn, khả năng mở rộng là rất quan trọng.</w:t>
      </w:r>
    </w:p>
    <w:p w14:paraId="1AC8AC14" w14:textId="347AAD4B"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Hiệu suất cao:</w:t>
      </w:r>
    </w:p>
    <w:p w14:paraId="1F7E2860"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MongoDB có khả năng xử lý các truy vấn và thao tác với dữ liệu rất nhanh, đặc biệt là trong các ứng dụng yêu cầu đọc ghi dữ liệu nhanh. Điều này đặc biệt hữu ích khi cần thực hiện các thao tác truy vấn hoặc cập nhật dữ liệu dân cư trong thời gian thực.</w:t>
      </w:r>
    </w:p>
    <w:p w14:paraId="45DFABB0"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Tính linh hoạt trong lưu trữ dữ liệu không cấu trúc:</w:t>
      </w:r>
    </w:p>
    <w:p w14:paraId="30CA5D59"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MongoDB lưu trữ dữ liệu dưới dạng BSON (Binary JSON), cho phép lưu trữ các loại dữ liệu phức tạp và không cấu trúc một cách hiệu quả. Trong dữ liệu dân cư, có thể có các yếu tố thông tin khác nhau giữa các cá nhân, do đó việc lưu trữ linh hoạt mà MongoDB cung cấp là một lợi thế lớn.</w:t>
      </w:r>
    </w:p>
    <w:p w14:paraId="5E6BF413"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Quản lý dữ liệu phi cấu trúc và bán cấu trúc:</w:t>
      </w:r>
    </w:p>
    <w:p w14:paraId="6E7F6773"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lastRenderedPageBreak/>
        <w:t>Dữ liệu dân cư có thể không luôn có cùng một cấu trúc cho tất cả các đối tượng (ví dụ, các thông tin về hộ tịch, căn cước công dân, v.v.). MongoDB rất phù hợp cho các loại dữ liệu bán cấu trúc, giúp dễ dàng lưu trữ và truy vấn thông tin mà không cần tuân theo các quy tắc chặt chẽ về cấu trúc bảng như trong cơ sở dữ liệu quan hệ.</w:t>
      </w:r>
    </w:p>
    <w:p w14:paraId="28B08BDB"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Tính sẵn sàng cao (High Availability):</w:t>
      </w:r>
    </w:p>
    <w:p w14:paraId="17F22BC0"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MongoDB hỗ trợ cấu hình Replica Sets, giúp duy trì sự sẵn sàng cao và khôi phục tự động khi có sự cố. Điều này đảm bảo rằng hệ thống không bị gián đoạn và dữ liệu luôn được sao lưu, phù hợp với yêu cầu về tính sẵn sàng liên tục của dữ liệu dân cư.</w:t>
      </w:r>
    </w:p>
    <w:p w14:paraId="40851A66"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Tính dễ dàng trong việc phát triển và triển khai:</w:t>
      </w:r>
    </w:p>
    <w:p w14:paraId="4D5296FE"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MongoDB dễ triển khai và sử dụng, với cú pháp đơn giản và hỗ trợ tốt cho các ngôn ngữ lập trình phổ biến như Python, JavaScript (Node.js), Java, v.v. Điều này giúp giảm bớt thời gian và chi phí phát triển trong việc xây dựng các hệ thống tích hợp dữ liệu.</w:t>
      </w:r>
    </w:p>
    <w:p w14:paraId="7477633D"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Hỗ trợ các truy vấn phức tạp:</w:t>
      </w:r>
    </w:p>
    <w:p w14:paraId="23271A9E"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Dù MongoDB là một cơ sở dữ liệu NoSQL, nhưng nó vẫn hỗ trợ các truy vấn phức tạp, bao gồm tìm kiếm theo nhiều điều kiện, lọc dữ liệu, nhóm dữ liệu, và các phép toán tính toán phức tạp, giúp đáp ứng nhu cầu của các ứng dụng quản lý dữ liệu dân cư.</w:t>
      </w:r>
    </w:p>
    <w:p w14:paraId="2E34D1D4"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Tính linh hoạt trong việc phát triển ứng dụng và bảo trì:</w:t>
      </w:r>
    </w:p>
    <w:p w14:paraId="3B626EDC"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MongoDB hỗ trợ sự thay đổi linh hoạt của mô hình dữ liệu, giúp các nhà phát triển dễ dàng điều chỉnh hoặc thay đổi cấu trúc dữ liệu mà không cần phải thay đổi toàn bộ cơ sở dữ liệu. Điều này là một lợi thế lớn khi các yêu cầu về dữ liệu có thể thay đổi theo thời gian.</w:t>
      </w:r>
    </w:p>
    <w:p w14:paraId="4A43B447" w14:textId="77777777" w:rsidR="00844931" w:rsidRPr="00085689" w:rsidRDefault="00844931" w:rsidP="00844931">
      <w:pPr>
        <w:pStyle w:val="Heading4"/>
        <w:rPr>
          <w:rFonts w:asciiTheme="minorHAnsi" w:hAnsiTheme="minorHAnsi" w:cstheme="minorHAnsi"/>
          <w:b/>
          <w:i w:val="0"/>
          <w:sz w:val="28"/>
          <w:szCs w:val="26"/>
        </w:rPr>
      </w:pPr>
      <w:r w:rsidRPr="00085689">
        <w:rPr>
          <w:rFonts w:asciiTheme="minorHAnsi" w:hAnsiTheme="minorHAnsi" w:cstheme="minorHAnsi"/>
          <w:b/>
          <w:i w:val="0"/>
          <w:sz w:val="28"/>
          <w:szCs w:val="26"/>
        </w:rPr>
        <w:t>Tích hợp cơ sở dữ liệu Oracle</w:t>
      </w:r>
    </w:p>
    <w:p w14:paraId="2267F723" w14:textId="77777777" w:rsidR="00844931" w:rsidRPr="00722B84" w:rsidRDefault="00844931" w:rsidP="00844931">
      <w:pPr>
        <w:pStyle w:val="Content"/>
        <w:jc w:val="left"/>
        <w:rPr>
          <w:rFonts w:asciiTheme="minorHAnsi" w:hAnsiTheme="minorHAnsi" w:cstheme="minorHAnsi"/>
          <w:b/>
          <w:bCs/>
          <w:szCs w:val="26"/>
        </w:rPr>
      </w:pPr>
      <w:r w:rsidRPr="00722B84">
        <w:rPr>
          <w:rFonts w:asciiTheme="minorHAnsi" w:hAnsiTheme="minorHAnsi" w:cstheme="minorHAnsi"/>
          <w:b/>
          <w:bCs/>
          <w:szCs w:val="26"/>
        </w:rPr>
        <w:t>Bước 1: Đảm bảo hệ thống đã được chuẩn bị</w:t>
      </w:r>
    </w:p>
    <w:p w14:paraId="0980D069" w14:textId="77777777"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lastRenderedPageBreak/>
        <w:t>Đảm bảo bạn đã cài Docker. Nếu chưa, cài đặt Docker theo hướng dẫn từ trang Docker.</w:t>
      </w:r>
    </w:p>
    <w:p w14:paraId="2DC805B1" w14:textId="77777777" w:rsidR="00844931" w:rsidRPr="00722B84" w:rsidRDefault="00844931" w:rsidP="00844931">
      <w:pPr>
        <w:pStyle w:val="bth"/>
        <w:rPr>
          <w:rStyle w:val="bthChar"/>
          <w:rFonts w:asciiTheme="minorHAnsi" w:hAnsiTheme="minorHAnsi" w:cstheme="minorHAnsi"/>
          <w:sz w:val="26"/>
          <w:szCs w:val="26"/>
        </w:rPr>
      </w:pPr>
      <w:r w:rsidRPr="00722B84">
        <w:rPr>
          <w:rStyle w:val="bthChar"/>
          <w:rFonts w:asciiTheme="minorHAnsi" w:hAnsiTheme="minorHAnsi" w:cstheme="minorHAnsi"/>
          <w:sz w:val="26"/>
          <w:szCs w:val="26"/>
        </w:rPr>
        <w:t>Kiểm tra Docker hoạt động:</w:t>
      </w:r>
    </w:p>
    <w:p w14:paraId="6D8F1DF5" w14:textId="77777777" w:rsidR="00844931" w:rsidRPr="00722B84" w:rsidRDefault="00844931" w:rsidP="00844931">
      <w:pPr>
        <w:pStyle w:val="bth"/>
        <w:rPr>
          <w:rStyle w:val="codeChar"/>
          <w:rFonts w:asciiTheme="minorHAnsi" w:hAnsiTheme="minorHAnsi" w:cstheme="minorHAnsi"/>
          <w:sz w:val="26"/>
          <w:szCs w:val="26"/>
        </w:rPr>
      </w:pPr>
      <w:r w:rsidRPr="00722B84">
        <w:rPr>
          <w:rStyle w:val="codeChar"/>
          <w:rFonts w:asciiTheme="minorHAnsi" w:hAnsiTheme="minorHAnsi" w:cstheme="minorHAnsi"/>
          <w:sz w:val="26"/>
          <w:szCs w:val="26"/>
        </w:rPr>
        <w:t xml:space="preserve">docker --version </w:t>
      </w:r>
    </w:p>
    <w:p w14:paraId="267D24DC" w14:textId="77777777" w:rsidR="00844931" w:rsidRPr="00722B84" w:rsidRDefault="00844931" w:rsidP="00844931">
      <w:pPr>
        <w:pStyle w:val="bth"/>
        <w:rPr>
          <w:rStyle w:val="codeChar"/>
          <w:rFonts w:asciiTheme="minorHAnsi" w:hAnsiTheme="minorHAnsi" w:cstheme="minorHAnsi"/>
          <w:sz w:val="26"/>
          <w:szCs w:val="26"/>
        </w:rPr>
      </w:pPr>
      <w:r w:rsidRPr="00722B84">
        <w:rPr>
          <w:rStyle w:val="codeChar"/>
          <w:rFonts w:asciiTheme="minorHAnsi" w:hAnsiTheme="minorHAnsi" w:cstheme="minorHAnsi"/>
          <w:sz w:val="26"/>
          <w:szCs w:val="26"/>
        </w:rPr>
        <w:t>docker info</w:t>
      </w:r>
    </w:p>
    <w:p w14:paraId="29FBD248"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Bước 2: Đăng nhập vào Oracle Container Registry</w:t>
      </w:r>
    </w:p>
    <w:p w14:paraId="3CBEDD23"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Oracle yêu cầu bạn chấp nhận điều khoản sử dụng trước khi kéo image Docker của họ. Thực hiện như sau:</w:t>
      </w:r>
    </w:p>
    <w:p w14:paraId="01365E69"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 xml:space="preserve">Truy cập </w:t>
      </w:r>
      <w:hyperlink r:id="rId19" w:tgtFrame="_new" w:history="1">
        <w:r w:rsidRPr="00722B84">
          <w:rPr>
            <w:rStyle w:val="Hyperlink"/>
            <w:rFonts w:asciiTheme="minorHAnsi" w:hAnsiTheme="minorHAnsi" w:cstheme="minorHAnsi"/>
            <w:szCs w:val="26"/>
          </w:rPr>
          <w:t>Oracle Container Registry</w:t>
        </w:r>
      </w:hyperlink>
      <w:r w:rsidRPr="00722B84">
        <w:rPr>
          <w:rFonts w:asciiTheme="minorHAnsi" w:hAnsiTheme="minorHAnsi" w:cstheme="minorHAnsi"/>
          <w:szCs w:val="26"/>
        </w:rPr>
        <w:t>.</w:t>
      </w:r>
    </w:p>
    <w:p w14:paraId="1DD09BB1"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Đăng nhập bằng tài khoản Oracle của bạn (tạo tài khoản nếu chưa có).</w:t>
      </w:r>
    </w:p>
    <w:p w14:paraId="66F19BF5"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Tìm image: database/free và chấp nhận điều khoản.</w:t>
      </w:r>
    </w:p>
    <w:p w14:paraId="5DF8F65B"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Bước 3: Kéo image Oracle Database từ Container Registry</w:t>
      </w:r>
    </w:p>
    <w:p w14:paraId="330FFC3E" w14:textId="77777777" w:rsidR="00844931" w:rsidRPr="00722B84" w:rsidRDefault="00844931" w:rsidP="00844931">
      <w:pPr>
        <w:pStyle w:val="code"/>
        <w:rPr>
          <w:rFonts w:asciiTheme="minorHAnsi" w:hAnsiTheme="minorHAnsi" w:cstheme="minorHAnsi"/>
          <w:sz w:val="26"/>
          <w:szCs w:val="26"/>
        </w:rPr>
      </w:pPr>
      <w:r w:rsidRPr="00722B84">
        <w:rPr>
          <w:rFonts w:asciiTheme="minorHAnsi" w:hAnsiTheme="minorHAnsi" w:cstheme="minorHAnsi"/>
          <w:sz w:val="26"/>
          <w:szCs w:val="26"/>
        </w:rPr>
        <w:t>docker pull container-registry.oracle.com/database/free:latest</w:t>
      </w:r>
    </w:p>
    <w:p w14:paraId="074CA1AE"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b/>
          <w:bCs/>
          <w:szCs w:val="26"/>
        </w:rPr>
        <w:t>Bước 4: Tạo thư mục để lưu trữ dữ liệu</w:t>
      </w:r>
    </w:p>
    <w:p w14:paraId="21E34ACF"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Oracle cần nơi lưu dữ liệu bền vững (persistent):</w:t>
      </w:r>
    </w:p>
    <w:p w14:paraId="27B99C53" w14:textId="77777777" w:rsidR="00844931" w:rsidRPr="00722B84" w:rsidRDefault="00844931" w:rsidP="00844931">
      <w:pPr>
        <w:pStyle w:val="code"/>
        <w:rPr>
          <w:rFonts w:asciiTheme="minorHAnsi" w:hAnsiTheme="minorHAnsi" w:cstheme="minorHAnsi"/>
          <w:sz w:val="26"/>
          <w:szCs w:val="26"/>
        </w:rPr>
      </w:pPr>
      <w:r w:rsidRPr="00722B84">
        <w:rPr>
          <w:rFonts w:asciiTheme="minorHAnsi" w:hAnsiTheme="minorHAnsi" w:cstheme="minorHAnsi"/>
          <w:sz w:val="26"/>
          <w:szCs w:val="26"/>
        </w:rPr>
        <w:t>mkdir -p ./oracle-19c/oradata</w:t>
      </w:r>
    </w:p>
    <w:p w14:paraId="16AEEDAD"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Bước 5: Chạy container</w:t>
      </w:r>
    </w:p>
    <w:p w14:paraId="4FE0D14D"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Khởi động container với các thông số cụ thể:</w:t>
      </w:r>
    </w:p>
    <w:p w14:paraId="7ECA4D70" w14:textId="77777777" w:rsidR="00844931" w:rsidRPr="00722B84" w:rsidRDefault="00844931" w:rsidP="00844931">
      <w:pPr>
        <w:pStyle w:val="code"/>
        <w:rPr>
          <w:rFonts w:asciiTheme="minorHAnsi" w:hAnsiTheme="minorHAnsi" w:cstheme="minorHAnsi"/>
          <w:sz w:val="26"/>
          <w:szCs w:val="26"/>
        </w:rPr>
      </w:pPr>
      <w:r w:rsidRPr="00722B84">
        <w:rPr>
          <w:rFonts w:asciiTheme="minorHAnsi" w:hAnsiTheme="minorHAnsi" w:cstheme="minorHAnsi"/>
          <w:sz w:val="26"/>
          <w:szCs w:val="26"/>
        </w:rPr>
        <w:t xml:space="preserve">docker run -d \ </w:t>
      </w:r>
    </w:p>
    <w:p w14:paraId="3209B30E" w14:textId="77777777" w:rsidR="00844931" w:rsidRPr="00722B84" w:rsidRDefault="00844931" w:rsidP="00844931">
      <w:pPr>
        <w:pStyle w:val="code"/>
        <w:rPr>
          <w:rFonts w:asciiTheme="minorHAnsi" w:hAnsiTheme="minorHAnsi" w:cstheme="minorHAnsi"/>
          <w:sz w:val="26"/>
          <w:szCs w:val="26"/>
        </w:rPr>
      </w:pPr>
      <w:r w:rsidRPr="00722B84">
        <w:rPr>
          <w:rFonts w:asciiTheme="minorHAnsi" w:hAnsiTheme="minorHAnsi" w:cstheme="minorHAnsi"/>
          <w:sz w:val="26"/>
          <w:szCs w:val="26"/>
        </w:rPr>
        <w:t xml:space="preserve">--name oracle \ </w:t>
      </w:r>
    </w:p>
    <w:p w14:paraId="3926F32F" w14:textId="77777777" w:rsidR="00844931" w:rsidRPr="00722B84" w:rsidRDefault="00844931" w:rsidP="00844931">
      <w:pPr>
        <w:pStyle w:val="code"/>
        <w:rPr>
          <w:rFonts w:asciiTheme="minorHAnsi" w:hAnsiTheme="minorHAnsi" w:cstheme="minorHAnsi"/>
          <w:sz w:val="26"/>
          <w:szCs w:val="26"/>
          <w:lang w:val="es-ES"/>
        </w:rPr>
      </w:pPr>
      <w:r w:rsidRPr="00722B84">
        <w:rPr>
          <w:rFonts w:asciiTheme="minorHAnsi" w:hAnsiTheme="minorHAnsi" w:cstheme="minorHAnsi"/>
          <w:sz w:val="26"/>
          <w:szCs w:val="26"/>
          <w:lang w:val="es-ES"/>
        </w:rPr>
        <w:t xml:space="preserve">-p 6821:1521 \ </w:t>
      </w:r>
    </w:p>
    <w:p w14:paraId="264C1669" w14:textId="77777777" w:rsidR="00844931" w:rsidRPr="00722B84" w:rsidRDefault="00844931" w:rsidP="00844931">
      <w:pPr>
        <w:pStyle w:val="code"/>
        <w:rPr>
          <w:rFonts w:asciiTheme="minorHAnsi" w:hAnsiTheme="minorHAnsi" w:cstheme="minorHAnsi"/>
          <w:sz w:val="26"/>
          <w:szCs w:val="26"/>
          <w:lang w:val="es-ES"/>
        </w:rPr>
      </w:pPr>
      <w:r w:rsidRPr="00722B84">
        <w:rPr>
          <w:rFonts w:asciiTheme="minorHAnsi" w:hAnsiTheme="minorHAnsi" w:cstheme="minorHAnsi"/>
          <w:sz w:val="26"/>
          <w:szCs w:val="26"/>
          <w:lang w:val="es-ES"/>
        </w:rPr>
        <w:t xml:space="preserve">-e ORACLE_PWD=123456abc \ </w:t>
      </w:r>
    </w:p>
    <w:p w14:paraId="500486CC" w14:textId="77777777" w:rsidR="00844931" w:rsidRPr="00722B84" w:rsidRDefault="00844931" w:rsidP="00844931">
      <w:pPr>
        <w:pStyle w:val="code"/>
        <w:rPr>
          <w:rFonts w:asciiTheme="minorHAnsi" w:hAnsiTheme="minorHAnsi" w:cstheme="minorHAnsi"/>
          <w:sz w:val="26"/>
          <w:szCs w:val="26"/>
          <w:lang w:val="es-ES"/>
        </w:rPr>
      </w:pPr>
      <w:r w:rsidRPr="00722B84">
        <w:rPr>
          <w:rFonts w:asciiTheme="minorHAnsi" w:hAnsiTheme="minorHAnsi" w:cstheme="minorHAnsi"/>
          <w:sz w:val="26"/>
          <w:szCs w:val="26"/>
          <w:lang w:val="es-ES"/>
        </w:rPr>
        <w:t xml:space="preserve">-v $(pwd)/oracle-19c/oradata:/opt/oracle/oradata \ </w:t>
      </w:r>
    </w:p>
    <w:p w14:paraId="58B412FB" w14:textId="77777777" w:rsidR="00844931" w:rsidRPr="00722B84" w:rsidRDefault="00844931" w:rsidP="00844931">
      <w:pPr>
        <w:pStyle w:val="code"/>
        <w:rPr>
          <w:rFonts w:asciiTheme="minorHAnsi" w:hAnsiTheme="minorHAnsi" w:cstheme="minorHAnsi"/>
          <w:sz w:val="26"/>
          <w:szCs w:val="26"/>
        </w:rPr>
      </w:pPr>
      <w:r w:rsidRPr="00722B84">
        <w:rPr>
          <w:rFonts w:asciiTheme="minorHAnsi" w:hAnsiTheme="minorHAnsi" w:cstheme="minorHAnsi"/>
          <w:sz w:val="26"/>
          <w:szCs w:val="26"/>
        </w:rPr>
        <w:t>container-registry.oracle.com/database/free:latest</w:t>
      </w:r>
    </w:p>
    <w:p w14:paraId="0F48FCFB"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lastRenderedPageBreak/>
        <w:t>Giải thích các tham số:</w:t>
      </w:r>
    </w:p>
    <w:p w14:paraId="7E1DDBD5" w14:textId="77777777" w:rsidR="00844931" w:rsidRPr="00722B84" w:rsidRDefault="00844931" w:rsidP="00844931">
      <w:pPr>
        <w:pStyle w:val="Content"/>
        <w:rPr>
          <w:rFonts w:asciiTheme="minorHAnsi" w:hAnsiTheme="minorHAnsi" w:cstheme="minorHAnsi"/>
          <w:szCs w:val="26"/>
          <w:lang w:val="fr-FR"/>
        </w:rPr>
      </w:pPr>
      <w:r w:rsidRPr="00722B84">
        <w:rPr>
          <w:rFonts w:asciiTheme="minorHAnsi" w:hAnsiTheme="minorHAnsi" w:cstheme="minorHAnsi"/>
          <w:szCs w:val="26"/>
          <w:lang w:val="fr-FR"/>
        </w:rPr>
        <w:t>--name oracle: Đặt tên container là oracle.</w:t>
      </w:r>
    </w:p>
    <w:p w14:paraId="5A87727D" w14:textId="77777777" w:rsidR="00844931" w:rsidRPr="00722B84" w:rsidRDefault="00844931" w:rsidP="00844931">
      <w:pPr>
        <w:pStyle w:val="Content"/>
        <w:rPr>
          <w:rFonts w:asciiTheme="minorHAnsi" w:hAnsiTheme="minorHAnsi" w:cstheme="minorHAnsi"/>
          <w:szCs w:val="26"/>
          <w:lang w:val="fr-FR"/>
        </w:rPr>
      </w:pPr>
      <w:r w:rsidRPr="00722B84">
        <w:rPr>
          <w:rFonts w:asciiTheme="minorHAnsi" w:hAnsiTheme="minorHAnsi" w:cstheme="minorHAnsi"/>
          <w:szCs w:val="26"/>
          <w:lang w:val="fr-FR"/>
        </w:rPr>
        <w:t>-p 6821:1521: Map cổng 1521 (Oracle listener) từ container đến máy chủ (cổng 6821).</w:t>
      </w:r>
    </w:p>
    <w:p w14:paraId="194005D8" w14:textId="77777777" w:rsidR="00844931" w:rsidRPr="00722B84" w:rsidRDefault="00844931" w:rsidP="00844931">
      <w:pPr>
        <w:pStyle w:val="Content"/>
        <w:rPr>
          <w:rFonts w:asciiTheme="minorHAnsi" w:hAnsiTheme="minorHAnsi" w:cstheme="minorHAnsi"/>
          <w:szCs w:val="26"/>
          <w:lang w:val="fr-FR"/>
        </w:rPr>
      </w:pPr>
      <w:r w:rsidRPr="00722B84">
        <w:rPr>
          <w:rFonts w:asciiTheme="minorHAnsi" w:hAnsiTheme="minorHAnsi" w:cstheme="minorHAnsi"/>
          <w:szCs w:val="26"/>
          <w:lang w:val="fr-FR"/>
        </w:rPr>
        <w:t>-e ORACLE_PWD=123456abc: Đặt mật khẩu cho tài khoản SYS, SYSTEM.</w:t>
      </w:r>
    </w:p>
    <w:p w14:paraId="482D008A" w14:textId="77777777" w:rsidR="00844931" w:rsidRPr="00722B84" w:rsidRDefault="00844931" w:rsidP="00844931">
      <w:pPr>
        <w:pStyle w:val="Content"/>
        <w:rPr>
          <w:rFonts w:asciiTheme="minorHAnsi" w:hAnsiTheme="minorHAnsi" w:cstheme="minorHAnsi"/>
          <w:szCs w:val="26"/>
          <w:lang w:val="fr-FR"/>
        </w:rPr>
      </w:pPr>
      <w:r w:rsidRPr="00722B84">
        <w:rPr>
          <w:rFonts w:asciiTheme="minorHAnsi" w:hAnsiTheme="minorHAnsi" w:cstheme="minorHAnsi"/>
          <w:szCs w:val="26"/>
          <w:lang w:val="fr-FR"/>
        </w:rPr>
        <w:t>-v $(pwd)/oracle-19c/oradata:/opt/oracle/oradata: Mount thư mục lưu trữ dữ liệu bền vững.</w:t>
      </w:r>
    </w:p>
    <w:p w14:paraId="017A9C82" w14:textId="77777777" w:rsidR="00844931" w:rsidRPr="00722B84" w:rsidRDefault="00844931" w:rsidP="00844931">
      <w:pPr>
        <w:pStyle w:val="Content"/>
        <w:rPr>
          <w:rFonts w:asciiTheme="minorHAnsi" w:hAnsiTheme="minorHAnsi" w:cstheme="minorHAnsi"/>
          <w:szCs w:val="26"/>
          <w:lang w:val="fr-FR"/>
        </w:rPr>
      </w:pPr>
      <w:r w:rsidRPr="00722B84">
        <w:rPr>
          <w:rFonts w:asciiTheme="minorHAnsi" w:hAnsiTheme="minorHAnsi" w:cstheme="minorHAnsi"/>
          <w:szCs w:val="26"/>
          <w:lang w:val="fr-FR"/>
        </w:rPr>
        <w:t>container-registry.oracle.com/database/free:latest: Image Oracle Database.</w:t>
      </w:r>
    </w:p>
    <w:p w14:paraId="57D2C9B1" w14:textId="77777777" w:rsidR="00844931" w:rsidRPr="00722B84" w:rsidRDefault="00844931" w:rsidP="00844931">
      <w:pPr>
        <w:pStyle w:val="Content"/>
        <w:rPr>
          <w:rFonts w:asciiTheme="minorHAnsi" w:hAnsiTheme="minorHAnsi" w:cstheme="minorHAnsi"/>
          <w:b/>
          <w:bCs/>
          <w:szCs w:val="26"/>
          <w:lang w:val="fr-FR"/>
        </w:rPr>
      </w:pPr>
      <w:r w:rsidRPr="00722B84">
        <w:rPr>
          <w:rFonts w:asciiTheme="minorHAnsi" w:hAnsiTheme="minorHAnsi" w:cstheme="minorHAnsi"/>
          <w:b/>
          <w:bCs/>
          <w:szCs w:val="26"/>
          <w:lang w:val="fr-FR"/>
        </w:rPr>
        <w:t>Bước 6: Kết nối vào Oracle Database</w:t>
      </w:r>
    </w:p>
    <w:p w14:paraId="4C907A6C" w14:textId="77777777" w:rsidR="00844931" w:rsidRPr="00722B84" w:rsidRDefault="00844931" w:rsidP="00844931">
      <w:pPr>
        <w:pStyle w:val="Content"/>
        <w:rPr>
          <w:rFonts w:asciiTheme="minorHAnsi" w:hAnsiTheme="minorHAnsi" w:cstheme="minorHAnsi"/>
          <w:szCs w:val="26"/>
          <w:lang w:val="fr-FR"/>
        </w:rPr>
      </w:pPr>
      <w:r w:rsidRPr="00722B84">
        <w:rPr>
          <w:rFonts w:asciiTheme="minorHAnsi" w:hAnsiTheme="minorHAnsi" w:cstheme="minorHAnsi"/>
          <w:szCs w:val="26"/>
          <w:lang w:val="fr-FR"/>
        </w:rPr>
        <w:t>Sử dụng Oracle SQL Developer, kết nối với thông tin:</w:t>
      </w:r>
    </w:p>
    <w:p w14:paraId="5DB54E7C"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Hostname: localhost (hoặc IP máy chủ).</w:t>
      </w:r>
    </w:p>
    <w:p w14:paraId="0F90CF4E"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Port: 6821.</w:t>
      </w:r>
    </w:p>
    <w:p w14:paraId="416D9829"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Service Name: XEPDB1.</w:t>
      </w:r>
    </w:p>
    <w:p w14:paraId="247338E9"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Username: SYSTEM hoặc SYS.</w:t>
      </w:r>
    </w:p>
    <w:p w14:paraId="735AF837"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Password: 123456abc.</w:t>
      </w:r>
    </w:p>
    <w:p w14:paraId="03F15151"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Role: Normal (cho SYSTEM) hoặc SYSDBA (cho SYS).</w:t>
      </w:r>
    </w:p>
    <w:p w14:paraId="5BC9434D" w14:textId="77777777" w:rsidR="00844931" w:rsidRPr="00A46075" w:rsidRDefault="00844931" w:rsidP="00844931">
      <w:pPr>
        <w:pStyle w:val="Heading4"/>
        <w:rPr>
          <w:rFonts w:asciiTheme="minorHAnsi" w:hAnsiTheme="minorHAnsi" w:cstheme="minorHAnsi"/>
          <w:b/>
          <w:i w:val="0"/>
          <w:sz w:val="28"/>
          <w:szCs w:val="26"/>
        </w:rPr>
      </w:pPr>
      <w:r w:rsidRPr="00A46075">
        <w:rPr>
          <w:rFonts w:asciiTheme="minorHAnsi" w:hAnsiTheme="minorHAnsi" w:cstheme="minorHAnsi"/>
          <w:b/>
          <w:i w:val="0"/>
          <w:sz w:val="28"/>
          <w:szCs w:val="26"/>
        </w:rPr>
        <w:t>Tích hợp cơ sở dữ liệu MongoDB</w:t>
      </w:r>
    </w:p>
    <w:p w14:paraId="5327C7A0"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Bước 1. Cài đặt Docker và Docker Compose</w:t>
      </w:r>
    </w:p>
    <w:p w14:paraId="3822191F"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szCs w:val="26"/>
        </w:rPr>
        <w:t>Trước tiên, bạn cần cài đặt Docker và Docker Compose trên hệ thống của mình:</w:t>
      </w:r>
    </w:p>
    <w:p w14:paraId="0F2A857E"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Docker: Hướng dẫn cài đặt Docker</w:t>
      </w:r>
    </w:p>
    <w:p w14:paraId="6D4FF455"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Docker Compose: Hướng dẫn cài đặt Docker Compose</w:t>
      </w:r>
    </w:p>
    <w:p w14:paraId="2F5D5E9C"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lastRenderedPageBreak/>
        <w:t>Kiểm tra phiên bản đã cài đặt:</w:t>
      </w:r>
    </w:p>
    <w:p w14:paraId="2C0358B8" w14:textId="77777777" w:rsidR="00844931" w:rsidRPr="00722B84" w:rsidRDefault="00844931" w:rsidP="00844931">
      <w:pPr>
        <w:pStyle w:val="code"/>
        <w:rPr>
          <w:rFonts w:asciiTheme="minorHAnsi" w:hAnsiTheme="minorHAnsi" w:cstheme="minorHAnsi"/>
          <w:sz w:val="26"/>
          <w:szCs w:val="26"/>
        </w:rPr>
      </w:pPr>
      <w:r w:rsidRPr="00722B84">
        <w:rPr>
          <w:rFonts w:asciiTheme="minorHAnsi" w:hAnsiTheme="minorHAnsi" w:cstheme="minorHAnsi"/>
          <w:sz w:val="26"/>
          <w:szCs w:val="26"/>
        </w:rPr>
        <w:t>docker --version</w:t>
      </w:r>
    </w:p>
    <w:p w14:paraId="176F60B7" w14:textId="77777777" w:rsidR="00844931" w:rsidRPr="00722B84" w:rsidRDefault="00844931" w:rsidP="00844931">
      <w:pPr>
        <w:pStyle w:val="code"/>
        <w:rPr>
          <w:rFonts w:asciiTheme="minorHAnsi" w:hAnsiTheme="minorHAnsi" w:cstheme="minorHAnsi"/>
          <w:sz w:val="26"/>
          <w:szCs w:val="26"/>
        </w:rPr>
      </w:pPr>
      <w:r w:rsidRPr="00722B84">
        <w:rPr>
          <w:rFonts w:asciiTheme="minorHAnsi" w:hAnsiTheme="minorHAnsi" w:cstheme="minorHAnsi"/>
          <w:sz w:val="26"/>
          <w:szCs w:val="26"/>
        </w:rPr>
        <w:t>docker-compose –version</w:t>
      </w:r>
    </w:p>
    <w:p w14:paraId="26DE061A"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Bước 2. Tải Image MongoDB</w:t>
      </w:r>
    </w:p>
    <w:p w14:paraId="2E9CE113"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MongoDB phiên bản 7.0 sẽ được sử dụng cho dự án này. Image có thể được tải từ Docker Hub.</w:t>
      </w:r>
    </w:p>
    <w:p w14:paraId="53735045"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Truy cập Docker Hub MongoDB Image: MongoDB Image</w:t>
      </w:r>
    </w:p>
    <w:p w14:paraId="09DB5404" w14:textId="77777777" w:rsidR="00844931" w:rsidRPr="00722B84" w:rsidRDefault="00844931" w:rsidP="00844931">
      <w:pPr>
        <w:pStyle w:val="Content"/>
        <w:rPr>
          <w:rFonts w:asciiTheme="minorHAnsi" w:hAnsiTheme="minorHAnsi" w:cstheme="minorHAnsi"/>
          <w:szCs w:val="26"/>
          <w:lang w:val="fr-FR"/>
        </w:rPr>
      </w:pPr>
      <w:r w:rsidRPr="00722B84">
        <w:rPr>
          <w:rFonts w:asciiTheme="minorHAnsi" w:hAnsiTheme="minorHAnsi" w:cstheme="minorHAnsi"/>
          <w:szCs w:val="26"/>
          <w:lang w:val="fr-FR"/>
        </w:rPr>
        <w:t>Dùng lệnh sau để tải image:</w:t>
      </w:r>
    </w:p>
    <w:p w14:paraId="3E32D4FA" w14:textId="77777777" w:rsidR="00844931" w:rsidRPr="00722B84" w:rsidRDefault="00844931" w:rsidP="00844931">
      <w:pPr>
        <w:pStyle w:val="code"/>
        <w:rPr>
          <w:rFonts w:asciiTheme="minorHAnsi" w:hAnsiTheme="minorHAnsi" w:cstheme="minorHAnsi"/>
          <w:sz w:val="26"/>
          <w:szCs w:val="26"/>
        </w:rPr>
      </w:pPr>
      <w:r w:rsidRPr="00722B84">
        <w:rPr>
          <w:rFonts w:asciiTheme="minorHAnsi" w:hAnsiTheme="minorHAnsi" w:cstheme="minorHAnsi"/>
          <w:sz w:val="26"/>
          <w:szCs w:val="26"/>
        </w:rPr>
        <w:t>docker pull mongo:7.0</w:t>
      </w:r>
    </w:p>
    <w:p w14:paraId="3F214526"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Ngoài ra, chúng ta sẽ sử dụng image hỗ trợ MongoDB Community Server:</w:t>
      </w:r>
    </w:p>
    <w:p w14:paraId="7A66A3D5"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b/>
          <w:bCs/>
          <w:szCs w:val="26"/>
        </w:rPr>
        <w:t>Truy cập Docker Hub MongoDB Community Server</w:t>
      </w:r>
      <w:r w:rsidRPr="00722B84">
        <w:rPr>
          <w:rFonts w:asciiTheme="minorHAnsi" w:hAnsiTheme="minorHAnsi" w:cstheme="minorHAnsi"/>
          <w:szCs w:val="26"/>
        </w:rPr>
        <w:t>: MongoDB Community Image</w:t>
      </w:r>
    </w:p>
    <w:p w14:paraId="4EA82B33"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Dùng lệnh sau để tải:</w:t>
      </w:r>
    </w:p>
    <w:p w14:paraId="248E1115" w14:textId="77777777" w:rsidR="00844931" w:rsidRPr="00722B84" w:rsidRDefault="00844931" w:rsidP="00844931">
      <w:pPr>
        <w:pStyle w:val="code"/>
        <w:rPr>
          <w:rFonts w:asciiTheme="minorHAnsi" w:hAnsiTheme="minorHAnsi" w:cstheme="minorHAnsi"/>
          <w:sz w:val="26"/>
          <w:szCs w:val="26"/>
        </w:rPr>
      </w:pPr>
      <w:r w:rsidRPr="00722B84">
        <w:rPr>
          <w:rFonts w:asciiTheme="minorHAnsi" w:hAnsiTheme="minorHAnsi" w:cstheme="minorHAnsi"/>
          <w:sz w:val="26"/>
          <w:szCs w:val="26"/>
        </w:rPr>
        <w:t>docker pull mongodb/mongodb-community-server:latest</w:t>
      </w:r>
    </w:p>
    <w:p w14:paraId="79320607"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Bước 3. Chuẩn bị cấu trúc thư mục</w:t>
      </w:r>
    </w:p>
    <w:p w14:paraId="0F1E2B9D"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Tạo thư mục dự án với cấu trúc như sau:</w:t>
      </w:r>
    </w:p>
    <w:p w14:paraId="137BDD43" w14:textId="77777777" w:rsidR="00844931" w:rsidRPr="00722B84" w:rsidRDefault="00844931" w:rsidP="00844931">
      <w:pPr>
        <w:pStyle w:val="code"/>
        <w:rPr>
          <w:rFonts w:asciiTheme="minorHAnsi" w:hAnsiTheme="minorHAnsi" w:cstheme="minorHAnsi"/>
          <w:sz w:val="26"/>
          <w:szCs w:val="26"/>
        </w:rPr>
      </w:pPr>
      <w:r w:rsidRPr="00722B84">
        <w:rPr>
          <w:rFonts w:asciiTheme="minorHAnsi" w:hAnsiTheme="minorHAnsi" w:cstheme="minorHAnsi"/>
          <w:sz w:val="26"/>
          <w:szCs w:val="26"/>
        </w:rPr>
        <w:t>mongodb-replicaset/</w:t>
      </w:r>
    </w:p>
    <w:p w14:paraId="11E401CC" w14:textId="77777777" w:rsidR="00844931" w:rsidRPr="00722B84" w:rsidRDefault="00844931" w:rsidP="00844931">
      <w:pPr>
        <w:pStyle w:val="code"/>
        <w:rPr>
          <w:rFonts w:asciiTheme="minorHAnsi" w:hAnsiTheme="minorHAnsi" w:cstheme="minorHAnsi"/>
          <w:sz w:val="26"/>
          <w:szCs w:val="26"/>
        </w:rPr>
      </w:pPr>
      <w:r w:rsidRPr="00722B84">
        <w:rPr>
          <w:rFonts w:asciiTheme="minorHAnsi" w:hAnsiTheme="minorHAnsi" w:cstheme="minorHAnsi"/>
          <w:sz w:val="26"/>
          <w:szCs w:val="26"/>
        </w:rPr>
        <w:t>│</w:t>
      </w:r>
    </w:p>
    <w:p w14:paraId="7325BA42" w14:textId="77777777" w:rsidR="00844931" w:rsidRPr="00722B84" w:rsidRDefault="00844931" w:rsidP="00844931">
      <w:pPr>
        <w:pStyle w:val="code"/>
        <w:rPr>
          <w:rFonts w:asciiTheme="minorHAnsi" w:hAnsiTheme="minorHAnsi" w:cstheme="minorHAnsi"/>
          <w:sz w:val="26"/>
          <w:szCs w:val="26"/>
        </w:rPr>
      </w:pPr>
      <w:r w:rsidRPr="00722B84">
        <w:rPr>
          <w:rFonts w:asciiTheme="minorHAnsi" w:hAnsiTheme="minorHAnsi" w:cstheme="minorHAnsi"/>
          <w:sz w:val="26"/>
          <w:szCs w:val="26"/>
        </w:rPr>
        <w:t>├── docker-compose.yml</w:t>
      </w:r>
    </w:p>
    <w:p w14:paraId="09677D4D" w14:textId="77777777" w:rsidR="00844931" w:rsidRPr="00722B84" w:rsidRDefault="00844931" w:rsidP="00844931">
      <w:pPr>
        <w:pStyle w:val="code"/>
        <w:rPr>
          <w:rFonts w:asciiTheme="minorHAnsi" w:hAnsiTheme="minorHAnsi" w:cstheme="minorHAnsi"/>
          <w:sz w:val="26"/>
          <w:szCs w:val="26"/>
        </w:rPr>
      </w:pPr>
      <w:r w:rsidRPr="00722B84">
        <w:rPr>
          <w:rFonts w:asciiTheme="minorHAnsi" w:hAnsiTheme="minorHAnsi" w:cstheme="minorHAnsi"/>
          <w:sz w:val="26"/>
          <w:szCs w:val="26"/>
        </w:rPr>
        <w:t>├── mongo-rs0-1/</w:t>
      </w:r>
    </w:p>
    <w:p w14:paraId="623EA83F" w14:textId="77777777" w:rsidR="00844931" w:rsidRPr="00722B84" w:rsidRDefault="00844931" w:rsidP="00844931">
      <w:pPr>
        <w:pStyle w:val="code"/>
        <w:rPr>
          <w:rFonts w:asciiTheme="minorHAnsi" w:hAnsiTheme="minorHAnsi" w:cstheme="minorHAnsi"/>
          <w:sz w:val="26"/>
          <w:szCs w:val="26"/>
        </w:rPr>
      </w:pPr>
      <w:r w:rsidRPr="00722B84">
        <w:rPr>
          <w:rFonts w:asciiTheme="minorHAnsi" w:hAnsiTheme="minorHAnsi" w:cstheme="minorHAnsi"/>
          <w:sz w:val="26"/>
          <w:szCs w:val="26"/>
        </w:rPr>
        <w:t>│   └── data/</w:t>
      </w:r>
    </w:p>
    <w:p w14:paraId="18C95859" w14:textId="77777777" w:rsidR="00844931" w:rsidRPr="00722B84" w:rsidRDefault="00844931" w:rsidP="00844931">
      <w:pPr>
        <w:pStyle w:val="code"/>
        <w:rPr>
          <w:rFonts w:asciiTheme="minorHAnsi" w:hAnsiTheme="minorHAnsi" w:cstheme="minorHAnsi"/>
          <w:sz w:val="26"/>
          <w:szCs w:val="26"/>
        </w:rPr>
      </w:pPr>
      <w:r w:rsidRPr="00722B84">
        <w:rPr>
          <w:rFonts w:asciiTheme="minorHAnsi" w:hAnsiTheme="minorHAnsi" w:cstheme="minorHAnsi"/>
          <w:sz w:val="26"/>
          <w:szCs w:val="26"/>
        </w:rPr>
        <w:t>├── mongo-rs0-2/</w:t>
      </w:r>
    </w:p>
    <w:p w14:paraId="7F4F118A" w14:textId="77777777" w:rsidR="00844931" w:rsidRPr="00722B84" w:rsidRDefault="00844931" w:rsidP="00844931">
      <w:pPr>
        <w:pStyle w:val="code"/>
        <w:rPr>
          <w:rFonts w:asciiTheme="minorHAnsi" w:hAnsiTheme="minorHAnsi" w:cstheme="minorHAnsi"/>
          <w:sz w:val="26"/>
          <w:szCs w:val="26"/>
        </w:rPr>
      </w:pPr>
      <w:r w:rsidRPr="00722B84">
        <w:rPr>
          <w:rFonts w:asciiTheme="minorHAnsi" w:hAnsiTheme="minorHAnsi" w:cstheme="minorHAnsi"/>
          <w:sz w:val="26"/>
          <w:szCs w:val="26"/>
        </w:rPr>
        <w:t>│   └── data/</w:t>
      </w:r>
    </w:p>
    <w:p w14:paraId="1760D8B7" w14:textId="77777777" w:rsidR="00844931" w:rsidRPr="00722B84" w:rsidRDefault="00844931" w:rsidP="00844931">
      <w:pPr>
        <w:pStyle w:val="code"/>
        <w:rPr>
          <w:rFonts w:asciiTheme="minorHAnsi" w:hAnsiTheme="minorHAnsi" w:cstheme="minorHAnsi"/>
          <w:sz w:val="26"/>
          <w:szCs w:val="26"/>
        </w:rPr>
      </w:pPr>
      <w:r w:rsidRPr="00722B84">
        <w:rPr>
          <w:rFonts w:asciiTheme="minorHAnsi" w:hAnsiTheme="minorHAnsi" w:cstheme="minorHAnsi"/>
          <w:sz w:val="26"/>
          <w:szCs w:val="26"/>
        </w:rPr>
        <w:t>├── mongo-rs0-3/</w:t>
      </w:r>
    </w:p>
    <w:p w14:paraId="7966A870" w14:textId="77777777" w:rsidR="00844931" w:rsidRPr="00722B84" w:rsidRDefault="00844931" w:rsidP="00844931">
      <w:pPr>
        <w:pStyle w:val="code"/>
        <w:rPr>
          <w:rFonts w:asciiTheme="minorHAnsi" w:hAnsiTheme="minorHAnsi" w:cstheme="minorHAnsi"/>
          <w:sz w:val="26"/>
          <w:szCs w:val="26"/>
        </w:rPr>
      </w:pPr>
      <w:r w:rsidRPr="00722B84">
        <w:rPr>
          <w:rFonts w:asciiTheme="minorHAnsi" w:hAnsiTheme="minorHAnsi" w:cstheme="minorHAnsi"/>
          <w:sz w:val="26"/>
          <w:szCs w:val="26"/>
        </w:rPr>
        <w:lastRenderedPageBreak/>
        <w:t>│   └── data/</w:t>
      </w:r>
    </w:p>
    <w:p w14:paraId="7258C739" w14:textId="77777777" w:rsidR="00844931" w:rsidRPr="00722B84" w:rsidRDefault="00844931" w:rsidP="00844931">
      <w:pPr>
        <w:pStyle w:val="code"/>
        <w:rPr>
          <w:rFonts w:asciiTheme="minorHAnsi" w:hAnsiTheme="minorHAnsi" w:cstheme="minorHAnsi"/>
          <w:sz w:val="26"/>
          <w:szCs w:val="26"/>
        </w:rPr>
      </w:pPr>
      <w:r w:rsidRPr="00722B84">
        <w:rPr>
          <w:rFonts w:asciiTheme="minorHAnsi" w:hAnsiTheme="minorHAnsi" w:cstheme="minorHAnsi"/>
          <w:sz w:val="26"/>
          <w:szCs w:val="26"/>
        </w:rPr>
        <w:t>└── setup/</w:t>
      </w:r>
    </w:p>
    <w:p w14:paraId="52DFBD55" w14:textId="77777777" w:rsidR="00844931" w:rsidRPr="00722B84" w:rsidRDefault="00844931" w:rsidP="00844931">
      <w:pPr>
        <w:pStyle w:val="code"/>
        <w:rPr>
          <w:rFonts w:asciiTheme="minorHAnsi" w:hAnsiTheme="minorHAnsi" w:cstheme="minorHAnsi"/>
          <w:sz w:val="26"/>
          <w:szCs w:val="26"/>
        </w:rPr>
      </w:pPr>
      <w:r w:rsidRPr="00722B84">
        <w:rPr>
          <w:rFonts w:asciiTheme="minorHAnsi" w:hAnsiTheme="minorHAnsi" w:cstheme="minorHAnsi"/>
          <w:sz w:val="26"/>
          <w:szCs w:val="26"/>
        </w:rPr>
        <w:t xml:space="preserve">    └── replicaSet.js</w:t>
      </w:r>
    </w:p>
    <w:p w14:paraId="6C6F47CF"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docker-compose.yml: Tệp cấu hình Docker Compose.</w:t>
      </w:r>
    </w:p>
    <w:p w14:paraId="0422B98D"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mongo-rs0-1/data, mongo-rs0-2/data, mongo-rs0-3/data: Thư mục lưu trữ dữ liệu MongoDB trên các container.</w:t>
      </w:r>
    </w:p>
    <w:p w14:paraId="433518AF"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setup/replicaSet.js: Tệp JavaScript dùng để cấu hình Replica Set.</w:t>
      </w:r>
    </w:p>
    <w:p w14:paraId="6700CFD5"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Bước 4. Tạo tệp docker-compose.yml (Phụ lục)</w:t>
      </w:r>
    </w:p>
    <w:p w14:paraId="25320B8D"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Bước 5. Tạo tệp replicaSet.js (Phụ lục)</w:t>
      </w:r>
    </w:p>
    <w:p w14:paraId="0BF1ECA7"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Bước 6. Chạy hệ thống:</w:t>
      </w:r>
    </w:p>
    <w:p w14:paraId="5B1080A2"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Thực hiện lệnh sau để khởi chạy MongoDB Replica Set:</w:t>
      </w:r>
    </w:p>
    <w:p w14:paraId="2323A902" w14:textId="77777777" w:rsidR="00844931" w:rsidRPr="00722B84" w:rsidRDefault="00844931" w:rsidP="00844931">
      <w:pPr>
        <w:pStyle w:val="code"/>
        <w:rPr>
          <w:rFonts w:asciiTheme="minorHAnsi" w:hAnsiTheme="minorHAnsi" w:cstheme="minorHAnsi"/>
          <w:sz w:val="26"/>
          <w:szCs w:val="26"/>
        </w:rPr>
      </w:pPr>
      <w:r w:rsidRPr="00722B84">
        <w:rPr>
          <w:rFonts w:asciiTheme="minorHAnsi" w:hAnsiTheme="minorHAnsi" w:cstheme="minorHAnsi"/>
          <w:sz w:val="26"/>
          <w:szCs w:val="26"/>
        </w:rPr>
        <w:t>docker-compose up –build -d</w:t>
      </w:r>
    </w:p>
    <w:p w14:paraId="2A17899E" w14:textId="77777777" w:rsidR="00844931" w:rsidRPr="008009E9" w:rsidRDefault="00844931" w:rsidP="00844931">
      <w:pPr>
        <w:pStyle w:val="Heading3"/>
        <w:rPr>
          <w:rFonts w:asciiTheme="minorHAnsi" w:hAnsiTheme="minorHAnsi" w:cstheme="minorHAnsi"/>
          <w:i w:val="0"/>
          <w:szCs w:val="26"/>
        </w:rPr>
      </w:pPr>
      <w:bookmarkStart w:id="26" w:name="_Toc207282357"/>
      <w:r w:rsidRPr="008009E9">
        <w:rPr>
          <w:rFonts w:asciiTheme="minorHAnsi" w:hAnsiTheme="minorHAnsi" w:cstheme="minorHAnsi"/>
          <w:i w:val="0"/>
          <w:szCs w:val="26"/>
        </w:rPr>
        <w:t>Thiết kế cơ sở dữ liệu tích hợp</w:t>
      </w:r>
      <w:bookmarkEnd w:id="26"/>
    </w:p>
    <w:p w14:paraId="07636D91" w14:textId="772CECC3" w:rsidR="00844931" w:rsidRPr="00A545C6"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t>Thiết kế CSDL tích hợp là bước quan trọng để đảm bảo dữ liệu được tổ chức một cách hiệu quả, hỗ trợ cho việc truy vấn và phân tích dữ liệu.</w:t>
      </w:r>
    </w:p>
    <w:p w14:paraId="0C6F182A" w14:textId="77777777" w:rsidR="00844931" w:rsidRPr="00722B84" w:rsidRDefault="00844931" w:rsidP="00844931">
      <w:pPr>
        <w:pStyle w:val="bth"/>
        <w:rPr>
          <w:rFonts w:asciiTheme="minorHAnsi" w:hAnsiTheme="minorHAnsi" w:cstheme="minorHAnsi"/>
          <w:b/>
          <w:bCs/>
          <w:sz w:val="26"/>
          <w:szCs w:val="26"/>
        </w:rPr>
      </w:pPr>
      <w:r w:rsidRPr="00722B84">
        <w:rPr>
          <w:rFonts w:asciiTheme="minorHAnsi" w:hAnsiTheme="minorHAnsi" w:cstheme="minorHAnsi"/>
          <w:b/>
          <w:bCs/>
          <w:sz w:val="26"/>
          <w:szCs w:val="26"/>
        </w:rPr>
        <w:t>Bảng Công dân:</w:t>
      </w:r>
    </w:p>
    <w:p w14:paraId="1CFEB77C" w14:textId="77777777"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t>Dữ liệu thô thực tế:</w:t>
      </w:r>
    </w:p>
    <w:tbl>
      <w:tblPr>
        <w:tblW w:w="8722" w:type="dxa"/>
        <w:tblCellMar>
          <w:left w:w="0" w:type="dxa"/>
          <w:right w:w="0" w:type="dxa"/>
        </w:tblCellMar>
        <w:tblLook w:val="04A0" w:firstRow="1" w:lastRow="0" w:firstColumn="1" w:lastColumn="0" w:noHBand="0" w:noVBand="1"/>
      </w:tblPr>
      <w:tblGrid>
        <w:gridCol w:w="8722"/>
      </w:tblGrid>
      <w:tr w:rsidR="00844931" w:rsidRPr="00722B84" w14:paraId="77BEF563" w14:textId="77777777" w:rsidTr="00860F6B">
        <w:trPr>
          <w:trHeight w:val="300"/>
        </w:trPr>
        <w:tc>
          <w:tcPr>
            <w:tcW w:w="8722" w:type="dxa"/>
            <w:tcBorders>
              <w:top w:val="single" w:sz="6" w:space="0" w:color="000000"/>
              <w:left w:val="single" w:sz="6" w:space="0" w:color="000000"/>
              <w:bottom w:val="single" w:sz="6" w:space="0" w:color="000000"/>
              <w:right w:val="single" w:sz="6" w:space="0" w:color="000000"/>
            </w:tcBorders>
            <w:shd w:val="clear" w:color="auto" w:fill="6AA84F"/>
            <w:tcMar>
              <w:top w:w="30" w:type="dxa"/>
              <w:left w:w="45" w:type="dxa"/>
              <w:bottom w:w="30" w:type="dxa"/>
              <w:right w:w="45" w:type="dxa"/>
            </w:tcMar>
            <w:vAlign w:val="center"/>
            <w:hideMark/>
          </w:tcPr>
          <w:p w14:paraId="72D1DAAC"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Công dân</w:t>
            </w:r>
          </w:p>
        </w:tc>
      </w:tr>
      <w:tr w:rsidR="00844931" w:rsidRPr="00722B84" w14:paraId="5F986BD1" w14:textId="77777777" w:rsidTr="00860F6B">
        <w:trPr>
          <w:trHeight w:val="300"/>
        </w:trPr>
        <w:tc>
          <w:tcPr>
            <w:tcW w:w="8722"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73D8CF5F"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Số định danh cá nhân</w:t>
            </w:r>
          </w:p>
        </w:tc>
      </w:tr>
      <w:tr w:rsidR="00844931" w:rsidRPr="00722B84" w14:paraId="753CBC1C" w14:textId="77777777" w:rsidTr="00860F6B">
        <w:trPr>
          <w:trHeight w:val="300"/>
        </w:trPr>
        <w:tc>
          <w:tcPr>
            <w:tcW w:w="8722"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756D17F3"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Họ và tên</w:t>
            </w:r>
          </w:p>
        </w:tc>
      </w:tr>
      <w:tr w:rsidR="00844931" w:rsidRPr="00722B84" w14:paraId="25C074EF" w14:textId="77777777" w:rsidTr="00860F6B">
        <w:trPr>
          <w:trHeight w:val="300"/>
        </w:trPr>
        <w:tc>
          <w:tcPr>
            <w:tcW w:w="8722"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360981AC"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Ngày, tháng, năm sinh</w:t>
            </w:r>
          </w:p>
        </w:tc>
      </w:tr>
      <w:tr w:rsidR="00844931" w:rsidRPr="00722B84" w14:paraId="779BE649" w14:textId="77777777" w:rsidTr="00860F6B">
        <w:trPr>
          <w:trHeight w:val="300"/>
        </w:trPr>
        <w:tc>
          <w:tcPr>
            <w:tcW w:w="8722"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6352B94F"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Giới tính</w:t>
            </w:r>
          </w:p>
        </w:tc>
      </w:tr>
      <w:tr w:rsidR="00844931" w:rsidRPr="00722B84" w14:paraId="1A68CB22" w14:textId="77777777" w:rsidTr="00860F6B">
        <w:trPr>
          <w:trHeight w:val="300"/>
        </w:trPr>
        <w:tc>
          <w:tcPr>
            <w:tcW w:w="8722"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32DE6F83"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Nơi sinh</w:t>
            </w:r>
          </w:p>
        </w:tc>
      </w:tr>
      <w:tr w:rsidR="00844931" w:rsidRPr="00722B84" w14:paraId="287DA40E" w14:textId="77777777" w:rsidTr="00860F6B">
        <w:trPr>
          <w:trHeight w:val="300"/>
        </w:trPr>
        <w:tc>
          <w:tcPr>
            <w:tcW w:w="8722"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4145A953"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Quê quán (ghi theo cấu trức xã-huyện)</w:t>
            </w:r>
          </w:p>
        </w:tc>
      </w:tr>
      <w:tr w:rsidR="00844931" w:rsidRPr="00722B84" w14:paraId="0C0E1445" w14:textId="77777777" w:rsidTr="00860F6B">
        <w:trPr>
          <w:trHeight w:val="300"/>
        </w:trPr>
        <w:tc>
          <w:tcPr>
            <w:tcW w:w="8722"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770B6AD3"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lastRenderedPageBreak/>
              <w:t>Dân tộc</w:t>
            </w:r>
          </w:p>
        </w:tc>
      </w:tr>
      <w:tr w:rsidR="00844931" w:rsidRPr="00722B84" w14:paraId="27606A10" w14:textId="77777777" w:rsidTr="00860F6B">
        <w:trPr>
          <w:trHeight w:val="300"/>
        </w:trPr>
        <w:tc>
          <w:tcPr>
            <w:tcW w:w="8722"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132C5909"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Tôn giáo</w:t>
            </w:r>
          </w:p>
        </w:tc>
      </w:tr>
      <w:tr w:rsidR="00844931" w:rsidRPr="00722B84" w14:paraId="61B438B3" w14:textId="77777777" w:rsidTr="00860F6B">
        <w:trPr>
          <w:trHeight w:val="300"/>
        </w:trPr>
        <w:tc>
          <w:tcPr>
            <w:tcW w:w="8722"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38D1BFB4"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Quốc tịch</w:t>
            </w:r>
          </w:p>
        </w:tc>
      </w:tr>
      <w:tr w:rsidR="00844931" w:rsidRPr="00722B84" w14:paraId="6C755696" w14:textId="77777777" w:rsidTr="00860F6B">
        <w:trPr>
          <w:trHeight w:val="300"/>
        </w:trPr>
        <w:tc>
          <w:tcPr>
            <w:tcW w:w="8722"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59F022D6"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Mã số thuế cá nhân</w:t>
            </w:r>
          </w:p>
        </w:tc>
      </w:tr>
      <w:tr w:rsidR="00844931" w:rsidRPr="00722B84" w14:paraId="2DE2151E" w14:textId="77777777" w:rsidTr="00860F6B">
        <w:trPr>
          <w:trHeight w:val="300"/>
        </w:trPr>
        <w:tc>
          <w:tcPr>
            <w:tcW w:w="8722"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6C87B971"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Tình trạng hôn nhân</w:t>
            </w:r>
          </w:p>
        </w:tc>
      </w:tr>
      <w:tr w:rsidR="00844931" w:rsidRPr="00722B84" w14:paraId="1F1952DE" w14:textId="77777777" w:rsidTr="00860F6B">
        <w:trPr>
          <w:trHeight w:val="300"/>
        </w:trPr>
        <w:tc>
          <w:tcPr>
            <w:tcW w:w="8722"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5550FD7C"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Nơi thường trú</w:t>
            </w:r>
          </w:p>
        </w:tc>
      </w:tr>
      <w:tr w:rsidR="00844931" w:rsidRPr="00722B84" w14:paraId="1B8C6E6F" w14:textId="77777777" w:rsidTr="00860F6B">
        <w:trPr>
          <w:trHeight w:val="300"/>
        </w:trPr>
        <w:tc>
          <w:tcPr>
            <w:tcW w:w="8722"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298CD9CE"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Nơi ở hiện tại</w:t>
            </w:r>
          </w:p>
        </w:tc>
      </w:tr>
      <w:tr w:rsidR="00844931" w:rsidRPr="00722B84" w14:paraId="3029064D" w14:textId="77777777" w:rsidTr="00860F6B">
        <w:trPr>
          <w:trHeight w:val="300"/>
        </w:trPr>
        <w:tc>
          <w:tcPr>
            <w:tcW w:w="8722"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75754D72"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Mối quan hệ với chủ hộ</w:t>
            </w:r>
          </w:p>
        </w:tc>
      </w:tr>
      <w:tr w:rsidR="00844931" w:rsidRPr="00722B84" w14:paraId="2335C311" w14:textId="77777777" w:rsidTr="00860F6B">
        <w:trPr>
          <w:trHeight w:val="300"/>
        </w:trPr>
        <w:tc>
          <w:tcPr>
            <w:tcW w:w="8722"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30E3836D"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Mã hộ khẩu</w:t>
            </w:r>
          </w:p>
        </w:tc>
      </w:tr>
      <w:tr w:rsidR="00844931" w:rsidRPr="00722B84" w14:paraId="09BD6DBC" w14:textId="77777777" w:rsidTr="00860F6B">
        <w:trPr>
          <w:trHeight w:val="300"/>
        </w:trPr>
        <w:tc>
          <w:tcPr>
            <w:tcW w:w="8722"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60892E2D"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Trình độ học vấn</w:t>
            </w:r>
          </w:p>
        </w:tc>
      </w:tr>
      <w:tr w:rsidR="00844931" w:rsidRPr="00722B84" w14:paraId="5DCC8487" w14:textId="77777777" w:rsidTr="00860F6B">
        <w:trPr>
          <w:trHeight w:val="300"/>
        </w:trPr>
        <w:tc>
          <w:tcPr>
            <w:tcW w:w="8722"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432782AA"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Trình độ chuyên môn, kỹ thuật</w:t>
            </w:r>
          </w:p>
        </w:tc>
      </w:tr>
      <w:tr w:rsidR="00844931" w:rsidRPr="00722B84" w14:paraId="02D8A23D" w14:textId="77777777" w:rsidTr="00860F6B">
        <w:trPr>
          <w:trHeight w:val="300"/>
        </w:trPr>
        <w:tc>
          <w:tcPr>
            <w:tcW w:w="8722"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0A0527E8"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Nghề nghiệp</w:t>
            </w:r>
          </w:p>
        </w:tc>
      </w:tr>
      <w:tr w:rsidR="00844931" w:rsidRPr="00722B84" w14:paraId="36E6ABF6" w14:textId="77777777" w:rsidTr="00860F6B">
        <w:trPr>
          <w:trHeight w:val="300"/>
        </w:trPr>
        <w:tc>
          <w:tcPr>
            <w:tcW w:w="8722"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4BD49F0E"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Nơi làm việc</w:t>
            </w:r>
          </w:p>
        </w:tc>
      </w:tr>
      <w:tr w:rsidR="00844931" w:rsidRPr="00722B84" w14:paraId="5AF9D1CB" w14:textId="77777777" w:rsidTr="00860F6B">
        <w:trPr>
          <w:trHeight w:val="35"/>
        </w:trPr>
        <w:tc>
          <w:tcPr>
            <w:tcW w:w="8722"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4A5FDEF9"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Tuổi kết hôn</w:t>
            </w:r>
          </w:p>
        </w:tc>
      </w:tr>
    </w:tbl>
    <w:p w14:paraId="3CF242B2" w14:textId="77777777" w:rsidR="00844931" w:rsidRPr="00722B84" w:rsidRDefault="00844931" w:rsidP="00844931">
      <w:pPr>
        <w:pStyle w:val="bangbieu"/>
        <w:rPr>
          <w:rFonts w:asciiTheme="minorHAnsi" w:hAnsiTheme="minorHAnsi" w:cstheme="minorHAnsi"/>
          <w:sz w:val="26"/>
          <w:szCs w:val="26"/>
        </w:rPr>
      </w:pPr>
      <w:r w:rsidRPr="00722B84">
        <w:rPr>
          <w:rFonts w:asciiTheme="minorHAnsi" w:hAnsiTheme="minorHAnsi" w:cstheme="minorHAnsi"/>
          <w:sz w:val="26"/>
          <w:szCs w:val="26"/>
        </w:rPr>
        <w:t xml:space="preserve">Bảng 2.1: Bảng </w:t>
      </w:r>
      <w:r>
        <w:rPr>
          <w:rFonts w:asciiTheme="minorHAnsi" w:hAnsiTheme="minorHAnsi" w:cstheme="minorHAnsi"/>
          <w:sz w:val="26"/>
          <w:szCs w:val="26"/>
        </w:rPr>
        <w:t>thông tin</w:t>
      </w:r>
      <w:r w:rsidRPr="00722B84">
        <w:rPr>
          <w:rFonts w:asciiTheme="minorHAnsi" w:hAnsiTheme="minorHAnsi" w:cstheme="minorHAnsi"/>
          <w:sz w:val="26"/>
          <w:szCs w:val="26"/>
        </w:rPr>
        <w:t xml:space="preserve"> Công dân thực tế</w:t>
      </w:r>
    </w:p>
    <w:p w14:paraId="34F57A5C" w14:textId="77777777"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t>Dữ liệu trên đã đạt chuẩn 1NF: Mỗi thuộc tính chỉ chứa một giá trị duy nhất và dữ liệu trong mỗi cột phải là nguyên tố. Bảng trên cơ bản đã đáp ứng chuẩn 1NF vì mỗi thuộc tính chỉ chứa một giá trị cho mỗi công dân. Bảng sau khi chuẩn hóa 1NF vẫn giữ nguyên.</w:t>
      </w:r>
    </w:p>
    <w:p w14:paraId="4863F124" w14:textId="77777777"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t>Để đạt chuẩn 2NF: Bảng phải đạt chuẩn 1NF. Mỗi thuộc tính không khóa phải phụ thuộc hoàn toàn vào khóa chính. Trong bảng CongDan, tất cả các thuộc tính như Họ và tên, Ngày tháng năm sinh, Giới tính, ... đều phụ thuộc hoàn toàn vào Số định danh cá nhân, vì vậy bảng này đã đạt chuẩn 2NF.</w:t>
      </w:r>
    </w:p>
    <w:p w14:paraId="3D26C420" w14:textId="77777777"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t xml:space="preserve">Để đạt chuẩn 3NF: Bảng phải đạt chuẩn 2NF. Không có phụ thuộc bắc cầu, nghĩa là mỗi thuộc tính không khóa chỉ phụ thuộc trực tiếp vào khóa chính. Dưới đây là các thuộc tính có thể gây phụ thuộc bắc cầu: Nơi làm việc, Trình độ chuyên môn, kỹ </w:t>
      </w:r>
      <w:r w:rsidRPr="00722B84">
        <w:rPr>
          <w:rFonts w:asciiTheme="minorHAnsi" w:hAnsiTheme="minorHAnsi" w:cstheme="minorHAnsi"/>
          <w:sz w:val="26"/>
          <w:szCs w:val="26"/>
        </w:rPr>
        <w:lastRenderedPageBreak/>
        <w:t>thuật, Nghề nghiệp có thể phụ thuộc vào nhau. Tình trạng hôn nhân và Tuổi kết hôn cũng có thể tách riêng.</w:t>
      </w:r>
    </w:p>
    <w:tbl>
      <w:tblPr>
        <w:tblW w:w="9056" w:type="dxa"/>
        <w:tblLayout w:type="fixed"/>
        <w:tblCellMar>
          <w:left w:w="0" w:type="dxa"/>
          <w:right w:w="0" w:type="dxa"/>
        </w:tblCellMar>
        <w:tblLook w:val="04A0" w:firstRow="1" w:lastRow="0" w:firstColumn="1" w:lastColumn="0" w:noHBand="0" w:noVBand="1"/>
      </w:tblPr>
      <w:tblGrid>
        <w:gridCol w:w="2782"/>
        <w:gridCol w:w="2520"/>
        <w:gridCol w:w="3754"/>
      </w:tblGrid>
      <w:tr w:rsidR="00844931" w:rsidRPr="00722B84" w14:paraId="6C9122C1" w14:textId="77777777" w:rsidTr="00860F6B">
        <w:trPr>
          <w:trHeight w:val="296"/>
        </w:trPr>
        <w:tc>
          <w:tcPr>
            <w:tcW w:w="9056" w:type="dxa"/>
            <w:gridSpan w:val="3"/>
            <w:tcBorders>
              <w:top w:val="single" w:sz="6" w:space="0" w:color="000000"/>
              <w:left w:val="single" w:sz="6" w:space="0" w:color="000000"/>
              <w:bottom w:val="single" w:sz="6" w:space="0" w:color="000000"/>
              <w:right w:val="single" w:sz="6" w:space="0" w:color="000000"/>
            </w:tcBorders>
            <w:shd w:val="clear" w:color="auto" w:fill="6AA84F"/>
            <w:vAlign w:val="center"/>
          </w:tcPr>
          <w:p w14:paraId="133ED57F" w14:textId="77777777" w:rsidR="00844931" w:rsidRPr="00722B84" w:rsidRDefault="00844931" w:rsidP="00860F6B">
            <w:pPr>
              <w:pStyle w:val="bth"/>
              <w:spacing w:before="120" w:after="120" w:line="200" w:lineRule="exact"/>
              <w:jc w:val="left"/>
              <w:rPr>
                <w:rFonts w:asciiTheme="minorHAnsi" w:hAnsiTheme="minorHAnsi" w:cstheme="minorHAnsi"/>
                <w:b/>
                <w:bCs/>
                <w:sz w:val="26"/>
                <w:szCs w:val="26"/>
              </w:rPr>
            </w:pPr>
            <w:r w:rsidRPr="00722B84">
              <w:rPr>
                <w:rFonts w:asciiTheme="minorHAnsi" w:hAnsiTheme="minorHAnsi" w:cstheme="minorHAnsi"/>
                <w:b/>
                <w:bCs/>
                <w:sz w:val="26"/>
                <w:szCs w:val="26"/>
              </w:rPr>
              <w:t>CONGDAN (CITIZEN)</w:t>
            </w:r>
          </w:p>
        </w:tc>
      </w:tr>
      <w:tr w:rsidR="00844931" w:rsidRPr="00722B84" w14:paraId="5EF4D248" w14:textId="77777777" w:rsidTr="00860F6B">
        <w:trPr>
          <w:trHeight w:val="296"/>
        </w:trPr>
        <w:tc>
          <w:tcPr>
            <w:tcW w:w="2782" w:type="dxa"/>
            <w:tcBorders>
              <w:top w:val="single" w:sz="6" w:space="0" w:color="000000"/>
              <w:left w:val="single" w:sz="6" w:space="0" w:color="000000"/>
              <w:bottom w:val="single" w:sz="6" w:space="0" w:color="000000"/>
              <w:right w:val="single" w:sz="6" w:space="0" w:color="000000"/>
            </w:tcBorders>
            <w:shd w:val="clear" w:color="auto" w:fill="6AA84F"/>
            <w:vAlign w:val="center"/>
          </w:tcPr>
          <w:p w14:paraId="16EF3A1B" w14:textId="77777777" w:rsidR="00844931" w:rsidRPr="00722B84" w:rsidRDefault="00844931" w:rsidP="00860F6B">
            <w:pPr>
              <w:pStyle w:val="bth"/>
              <w:spacing w:before="120" w:after="120" w:line="200" w:lineRule="exact"/>
              <w:jc w:val="left"/>
              <w:rPr>
                <w:rFonts w:asciiTheme="minorHAnsi" w:hAnsiTheme="minorHAnsi" w:cstheme="minorHAnsi"/>
                <w:b/>
                <w:bCs/>
                <w:sz w:val="26"/>
                <w:szCs w:val="26"/>
              </w:rPr>
            </w:pPr>
            <w:r w:rsidRPr="00722B84">
              <w:rPr>
                <w:rFonts w:asciiTheme="minorHAnsi" w:hAnsiTheme="minorHAnsi" w:cstheme="minorHAnsi"/>
                <w:b/>
                <w:bCs/>
                <w:sz w:val="26"/>
                <w:szCs w:val="26"/>
              </w:rPr>
              <w:t>Tên trường</w:t>
            </w:r>
          </w:p>
        </w:tc>
        <w:tc>
          <w:tcPr>
            <w:tcW w:w="2520" w:type="dxa"/>
            <w:tcBorders>
              <w:top w:val="single" w:sz="6" w:space="0" w:color="000000"/>
              <w:left w:val="single" w:sz="6" w:space="0" w:color="000000"/>
              <w:bottom w:val="single" w:sz="6" w:space="0" w:color="000000"/>
              <w:right w:val="single" w:sz="6" w:space="0" w:color="000000"/>
            </w:tcBorders>
            <w:shd w:val="clear" w:color="auto" w:fill="6AA84F"/>
            <w:tcMar>
              <w:top w:w="30" w:type="dxa"/>
              <w:left w:w="45" w:type="dxa"/>
              <w:bottom w:w="30" w:type="dxa"/>
              <w:right w:w="45" w:type="dxa"/>
            </w:tcMar>
            <w:vAlign w:val="center"/>
          </w:tcPr>
          <w:p w14:paraId="7294D82D" w14:textId="77777777" w:rsidR="00844931" w:rsidRPr="00722B84" w:rsidRDefault="00844931" w:rsidP="00860F6B">
            <w:pPr>
              <w:pStyle w:val="bth"/>
              <w:spacing w:before="120" w:after="120" w:line="200" w:lineRule="exact"/>
              <w:jc w:val="left"/>
              <w:rPr>
                <w:rFonts w:asciiTheme="minorHAnsi" w:hAnsiTheme="minorHAnsi" w:cstheme="minorHAnsi"/>
                <w:b/>
                <w:bCs/>
                <w:sz w:val="26"/>
                <w:szCs w:val="26"/>
              </w:rPr>
            </w:pPr>
            <w:r w:rsidRPr="00722B84">
              <w:rPr>
                <w:rFonts w:asciiTheme="minorHAnsi" w:hAnsiTheme="minorHAnsi" w:cstheme="minorHAnsi"/>
                <w:b/>
                <w:bCs/>
                <w:sz w:val="26"/>
                <w:szCs w:val="26"/>
              </w:rPr>
              <w:t>Mô tả</w:t>
            </w:r>
          </w:p>
        </w:tc>
        <w:tc>
          <w:tcPr>
            <w:tcW w:w="3754" w:type="dxa"/>
            <w:tcBorders>
              <w:top w:val="single" w:sz="6" w:space="0" w:color="000000"/>
              <w:left w:val="single" w:sz="6" w:space="0" w:color="000000"/>
              <w:bottom w:val="single" w:sz="6" w:space="0" w:color="000000"/>
              <w:right w:val="single" w:sz="6" w:space="0" w:color="000000"/>
            </w:tcBorders>
            <w:shd w:val="clear" w:color="auto" w:fill="6AA84F"/>
            <w:vAlign w:val="center"/>
          </w:tcPr>
          <w:p w14:paraId="5336234B" w14:textId="77777777" w:rsidR="00844931" w:rsidRPr="00722B84" w:rsidRDefault="00844931" w:rsidP="00860F6B">
            <w:pPr>
              <w:pStyle w:val="bth"/>
              <w:spacing w:before="120" w:after="120" w:line="200" w:lineRule="exact"/>
              <w:jc w:val="left"/>
              <w:rPr>
                <w:rFonts w:asciiTheme="minorHAnsi" w:hAnsiTheme="minorHAnsi" w:cstheme="minorHAnsi"/>
                <w:b/>
                <w:bCs/>
                <w:sz w:val="26"/>
                <w:szCs w:val="26"/>
              </w:rPr>
            </w:pPr>
            <w:r w:rsidRPr="00722B84">
              <w:rPr>
                <w:rFonts w:asciiTheme="minorHAnsi" w:hAnsiTheme="minorHAnsi" w:cstheme="minorHAnsi"/>
                <w:b/>
                <w:bCs/>
                <w:sz w:val="26"/>
                <w:szCs w:val="26"/>
              </w:rPr>
              <w:t>Kiểu dữ liệu</w:t>
            </w:r>
          </w:p>
        </w:tc>
      </w:tr>
      <w:tr w:rsidR="00844931" w:rsidRPr="00722B84" w14:paraId="760D6544" w14:textId="77777777" w:rsidTr="00860F6B">
        <w:trPr>
          <w:trHeight w:val="296"/>
        </w:trPr>
        <w:tc>
          <w:tcPr>
            <w:tcW w:w="2782" w:type="dxa"/>
            <w:tcBorders>
              <w:top w:val="single" w:sz="6" w:space="0" w:color="CCCCCC"/>
              <w:left w:val="single" w:sz="6" w:space="0" w:color="000000"/>
              <w:bottom w:val="single" w:sz="6" w:space="0" w:color="000000"/>
              <w:right w:val="single" w:sz="6" w:space="0" w:color="000000"/>
            </w:tcBorders>
            <w:shd w:val="clear" w:color="auto" w:fill="FFFFFF" w:themeFill="background1"/>
            <w:vAlign w:val="center"/>
          </w:tcPr>
          <w:p w14:paraId="7133EC6B"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CitizenID</w:t>
            </w:r>
          </w:p>
        </w:tc>
        <w:tc>
          <w:tcPr>
            <w:tcW w:w="2520"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7001C406"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Số định danh cá nhân</w:t>
            </w:r>
          </w:p>
        </w:tc>
        <w:tc>
          <w:tcPr>
            <w:tcW w:w="3754" w:type="dxa"/>
            <w:tcBorders>
              <w:top w:val="single" w:sz="6" w:space="0" w:color="CCCCCC"/>
              <w:left w:val="single" w:sz="6" w:space="0" w:color="000000"/>
              <w:bottom w:val="single" w:sz="6" w:space="0" w:color="000000"/>
              <w:right w:val="single" w:sz="6" w:space="0" w:color="000000"/>
            </w:tcBorders>
            <w:shd w:val="clear" w:color="auto" w:fill="FFFFFF" w:themeFill="background1"/>
            <w:vAlign w:val="center"/>
          </w:tcPr>
          <w:p w14:paraId="0EC9FD77"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VARCHAR2(25) PRIMARY KEY</w:t>
            </w:r>
          </w:p>
        </w:tc>
      </w:tr>
      <w:tr w:rsidR="00844931" w:rsidRPr="00722B84" w14:paraId="26E52F16" w14:textId="77777777" w:rsidTr="00860F6B">
        <w:trPr>
          <w:trHeight w:val="296"/>
        </w:trPr>
        <w:tc>
          <w:tcPr>
            <w:tcW w:w="2782" w:type="dxa"/>
            <w:tcBorders>
              <w:top w:val="single" w:sz="6" w:space="0" w:color="CCCCCC"/>
              <w:left w:val="single" w:sz="6" w:space="0" w:color="000000"/>
              <w:bottom w:val="single" w:sz="6" w:space="0" w:color="000000"/>
              <w:right w:val="single" w:sz="6" w:space="0" w:color="000000"/>
            </w:tcBorders>
            <w:shd w:val="clear" w:color="auto" w:fill="FFFFFF" w:themeFill="background1"/>
            <w:vAlign w:val="center"/>
          </w:tcPr>
          <w:p w14:paraId="7AF2D3E4"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FullName</w:t>
            </w:r>
          </w:p>
        </w:tc>
        <w:tc>
          <w:tcPr>
            <w:tcW w:w="2520"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50B7CB23"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Họ và tên</w:t>
            </w:r>
          </w:p>
        </w:tc>
        <w:tc>
          <w:tcPr>
            <w:tcW w:w="3754" w:type="dxa"/>
            <w:tcBorders>
              <w:top w:val="single" w:sz="6" w:space="0" w:color="CCCCCC"/>
              <w:left w:val="single" w:sz="6" w:space="0" w:color="000000"/>
              <w:bottom w:val="single" w:sz="6" w:space="0" w:color="000000"/>
              <w:right w:val="single" w:sz="6" w:space="0" w:color="000000"/>
            </w:tcBorders>
            <w:shd w:val="clear" w:color="auto" w:fill="FFFFFF" w:themeFill="background1"/>
            <w:vAlign w:val="center"/>
          </w:tcPr>
          <w:p w14:paraId="35F8DA8D"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VARCHAR2(100)</w:t>
            </w:r>
          </w:p>
        </w:tc>
      </w:tr>
      <w:tr w:rsidR="00844931" w:rsidRPr="00722B84" w14:paraId="73863FB8" w14:textId="77777777" w:rsidTr="00860F6B">
        <w:trPr>
          <w:trHeight w:val="296"/>
        </w:trPr>
        <w:tc>
          <w:tcPr>
            <w:tcW w:w="2782" w:type="dxa"/>
            <w:tcBorders>
              <w:top w:val="single" w:sz="6" w:space="0" w:color="CCCCCC"/>
              <w:left w:val="single" w:sz="6" w:space="0" w:color="000000"/>
              <w:bottom w:val="single" w:sz="6" w:space="0" w:color="000000"/>
              <w:right w:val="single" w:sz="6" w:space="0" w:color="000000"/>
            </w:tcBorders>
            <w:shd w:val="clear" w:color="auto" w:fill="FFFFFF" w:themeFill="background1"/>
            <w:vAlign w:val="center"/>
          </w:tcPr>
          <w:p w14:paraId="414C2CFE"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DateOfBirth</w:t>
            </w:r>
          </w:p>
        </w:tc>
        <w:tc>
          <w:tcPr>
            <w:tcW w:w="2520"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2266E97D"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Ngày tháng năm sinh</w:t>
            </w:r>
          </w:p>
        </w:tc>
        <w:tc>
          <w:tcPr>
            <w:tcW w:w="3754" w:type="dxa"/>
            <w:tcBorders>
              <w:top w:val="single" w:sz="6" w:space="0" w:color="CCCCCC"/>
              <w:left w:val="single" w:sz="6" w:space="0" w:color="000000"/>
              <w:bottom w:val="single" w:sz="6" w:space="0" w:color="000000"/>
              <w:right w:val="single" w:sz="6" w:space="0" w:color="000000"/>
            </w:tcBorders>
            <w:shd w:val="clear" w:color="auto" w:fill="FFFFFF" w:themeFill="background1"/>
            <w:vAlign w:val="center"/>
          </w:tcPr>
          <w:p w14:paraId="61181263"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DATE</w:t>
            </w:r>
          </w:p>
        </w:tc>
      </w:tr>
      <w:tr w:rsidR="00844931" w:rsidRPr="00722B84" w14:paraId="5CD4504E" w14:textId="77777777" w:rsidTr="00860F6B">
        <w:trPr>
          <w:trHeight w:val="296"/>
        </w:trPr>
        <w:tc>
          <w:tcPr>
            <w:tcW w:w="2782" w:type="dxa"/>
            <w:tcBorders>
              <w:top w:val="single" w:sz="6" w:space="0" w:color="CCCCCC"/>
              <w:left w:val="single" w:sz="6" w:space="0" w:color="000000"/>
              <w:bottom w:val="single" w:sz="6" w:space="0" w:color="000000"/>
              <w:right w:val="single" w:sz="6" w:space="0" w:color="000000"/>
            </w:tcBorders>
            <w:shd w:val="clear" w:color="auto" w:fill="FFFFFF" w:themeFill="background1"/>
            <w:vAlign w:val="center"/>
          </w:tcPr>
          <w:p w14:paraId="00477B4C"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Gender</w:t>
            </w:r>
          </w:p>
        </w:tc>
        <w:tc>
          <w:tcPr>
            <w:tcW w:w="2520"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5151B30D"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Giới tính</w:t>
            </w:r>
          </w:p>
        </w:tc>
        <w:tc>
          <w:tcPr>
            <w:tcW w:w="3754" w:type="dxa"/>
            <w:tcBorders>
              <w:top w:val="single" w:sz="6" w:space="0" w:color="CCCCCC"/>
              <w:left w:val="single" w:sz="6" w:space="0" w:color="000000"/>
              <w:bottom w:val="single" w:sz="6" w:space="0" w:color="000000"/>
              <w:right w:val="single" w:sz="6" w:space="0" w:color="000000"/>
            </w:tcBorders>
            <w:shd w:val="clear" w:color="auto" w:fill="FFFFFF" w:themeFill="background1"/>
            <w:vAlign w:val="center"/>
          </w:tcPr>
          <w:p w14:paraId="464EEC84"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VARCHAR2(10)</w:t>
            </w:r>
          </w:p>
        </w:tc>
      </w:tr>
      <w:tr w:rsidR="00844931" w:rsidRPr="00722B84" w14:paraId="593A2002" w14:textId="77777777" w:rsidTr="00860F6B">
        <w:trPr>
          <w:trHeight w:val="296"/>
        </w:trPr>
        <w:tc>
          <w:tcPr>
            <w:tcW w:w="2782" w:type="dxa"/>
            <w:tcBorders>
              <w:top w:val="single" w:sz="6" w:space="0" w:color="CCCCCC"/>
              <w:left w:val="single" w:sz="6" w:space="0" w:color="000000"/>
              <w:bottom w:val="single" w:sz="6" w:space="0" w:color="000000"/>
              <w:right w:val="single" w:sz="6" w:space="0" w:color="000000"/>
            </w:tcBorders>
            <w:shd w:val="clear" w:color="auto" w:fill="FFFFFF" w:themeFill="background1"/>
            <w:vAlign w:val="center"/>
          </w:tcPr>
          <w:p w14:paraId="58199DB2"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PlaceOfBirth</w:t>
            </w:r>
          </w:p>
        </w:tc>
        <w:tc>
          <w:tcPr>
            <w:tcW w:w="2520"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69C39BF0"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Nơi sinh</w:t>
            </w:r>
          </w:p>
        </w:tc>
        <w:tc>
          <w:tcPr>
            <w:tcW w:w="3754" w:type="dxa"/>
            <w:tcBorders>
              <w:top w:val="single" w:sz="6" w:space="0" w:color="CCCCCC"/>
              <w:left w:val="single" w:sz="6" w:space="0" w:color="000000"/>
              <w:bottom w:val="single" w:sz="6" w:space="0" w:color="000000"/>
              <w:right w:val="single" w:sz="6" w:space="0" w:color="000000"/>
            </w:tcBorders>
            <w:shd w:val="clear" w:color="auto" w:fill="FFFFFF" w:themeFill="background1"/>
            <w:vAlign w:val="center"/>
          </w:tcPr>
          <w:p w14:paraId="10424412"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VARCHAR2(100)</w:t>
            </w:r>
          </w:p>
        </w:tc>
      </w:tr>
      <w:tr w:rsidR="00844931" w:rsidRPr="00722B84" w14:paraId="0DFE757D" w14:textId="77777777" w:rsidTr="00860F6B">
        <w:trPr>
          <w:trHeight w:val="296"/>
        </w:trPr>
        <w:tc>
          <w:tcPr>
            <w:tcW w:w="2782" w:type="dxa"/>
            <w:tcBorders>
              <w:top w:val="single" w:sz="6" w:space="0" w:color="CCCCCC"/>
              <w:left w:val="single" w:sz="6" w:space="0" w:color="000000"/>
              <w:bottom w:val="single" w:sz="6" w:space="0" w:color="000000"/>
              <w:right w:val="single" w:sz="6" w:space="0" w:color="000000"/>
            </w:tcBorders>
            <w:shd w:val="clear" w:color="auto" w:fill="FFFFFF" w:themeFill="background1"/>
            <w:vAlign w:val="center"/>
          </w:tcPr>
          <w:p w14:paraId="25EAD2C8"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Hometown</w:t>
            </w:r>
          </w:p>
        </w:tc>
        <w:tc>
          <w:tcPr>
            <w:tcW w:w="2520"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3CA50545"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Quê quán</w:t>
            </w:r>
          </w:p>
        </w:tc>
        <w:tc>
          <w:tcPr>
            <w:tcW w:w="3754" w:type="dxa"/>
            <w:tcBorders>
              <w:top w:val="single" w:sz="6" w:space="0" w:color="CCCCCC"/>
              <w:left w:val="single" w:sz="6" w:space="0" w:color="000000"/>
              <w:bottom w:val="single" w:sz="6" w:space="0" w:color="000000"/>
              <w:right w:val="single" w:sz="6" w:space="0" w:color="000000"/>
            </w:tcBorders>
            <w:shd w:val="clear" w:color="auto" w:fill="FFFFFF" w:themeFill="background1"/>
            <w:vAlign w:val="center"/>
          </w:tcPr>
          <w:p w14:paraId="21C7EDE7"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VARCHAR2(50)</w:t>
            </w:r>
          </w:p>
        </w:tc>
      </w:tr>
      <w:tr w:rsidR="00844931" w:rsidRPr="00722B84" w14:paraId="35F730A3" w14:textId="77777777" w:rsidTr="00860F6B">
        <w:trPr>
          <w:trHeight w:val="296"/>
        </w:trPr>
        <w:tc>
          <w:tcPr>
            <w:tcW w:w="2782" w:type="dxa"/>
            <w:tcBorders>
              <w:top w:val="single" w:sz="6" w:space="0" w:color="CCCCCC"/>
              <w:left w:val="single" w:sz="6" w:space="0" w:color="000000"/>
              <w:bottom w:val="single" w:sz="6" w:space="0" w:color="000000"/>
              <w:right w:val="single" w:sz="6" w:space="0" w:color="000000"/>
            </w:tcBorders>
            <w:shd w:val="clear" w:color="auto" w:fill="FFFFFF" w:themeFill="background1"/>
            <w:vAlign w:val="center"/>
          </w:tcPr>
          <w:p w14:paraId="75EDE338"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Ethnicity</w:t>
            </w:r>
          </w:p>
        </w:tc>
        <w:tc>
          <w:tcPr>
            <w:tcW w:w="2520"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4232DEFE"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Dân tộc</w:t>
            </w:r>
          </w:p>
        </w:tc>
        <w:tc>
          <w:tcPr>
            <w:tcW w:w="3754" w:type="dxa"/>
            <w:tcBorders>
              <w:top w:val="single" w:sz="6" w:space="0" w:color="CCCCCC"/>
              <w:left w:val="single" w:sz="6" w:space="0" w:color="000000"/>
              <w:bottom w:val="single" w:sz="6" w:space="0" w:color="000000"/>
              <w:right w:val="single" w:sz="6" w:space="0" w:color="000000"/>
            </w:tcBorders>
            <w:shd w:val="clear" w:color="auto" w:fill="FFFFFF" w:themeFill="background1"/>
            <w:vAlign w:val="center"/>
          </w:tcPr>
          <w:p w14:paraId="34A195A8"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VARCHAR2(50)</w:t>
            </w:r>
          </w:p>
        </w:tc>
      </w:tr>
      <w:tr w:rsidR="00844931" w:rsidRPr="00722B84" w14:paraId="7B0902ED" w14:textId="77777777" w:rsidTr="00860F6B">
        <w:trPr>
          <w:trHeight w:val="296"/>
        </w:trPr>
        <w:tc>
          <w:tcPr>
            <w:tcW w:w="2782" w:type="dxa"/>
            <w:tcBorders>
              <w:top w:val="single" w:sz="6" w:space="0" w:color="CCCCCC"/>
              <w:left w:val="single" w:sz="6" w:space="0" w:color="000000"/>
              <w:bottom w:val="single" w:sz="6" w:space="0" w:color="000000"/>
              <w:right w:val="single" w:sz="6" w:space="0" w:color="000000"/>
            </w:tcBorders>
            <w:shd w:val="clear" w:color="auto" w:fill="FFFFFF" w:themeFill="background1"/>
            <w:vAlign w:val="center"/>
          </w:tcPr>
          <w:p w14:paraId="6711B88D"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Religion</w:t>
            </w:r>
          </w:p>
        </w:tc>
        <w:tc>
          <w:tcPr>
            <w:tcW w:w="2520"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2DE1E32C"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Tôn giáo</w:t>
            </w:r>
          </w:p>
        </w:tc>
        <w:tc>
          <w:tcPr>
            <w:tcW w:w="3754" w:type="dxa"/>
            <w:tcBorders>
              <w:top w:val="single" w:sz="6" w:space="0" w:color="CCCCCC"/>
              <w:left w:val="single" w:sz="6" w:space="0" w:color="000000"/>
              <w:bottom w:val="single" w:sz="6" w:space="0" w:color="000000"/>
              <w:right w:val="single" w:sz="6" w:space="0" w:color="000000"/>
            </w:tcBorders>
            <w:shd w:val="clear" w:color="auto" w:fill="FFFFFF" w:themeFill="background1"/>
            <w:vAlign w:val="center"/>
          </w:tcPr>
          <w:p w14:paraId="4DD4E2AE"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VARCHAR2(50)</w:t>
            </w:r>
          </w:p>
        </w:tc>
      </w:tr>
      <w:tr w:rsidR="00844931" w:rsidRPr="00722B84" w14:paraId="5661700E" w14:textId="77777777" w:rsidTr="00860F6B">
        <w:trPr>
          <w:trHeight w:val="296"/>
        </w:trPr>
        <w:tc>
          <w:tcPr>
            <w:tcW w:w="2782" w:type="dxa"/>
            <w:tcBorders>
              <w:top w:val="single" w:sz="6" w:space="0" w:color="CCCCCC"/>
              <w:left w:val="single" w:sz="6" w:space="0" w:color="000000"/>
              <w:bottom w:val="single" w:sz="6" w:space="0" w:color="000000"/>
              <w:right w:val="single" w:sz="6" w:space="0" w:color="000000"/>
            </w:tcBorders>
            <w:shd w:val="clear" w:color="auto" w:fill="FFFFFF" w:themeFill="background1"/>
            <w:vAlign w:val="center"/>
          </w:tcPr>
          <w:p w14:paraId="23C23682"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Nationality</w:t>
            </w:r>
          </w:p>
        </w:tc>
        <w:tc>
          <w:tcPr>
            <w:tcW w:w="2520"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6CB1EF2B"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Quốc tịch</w:t>
            </w:r>
          </w:p>
        </w:tc>
        <w:tc>
          <w:tcPr>
            <w:tcW w:w="3754" w:type="dxa"/>
            <w:tcBorders>
              <w:top w:val="single" w:sz="6" w:space="0" w:color="CCCCCC"/>
              <w:left w:val="single" w:sz="6" w:space="0" w:color="000000"/>
              <w:bottom w:val="single" w:sz="6" w:space="0" w:color="000000"/>
              <w:right w:val="single" w:sz="6" w:space="0" w:color="000000"/>
            </w:tcBorders>
            <w:shd w:val="clear" w:color="auto" w:fill="FFFFFF" w:themeFill="background1"/>
            <w:vAlign w:val="center"/>
          </w:tcPr>
          <w:p w14:paraId="01312B94"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VARCHAR2(20)</w:t>
            </w:r>
          </w:p>
        </w:tc>
      </w:tr>
      <w:tr w:rsidR="00844931" w:rsidRPr="00722B84" w14:paraId="27AC44B4" w14:textId="77777777" w:rsidTr="00860F6B">
        <w:trPr>
          <w:trHeight w:val="296"/>
        </w:trPr>
        <w:tc>
          <w:tcPr>
            <w:tcW w:w="2782" w:type="dxa"/>
            <w:tcBorders>
              <w:top w:val="single" w:sz="6" w:space="0" w:color="CCCCCC"/>
              <w:left w:val="single" w:sz="6" w:space="0" w:color="000000"/>
              <w:bottom w:val="single" w:sz="6" w:space="0" w:color="000000"/>
              <w:right w:val="single" w:sz="6" w:space="0" w:color="000000"/>
            </w:tcBorders>
            <w:shd w:val="clear" w:color="auto" w:fill="FFFFFF" w:themeFill="background1"/>
            <w:vAlign w:val="center"/>
          </w:tcPr>
          <w:p w14:paraId="7314B821"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PassportNumber</w:t>
            </w:r>
          </w:p>
        </w:tc>
        <w:tc>
          <w:tcPr>
            <w:tcW w:w="2520"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7CE8B6A2"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Mã số thuế cá nhân</w:t>
            </w:r>
          </w:p>
        </w:tc>
        <w:tc>
          <w:tcPr>
            <w:tcW w:w="3754" w:type="dxa"/>
            <w:tcBorders>
              <w:top w:val="single" w:sz="6" w:space="0" w:color="CCCCCC"/>
              <w:left w:val="single" w:sz="6" w:space="0" w:color="000000"/>
              <w:bottom w:val="single" w:sz="6" w:space="0" w:color="000000"/>
              <w:right w:val="single" w:sz="6" w:space="0" w:color="000000"/>
            </w:tcBorders>
            <w:shd w:val="clear" w:color="auto" w:fill="FFFFFF" w:themeFill="background1"/>
            <w:vAlign w:val="center"/>
          </w:tcPr>
          <w:p w14:paraId="06B34D61"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VARCHAR2(20)</w:t>
            </w:r>
          </w:p>
        </w:tc>
      </w:tr>
      <w:tr w:rsidR="00844931" w:rsidRPr="00722B84" w14:paraId="35910BE6" w14:textId="77777777" w:rsidTr="00860F6B">
        <w:trPr>
          <w:trHeight w:val="296"/>
        </w:trPr>
        <w:tc>
          <w:tcPr>
            <w:tcW w:w="2782" w:type="dxa"/>
            <w:tcBorders>
              <w:top w:val="single" w:sz="6" w:space="0" w:color="CCCCCC"/>
              <w:left w:val="single" w:sz="6" w:space="0" w:color="000000"/>
              <w:bottom w:val="single" w:sz="6" w:space="0" w:color="000000"/>
              <w:right w:val="single" w:sz="6" w:space="0" w:color="000000"/>
            </w:tcBorders>
            <w:shd w:val="clear" w:color="auto" w:fill="FFFFFF" w:themeFill="background1"/>
            <w:vAlign w:val="center"/>
          </w:tcPr>
          <w:p w14:paraId="16D4654A"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PermanentAddress</w:t>
            </w:r>
          </w:p>
        </w:tc>
        <w:tc>
          <w:tcPr>
            <w:tcW w:w="2520"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6D3E8EB0"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Nơi thường trú</w:t>
            </w:r>
          </w:p>
        </w:tc>
        <w:tc>
          <w:tcPr>
            <w:tcW w:w="3754" w:type="dxa"/>
            <w:tcBorders>
              <w:top w:val="single" w:sz="6" w:space="0" w:color="CCCCCC"/>
              <w:left w:val="single" w:sz="6" w:space="0" w:color="000000"/>
              <w:bottom w:val="single" w:sz="6" w:space="0" w:color="000000"/>
              <w:right w:val="single" w:sz="6" w:space="0" w:color="000000"/>
            </w:tcBorders>
            <w:shd w:val="clear" w:color="auto" w:fill="FFFFFF" w:themeFill="background1"/>
            <w:vAlign w:val="center"/>
          </w:tcPr>
          <w:p w14:paraId="13F4E8BB"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VARCHAR2(200)</w:t>
            </w:r>
          </w:p>
        </w:tc>
      </w:tr>
      <w:tr w:rsidR="00844931" w:rsidRPr="00722B84" w14:paraId="0CDD7C15" w14:textId="77777777" w:rsidTr="00860F6B">
        <w:trPr>
          <w:trHeight w:val="296"/>
        </w:trPr>
        <w:tc>
          <w:tcPr>
            <w:tcW w:w="2782" w:type="dxa"/>
            <w:tcBorders>
              <w:top w:val="single" w:sz="6" w:space="0" w:color="CCCCCC"/>
              <w:left w:val="single" w:sz="6" w:space="0" w:color="000000"/>
              <w:bottom w:val="single" w:sz="6" w:space="0" w:color="000000"/>
              <w:right w:val="single" w:sz="6" w:space="0" w:color="000000"/>
            </w:tcBorders>
            <w:shd w:val="clear" w:color="auto" w:fill="FFFFFF" w:themeFill="background1"/>
            <w:vAlign w:val="center"/>
          </w:tcPr>
          <w:p w14:paraId="188258B7"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CurrentAddress</w:t>
            </w:r>
          </w:p>
        </w:tc>
        <w:tc>
          <w:tcPr>
            <w:tcW w:w="2520"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center"/>
            <w:hideMark/>
          </w:tcPr>
          <w:p w14:paraId="5B921602"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Nơi ở hiện tại</w:t>
            </w:r>
          </w:p>
        </w:tc>
        <w:tc>
          <w:tcPr>
            <w:tcW w:w="3754" w:type="dxa"/>
            <w:tcBorders>
              <w:top w:val="single" w:sz="6" w:space="0" w:color="CCCCCC"/>
              <w:left w:val="single" w:sz="6" w:space="0" w:color="000000"/>
              <w:bottom w:val="single" w:sz="6" w:space="0" w:color="000000"/>
              <w:right w:val="single" w:sz="6" w:space="0" w:color="000000"/>
            </w:tcBorders>
            <w:shd w:val="clear" w:color="auto" w:fill="FFFFFF" w:themeFill="background1"/>
            <w:vAlign w:val="center"/>
          </w:tcPr>
          <w:p w14:paraId="0E63270B" w14:textId="77777777" w:rsidR="00844931" w:rsidRPr="00722B84" w:rsidRDefault="00844931" w:rsidP="00860F6B">
            <w:pPr>
              <w:pStyle w:val="bth"/>
              <w:spacing w:before="120" w:after="120" w:line="200" w:lineRule="exact"/>
              <w:jc w:val="left"/>
              <w:rPr>
                <w:rFonts w:asciiTheme="minorHAnsi" w:hAnsiTheme="minorHAnsi" w:cstheme="minorHAnsi"/>
                <w:sz w:val="26"/>
                <w:szCs w:val="26"/>
              </w:rPr>
            </w:pPr>
            <w:r w:rsidRPr="00722B84">
              <w:rPr>
                <w:rFonts w:asciiTheme="minorHAnsi" w:hAnsiTheme="minorHAnsi" w:cstheme="minorHAnsi"/>
                <w:sz w:val="26"/>
                <w:szCs w:val="26"/>
              </w:rPr>
              <w:t>VARCHAR2(200)</w:t>
            </w:r>
          </w:p>
        </w:tc>
      </w:tr>
    </w:tbl>
    <w:p w14:paraId="27EDF61D" w14:textId="77777777" w:rsidR="00844931" w:rsidRPr="00722B84" w:rsidRDefault="00844931" w:rsidP="00844931">
      <w:pPr>
        <w:pStyle w:val="bth"/>
        <w:jc w:val="center"/>
        <w:rPr>
          <w:rFonts w:asciiTheme="minorHAnsi" w:hAnsiTheme="minorHAnsi" w:cstheme="minorHAnsi"/>
          <w:sz w:val="26"/>
          <w:szCs w:val="26"/>
        </w:rPr>
      </w:pPr>
      <w:r w:rsidRPr="00722B84">
        <w:rPr>
          <w:rFonts w:asciiTheme="minorHAnsi" w:hAnsiTheme="minorHAnsi" w:cstheme="minorHAnsi"/>
          <w:sz w:val="26"/>
          <w:szCs w:val="26"/>
        </w:rPr>
        <w:t>Bảng 2.2: Bảng</w:t>
      </w:r>
      <w:r>
        <w:rPr>
          <w:rFonts w:asciiTheme="minorHAnsi" w:hAnsiTheme="minorHAnsi" w:cstheme="minorHAnsi"/>
          <w:sz w:val="26"/>
          <w:szCs w:val="26"/>
        </w:rPr>
        <w:t xml:space="preserve"> thông tin</w:t>
      </w:r>
      <w:r w:rsidRPr="00722B84">
        <w:rPr>
          <w:rFonts w:asciiTheme="minorHAnsi" w:hAnsiTheme="minorHAnsi" w:cstheme="minorHAnsi"/>
          <w:sz w:val="26"/>
          <w:szCs w:val="26"/>
        </w:rPr>
        <w:t xml:space="preserve"> Công dân chuẩn hóa</w:t>
      </w:r>
    </w:p>
    <w:p w14:paraId="6F07911F" w14:textId="77777777" w:rsidR="00844931" w:rsidRPr="00722B84" w:rsidRDefault="00844931" w:rsidP="00844931">
      <w:pPr>
        <w:pStyle w:val="bth"/>
        <w:rPr>
          <w:rFonts w:asciiTheme="minorHAnsi" w:hAnsiTheme="minorHAnsi" w:cstheme="minorHAnsi"/>
          <w:b/>
          <w:bCs/>
          <w:sz w:val="26"/>
          <w:szCs w:val="26"/>
        </w:rPr>
      </w:pPr>
      <w:r w:rsidRPr="00722B84">
        <w:rPr>
          <w:rFonts w:asciiTheme="minorHAnsi" w:hAnsiTheme="minorHAnsi" w:cstheme="minorHAnsi"/>
          <w:b/>
          <w:bCs/>
          <w:sz w:val="26"/>
          <w:szCs w:val="26"/>
        </w:rPr>
        <w:t>Bảng Sơ yếu lý lịch:</w:t>
      </w:r>
    </w:p>
    <w:p w14:paraId="10574342" w14:textId="77777777"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t>Dữ liêu thô thực tế:</w:t>
      </w:r>
    </w:p>
    <w:tbl>
      <w:tblPr>
        <w:tblW w:w="9057" w:type="dxa"/>
        <w:tblCellMar>
          <w:left w:w="0" w:type="dxa"/>
          <w:right w:w="0" w:type="dxa"/>
        </w:tblCellMar>
        <w:tblLook w:val="04A0" w:firstRow="1" w:lastRow="0" w:firstColumn="1" w:lastColumn="0" w:noHBand="0" w:noVBand="1"/>
      </w:tblPr>
      <w:tblGrid>
        <w:gridCol w:w="9057"/>
      </w:tblGrid>
      <w:tr w:rsidR="00844931" w:rsidRPr="00722B84" w14:paraId="0A392F82" w14:textId="77777777" w:rsidTr="00860F6B">
        <w:trPr>
          <w:trHeight w:val="311"/>
        </w:trPr>
        <w:tc>
          <w:tcPr>
            <w:tcW w:w="0" w:type="auto"/>
            <w:tcBorders>
              <w:top w:val="single" w:sz="6" w:space="0" w:color="000000"/>
              <w:left w:val="single" w:sz="6" w:space="0" w:color="000000"/>
              <w:bottom w:val="single" w:sz="6" w:space="0" w:color="000000"/>
              <w:right w:val="single" w:sz="6" w:space="0" w:color="000000"/>
            </w:tcBorders>
            <w:shd w:val="clear" w:color="auto" w:fill="6AA84F"/>
            <w:tcMar>
              <w:top w:w="30" w:type="dxa"/>
              <w:left w:w="45" w:type="dxa"/>
              <w:bottom w:w="30" w:type="dxa"/>
              <w:right w:w="45" w:type="dxa"/>
            </w:tcMar>
            <w:vAlign w:val="bottom"/>
            <w:hideMark/>
          </w:tcPr>
          <w:p w14:paraId="7EBBEB27" w14:textId="77777777" w:rsidR="00844931" w:rsidRPr="00722B84" w:rsidRDefault="00844931" w:rsidP="00860F6B">
            <w:pPr>
              <w:pStyle w:val="bth"/>
              <w:spacing w:before="120" w:after="120" w:line="220" w:lineRule="exact"/>
              <w:rPr>
                <w:rFonts w:asciiTheme="minorHAnsi" w:hAnsiTheme="minorHAnsi" w:cstheme="minorHAnsi"/>
                <w:b/>
                <w:bCs/>
                <w:sz w:val="26"/>
                <w:szCs w:val="26"/>
              </w:rPr>
            </w:pPr>
            <w:r w:rsidRPr="00722B84">
              <w:rPr>
                <w:rFonts w:asciiTheme="minorHAnsi" w:hAnsiTheme="minorHAnsi" w:cstheme="minorHAnsi"/>
                <w:b/>
                <w:bCs/>
                <w:sz w:val="26"/>
                <w:szCs w:val="26"/>
              </w:rPr>
              <w:t>Sơ yếu lý lịch</w:t>
            </w:r>
          </w:p>
        </w:tc>
      </w:tr>
      <w:tr w:rsidR="00844931" w:rsidRPr="00722B84" w14:paraId="0AA77AB0" w14:textId="77777777" w:rsidTr="00860F6B">
        <w:trPr>
          <w:trHeight w:val="311"/>
        </w:trPr>
        <w:tc>
          <w:tcPr>
            <w:tcW w:w="0" w:type="auto"/>
            <w:tcBorders>
              <w:top w:val="single" w:sz="6" w:space="0" w:color="CCCCCC"/>
              <w:left w:val="single" w:sz="6" w:space="0" w:color="000000"/>
              <w:bottom w:val="single" w:sz="6" w:space="0" w:color="000000"/>
              <w:right w:val="single" w:sz="6" w:space="0" w:color="000000"/>
            </w:tcBorders>
            <w:shd w:val="clear" w:color="auto" w:fill="D9EAD3"/>
            <w:tcMar>
              <w:top w:w="30" w:type="dxa"/>
              <w:left w:w="45" w:type="dxa"/>
              <w:bottom w:w="30" w:type="dxa"/>
              <w:right w:w="45" w:type="dxa"/>
            </w:tcMar>
            <w:vAlign w:val="bottom"/>
            <w:hideMark/>
          </w:tcPr>
          <w:p w14:paraId="4EE036E9" w14:textId="77777777" w:rsidR="00844931" w:rsidRPr="00722B84" w:rsidRDefault="00844931" w:rsidP="00860F6B">
            <w:pPr>
              <w:pStyle w:val="bth"/>
              <w:spacing w:before="120" w:after="120" w:line="220" w:lineRule="exact"/>
              <w:rPr>
                <w:rFonts w:asciiTheme="minorHAnsi" w:hAnsiTheme="minorHAnsi" w:cstheme="minorHAnsi"/>
                <w:sz w:val="26"/>
                <w:szCs w:val="26"/>
              </w:rPr>
            </w:pPr>
            <w:r w:rsidRPr="00722B84">
              <w:rPr>
                <w:rFonts w:asciiTheme="minorHAnsi" w:hAnsiTheme="minorHAnsi" w:cstheme="minorHAnsi"/>
                <w:sz w:val="26"/>
                <w:szCs w:val="26"/>
              </w:rPr>
              <w:t>Số định danh cá nhân</w:t>
            </w:r>
          </w:p>
        </w:tc>
      </w:tr>
      <w:tr w:rsidR="00844931" w:rsidRPr="00722B84" w14:paraId="505206EB" w14:textId="77777777" w:rsidTr="00860F6B">
        <w:trPr>
          <w:trHeight w:val="311"/>
        </w:trPr>
        <w:tc>
          <w:tcPr>
            <w:tcW w:w="0" w:type="auto"/>
            <w:tcBorders>
              <w:top w:val="single" w:sz="6" w:space="0" w:color="CCCCCC"/>
              <w:left w:val="single" w:sz="6" w:space="0" w:color="000000"/>
              <w:bottom w:val="single" w:sz="6" w:space="0" w:color="000000"/>
              <w:right w:val="single" w:sz="6" w:space="0" w:color="000000"/>
            </w:tcBorders>
            <w:shd w:val="clear" w:color="auto" w:fill="D9EAD3"/>
            <w:tcMar>
              <w:top w:w="30" w:type="dxa"/>
              <w:left w:w="45" w:type="dxa"/>
              <w:bottom w:w="30" w:type="dxa"/>
              <w:right w:w="45" w:type="dxa"/>
            </w:tcMar>
            <w:vAlign w:val="bottom"/>
            <w:hideMark/>
          </w:tcPr>
          <w:p w14:paraId="561A76F2" w14:textId="77777777" w:rsidR="00844931" w:rsidRPr="00722B84" w:rsidRDefault="00844931" w:rsidP="00860F6B">
            <w:pPr>
              <w:pStyle w:val="bth"/>
              <w:spacing w:before="120" w:after="120" w:line="220" w:lineRule="exact"/>
              <w:rPr>
                <w:rFonts w:asciiTheme="minorHAnsi" w:hAnsiTheme="minorHAnsi" w:cstheme="minorHAnsi"/>
                <w:sz w:val="26"/>
                <w:szCs w:val="26"/>
              </w:rPr>
            </w:pPr>
            <w:r w:rsidRPr="00722B84">
              <w:rPr>
                <w:rFonts w:asciiTheme="minorHAnsi" w:hAnsiTheme="minorHAnsi" w:cstheme="minorHAnsi"/>
                <w:sz w:val="26"/>
                <w:szCs w:val="26"/>
              </w:rPr>
              <w:t>Họ tên</w:t>
            </w:r>
          </w:p>
        </w:tc>
      </w:tr>
      <w:tr w:rsidR="00844931" w:rsidRPr="00722B84" w14:paraId="360B561E" w14:textId="77777777" w:rsidTr="00860F6B">
        <w:trPr>
          <w:trHeight w:val="311"/>
        </w:trPr>
        <w:tc>
          <w:tcPr>
            <w:tcW w:w="0" w:type="auto"/>
            <w:tcBorders>
              <w:top w:val="single" w:sz="6" w:space="0" w:color="CCCCCC"/>
              <w:left w:val="single" w:sz="6" w:space="0" w:color="000000"/>
              <w:bottom w:val="single" w:sz="6" w:space="0" w:color="000000"/>
              <w:right w:val="single" w:sz="6" w:space="0" w:color="000000"/>
            </w:tcBorders>
            <w:shd w:val="clear" w:color="auto" w:fill="D9EAD3"/>
            <w:tcMar>
              <w:top w:w="30" w:type="dxa"/>
              <w:left w:w="45" w:type="dxa"/>
              <w:bottom w:w="30" w:type="dxa"/>
              <w:right w:w="45" w:type="dxa"/>
            </w:tcMar>
            <w:vAlign w:val="bottom"/>
            <w:hideMark/>
          </w:tcPr>
          <w:p w14:paraId="75E03983" w14:textId="77777777" w:rsidR="00844931" w:rsidRPr="00722B84" w:rsidRDefault="00844931" w:rsidP="00860F6B">
            <w:pPr>
              <w:pStyle w:val="bth"/>
              <w:spacing w:before="120" w:after="120" w:line="220" w:lineRule="exact"/>
              <w:rPr>
                <w:rFonts w:asciiTheme="minorHAnsi" w:hAnsiTheme="minorHAnsi" w:cstheme="minorHAnsi"/>
                <w:sz w:val="26"/>
                <w:szCs w:val="26"/>
              </w:rPr>
            </w:pPr>
            <w:r w:rsidRPr="00722B84">
              <w:rPr>
                <w:rFonts w:asciiTheme="minorHAnsi" w:hAnsiTheme="minorHAnsi" w:cstheme="minorHAnsi"/>
                <w:sz w:val="26"/>
                <w:szCs w:val="26"/>
              </w:rPr>
              <w:t>Thời gian bắt đầu</w:t>
            </w:r>
          </w:p>
        </w:tc>
      </w:tr>
      <w:tr w:rsidR="00844931" w:rsidRPr="00722B84" w14:paraId="7BD097FC" w14:textId="77777777" w:rsidTr="00860F6B">
        <w:trPr>
          <w:trHeight w:val="311"/>
        </w:trPr>
        <w:tc>
          <w:tcPr>
            <w:tcW w:w="0" w:type="auto"/>
            <w:tcBorders>
              <w:top w:val="single" w:sz="6" w:space="0" w:color="CCCCCC"/>
              <w:left w:val="single" w:sz="6" w:space="0" w:color="000000"/>
              <w:bottom w:val="single" w:sz="6" w:space="0" w:color="000000"/>
              <w:right w:val="single" w:sz="6" w:space="0" w:color="000000"/>
            </w:tcBorders>
            <w:shd w:val="clear" w:color="auto" w:fill="D9EAD3"/>
            <w:tcMar>
              <w:top w:w="30" w:type="dxa"/>
              <w:left w:w="45" w:type="dxa"/>
              <w:bottom w:w="30" w:type="dxa"/>
              <w:right w:w="45" w:type="dxa"/>
            </w:tcMar>
            <w:vAlign w:val="bottom"/>
            <w:hideMark/>
          </w:tcPr>
          <w:p w14:paraId="6BF39CBB" w14:textId="77777777" w:rsidR="00844931" w:rsidRPr="00722B84" w:rsidRDefault="00844931" w:rsidP="00860F6B">
            <w:pPr>
              <w:pStyle w:val="bth"/>
              <w:spacing w:before="120" w:after="120" w:line="220" w:lineRule="exact"/>
              <w:rPr>
                <w:rFonts w:asciiTheme="minorHAnsi" w:hAnsiTheme="minorHAnsi" w:cstheme="minorHAnsi"/>
                <w:sz w:val="26"/>
                <w:szCs w:val="26"/>
              </w:rPr>
            </w:pPr>
            <w:r w:rsidRPr="00722B84">
              <w:rPr>
                <w:rFonts w:asciiTheme="minorHAnsi" w:hAnsiTheme="minorHAnsi" w:cstheme="minorHAnsi"/>
                <w:sz w:val="26"/>
                <w:szCs w:val="26"/>
              </w:rPr>
              <w:t>Thời gian kết thúc</w:t>
            </w:r>
          </w:p>
        </w:tc>
      </w:tr>
      <w:tr w:rsidR="00844931" w:rsidRPr="00722B84" w14:paraId="6158A554" w14:textId="77777777" w:rsidTr="00860F6B">
        <w:trPr>
          <w:trHeight w:val="311"/>
        </w:trPr>
        <w:tc>
          <w:tcPr>
            <w:tcW w:w="0" w:type="auto"/>
            <w:tcBorders>
              <w:top w:val="single" w:sz="6" w:space="0" w:color="CCCCCC"/>
              <w:left w:val="single" w:sz="6" w:space="0" w:color="000000"/>
              <w:bottom w:val="single" w:sz="6" w:space="0" w:color="000000"/>
              <w:right w:val="single" w:sz="6" w:space="0" w:color="000000"/>
            </w:tcBorders>
            <w:shd w:val="clear" w:color="auto" w:fill="D9EAD3"/>
            <w:tcMar>
              <w:top w:w="30" w:type="dxa"/>
              <w:left w:w="45" w:type="dxa"/>
              <w:bottom w:w="30" w:type="dxa"/>
              <w:right w:w="45" w:type="dxa"/>
            </w:tcMar>
            <w:vAlign w:val="bottom"/>
            <w:hideMark/>
          </w:tcPr>
          <w:p w14:paraId="0C6387AD" w14:textId="77777777" w:rsidR="00844931" w:rsidRPr="00722B84" w:rsidRDefault="00844931" w:rsidP="00860F6B">
            <w:pPr>
              <w:pStyle w:val="bth"/>
              <w:spacing w:before="120" w:after="120" w:line="220" w:lineRule="exact"/>
              <w:rPr>
                <w:rFonts w:asciiTheme="minorHAnsi" w:hAnsiTheme="minorHAnsi" w:cstheme="minorHAnsi"/>
                <w:sz w:val="26"/>
                <w:szCs w:val="26"/>
              </w:rPr>
            </w:pPr>
            <w:r w:rsidRPr="00722B84">
              <w:rPr>
                <w:rFonts w:asciiTheme="minorHAnsi" w:hAnsiTheme="minorHAnsi" w:cstheme="minorHAnsi"/>
                <w:sz w:val="26"/>
                <w:szCs w:val="26"/>
              </w:rPr>
              <w:t>Vị trí công việc</w:t>
            </w:r>
          </w:p>
        </w:tc>
      </w:tr>
      <w:tr w:rsidR="00844931" w:rsidRPr="00722B84" w14:paraId="36DB40CA" w14:textId="77777777" w:rsidTr="00860F6B">
        <w:trPr>
          <w:trHeight w:val="311"/>
        </w:trPr>
        <w:tc>
          <w:tcPr>
            <w:tcW w:w="0" w:type="auto"/>
            <w:tcBorders>
              <w:top w:val="single" w:sz="6" w:space="0" w:color="CCCCCC"/>
              <w:left w:val="single" w:sz="6" w:space="0" w:color="000000"/>
              <w:bottom w:val="single" w:sz="6" w:space="0" w:color="000000"/>
              <w:right w:val="single" w:sz="6" w:space="0" w:color="000000"/>
            </w:tcBorders>
            <w:shd w:val="clear" w:color="auto" w:fill="D9EAD3"/>
            <w:tcMar>
              <w:top w:w="30" w:type="dxa"/>
              <w:left w:w="45" w:type="dxa"/>
              <w:bottom w:w="30" w:type="dxa"/>
              <w:right w:w="45" w:type="dxa"/>
            </w:tcMar>
            <w:vAlign w:val="bottom"/>
            <w:hideMark/>
          </w:tcPr>
          <w:p w14:paraId="20CB6B2C" w14:textId="77777777" w:rsidR="00844931" w:rsidRPr="00722B84" w:rsidRDefault="00844931" w:rsidP="00860F6B">
            <w:pPr>
              <w:pStyle w:val="bth"/>
              <w:spacing w:before="120" w:after="120" w:line="220" w:lineRule="exact"/>
              <w:rPr>
                <w:rFonts w:asciiTheme="minorHAnsi" w:hAnsiTheme="minorHAnsi" w:cstheme="minorHAnsi"/>
                <w:sz w:val="26"/>
                <w:szCs w:val="26"/>
              </w:rPr>
            </w:pPr>
            <w:r w:rsidRPr="00722B84">
              <w:rPr>
                <w:rFonts w:asciiTheme="minorHAnsi" w:hAnsiTheme="minorHAnsi" w:cstheme="minorHAnsi"/>
                <w:sz w:val="26"/>
                <w:szCs w:val="26"/>
              </w:rPr>
              <w:lastRenderedPageBreak/>
              <w:t>Địa điểm làm việc</w:t>
            </w:r>
          </w:p>
        </w:tc>
      </w:tr>
    </w:tbl>
    <w:p w14:paraId="14515C01" w14:textId="77777777" w:rsidR="00844931" w:rsidRPr="00722B84" w:rsidRDefault="00844931" w:rsidP="00844931">
      <w:pPr>
        <w:pStyle w:val="bangbieu"/>
        <w:rPr>
          <w:rFonts w:asciiTheme="minorHAnsi" w:hAnsiTheme="minorHAnsi" w:cstheme="minorHAnsi"/>
          <w:sz w:val="26"/>
          <w:szCs w:val="26"/>
        </w:rPr>
      </w:pPr>
      <w:r w:rsidRPr="00722B84">
        <w:rPr>
          <w:rFonts w:asciiTheme="minorHAnsi" w:hAnsiTheme="minorHAnsi" w:cstheme="minorHAnsi"/>
          <w:sz w:val="26"/>
          <w:szCs w:val="26"/>
        </w:rPr>
        <w:t>Bảng 2.</w:t>
      </w:r>
      <w:r>
        <w:rPr>
          <w:rFonts w:asciiTheme="minorHAnsi" w:hAnsiTheme="minorHAnsi" w:cstheme="minorHAnsi"/>
          <w:sz w:val="26"/>
          <w:szCs w:val="26"/>
        </w:rPr>
        <w:t>3</w:t>
      </w:r>
      <w:r w:rsidRPr="00722B84">
        <w:rPr>
          <w:rFonts w:asciiTheme="minorHAnsi" w:hAnsiTheme="minorHAnsi" w:cstheme="minorHAnsi"/>
          <w:sz w:val="26"/>
          <w:szCs w:val="26"/>
        </w:rPr>
        <w:t>: Bảng Thông tin sơ yếu lý lịch thực tế</w:t>
      </w:r>
    </w:p>
    <w:p w14:paraId="104344F1" w14:textId="77777777" w:rsidR="00844931" w:rsidRPr="00FA2A35" w:rsidRDefault="00844931" w:rsidP="00844931">
      <w:pPr>
        <w:pStyle w:val="bth"/>
        <w:rPr>
          <w:rFonts w:asciiTheme="minorHAnsi" w:hAnsiTheme="minorHAnsi" w:cstheme="minorHAnsi"/>
          <w:b/>
          <w:sz w:val="26"/>
          <w:szCs w:val="26"/>
        </w:rPr>
      </w:pPr>
      <w:bookmarkStart w:id="27" w:name="_GoBack"/>
      <w:r w:rsidRPr="00FA2A35">
        <w:rPr>
          <w:rFonts w:asciiTheme="minorHAnsi" w:hAnsiTheme="minorHAnsi" w:cstheme="minorHAnsi"/>
          <w:b/>
          <w:sz w:val="26"/>
          <w:szCs w:val="26"/>
        </w:rPr>
        <w:t>Sau khi chuẩn hóa</w:t>
      </w:r>
    </w:p>
    <w:tbl>
      <w:tblPr>
        <w:tblW w:w="9082" w:type="dxa"/>
        <w:tblCellMar>
          <w:left w:w="0" w:type="dxa"/>
          <w:right w:w="0" w:type="dxa"/>
        </w:tblCellMar>
        <w:tblLook w:val="04A0" w:firstRow="1" w:lastRow="0" w:firstColumn="1" w:lastColumn="0" w:noHBand="0" w:noVBand="1"/>
      </w:tblPr>
      <w:tblGrid>
        <w:gridCol w:w="2346"/>
        <w:gridCol w:w="2866"/>
        <w:gridCol w:w="3870"/>
      </w:tblGrid>
      <w:tr w:rsidR="00844931" w:rsidRPr="00722B84" w14:paraId="685226FE" w14:textId="77777777" w:rsidTr="00860F6B">
        <w:trPr>
          <w:trHeight w:val="315"/>
        </w:trPr>
        <w:tc>
          <w:tcPr>
            <w:tcW w:w="9082" w:type="dxa"/>
            <w:gridSpan w:val="3"/>
            <w:tcBorders>
              <w:top w:val="single" w:sz="6" w:space="0" w:color="000000"/>
              <w:left w:val="single" w:sz="6" w:space="0" w:color="000000"/>
              <w:bottom w:val="single" w:sz="6" w:space="0" w:color="000000"/>
              <w:right w:val="single" w:sz="6" w:space="0" w:color="000000"/>
            </w:tcBorders>
            <w:shd w:val="clear" w:color="auto" w:fill="6AA84F"/>
            <w:tcMar>
              <w:top w:w="30" w:type="dxa"/>
              <w:left w:w="45" w:type="dxa"/>
              <w:bottom w:w="30" w:type="dxa"/>
              <w:right w:w="45" w:type="dxa"/>
            </w:tcMar>
            <w:vAlign w:val="center"/>
            <w:hideMark/>
          </w:tcPr>
          <w:bookmarkEnd w:id="27"/>
          <w:p w14:paraId="7FB89C53" w14:textId="77777777" w:rsidR="00844931" w:rsidRPr="00722B84" w:rsidRDefault="00844931" w:rsidP="00860F6B">
            <w:pPr>
              <w:pStyle w:val="bth"/>
              <w:spacing w:before="120" w:after="120" w:line="220" w:lineRule="exact"/>
              <w:jc w:val="left"/>
              <w:rPr>
                <w:rFonts w:asciiTheme="minorHAnsi" w:hAnsiTheme="minorHAnsi" w:cstheme="minorHAnsi"/>
                <w:b/>
                <w:bCs/>
                <w:sz w:val="26"/>
                <w:szCs w:val="26"/>
              </w:rPr>
            </w:pPr>
            <w:r w:rsidRPr="00722B84">
              <w:rPr>
                <w:rFonts w:asciiTheme="minorHAnsi" w:hAnsiTheme="minorHAnsi" w:cstheme="minorHAnsi"/>
                <w:b/>
                <w:bCs/>
                <w:sz w:val="26"/>
                <w:szCs w:val="26"/>
              </w:rPr>
              <w:t>JobExperience</w:t>
            </w:r>
          </w:p>
        </w:tc>
      </w:tr>
      <w:tr w:rsidR="00844931" w:rsidRPr="00722B84" w14:paraId="4629D8AA" w14:textId="77777777" w:rsidTr="00860F6B">
        <w:trPr>
          <w:trHeight w:val="315"/>
        </w:trPr>
        <w:tc>
          <w:tcPr>
            <w:tcW w:w="2346" w:type="dxa"/>
            <w:tcBorders>
              <w:top w:val="single" w:sz="6" w:space="0" w:color="000000"/>
              <w:left w:val="single" w:sz="6" w:space="0" w:color="000000"/>
              <w:bottom w:val="single" w:sz="6" w:space="0" w:color="000000"/>
              <w:right w:val="single" w:sz="6" w:space="0" w:color="000000"/>
            </w:tcBorders>
            <w:shd w:val="clear" w:color="auto" w:fill="6AA84F"/>
            <w:tcMar>
              <w:top w:w="30" w:type="dxa"/>
              <w:left w:w="45" w:type="dxa"/>
              <w:bottom w:w="30" w:type="dxa"/>
              <w:right w:w="45" w:type="dxa"/>
            </w:tcMar>
          </w:tcPr>
          <w:p w14:paraId="32AECE71" w14:textId="77777777" w:rsidR="00844931" w:rsidRPr="00722B84" w:rsidRDefault="00844931" w:rsidP="00860F6B">
            <w:pPr>
              <w:pStyle w:val="bth"/>
              <w:spacing w:before="120" w:after="120" w:line="220" w:lineRule="exact"/>
              <w:rPr>
                <w:rFonts w:asciiTheme="minorHAnsi" w:hAnsiTheme="minorHAnsi" w:cstheme="minorHAnsi"/>
                <w:b/>
                <w:bCs/>
                <w:sz w:val="26"/>
                <w:szCs w:val="26"/>
              </w:rPr>
            </w:pPr>
            <w:r w:rsidRPr="00722B84">
              <w:rPr>
                <w:rFonts w:asciiTheme="minorHAnsi" w:hAnsiTheme="minorHAnsi" w:cstheme="minorHAnsi"/>
                <w:b/>
                <w:bCs/>
                <w:sz w:val="26"/>
                <w:szCs w:val="26"/>
              </w:rPr>
              <w:t>Tên trường</w:t>
            </w:r>
          </w:p>
        </w:tc>
        <w:tc>
          <w:tcPr>
            <w:tcW w:w="2866" w:type="dxa"/>
            <w:tcBorders>
              <w:top w:val="single" w:sz="6" w:space="0" w:color="000000"/>
              <w:left w:val="single" w:sz="6" w:space="0" w:color="000000"/>
              <w:bottom w:val="single" w:sz="6" w:space="0" w:color="000000"/>
              <w:right w:val="single" w:sz="6" w:space="0" w:color="000000"/>
            </w:tcBorders>
            <w:shd w:val="clear" w:color="auto" w:fill="6AA84F"/>
            <w:vAlign w:val="center"/>
          </w:tcPr>
          <w:p w14:paraId="77329BAA" w14:textId="77777777" w:rsidR="00844931" w:rsidRPr="00722B84" w:rsidRDefault="00844931" w:rsidP="00860F6B">
            <w:pPr>
              <w:pStyle w:val="bth"/>
              <w:spacing w:before="120" w:after="120" w:line="220" w:lineRule="exact"/>
              <w:jc w:val="left"/>
              <w:rPr>
                <w:rFonts w:asciiTheme="minorHAnsi" w:hAnsiTheme="minorHAnsi" w:cstheme="minorHAnsi"/>
                <w:b/>
                <w:bCs/>
                <w:sz w:val="26"/>
                <w:szCs w:val="26"/>
              </w:rPr>
            </w:pPr>
            <w:r w:rsidRPr="00722B84">
              <w:rPr>
                <w:rFonts w:asciiTheme="minorHAnsi" w:hAnsiTheme="minorHAnsi" w:cstheme="minorHAnsi"/>
                <w:b/>
                <w:bCs/>
                <w:sz w:val="26"/>
                <w:szCs w:val="26"/>
              </w:rPr>
              <w:t>Mô tả</w:t>
            </w:r>
          </w:p>
        </w:tc>
        <w:tc>
          <w:tcPr>
            <w:tcW w:w="3870" w:type="dxa"/>
            <w:tcBorders>
              <w:top w:val="single" w:sz="6" w:space="0" w:color="000000"/>
              <w:left w:val="single" w:sz="6" w:space="0" w:color="000000"/>
              <w:bottom w:val="single" w:sz="6" w:space="0" w:color="000000"/>
              <w:right w:val="single" w:sz="6" w:space="0" w:color="000000"/>
            </w:tcBorders>
            <w:shd w:val="clear" w:color="auto" w:fill="6AA84F"/>
            <w:vAlign w:val="center"/>
          </w:tcPr>
          <w:p w14:paraId="6B8AC80F" w14:textId="77777777" w:rsidR="00844931" w:rsidRPr="00722B84" w:rsidRDefault="00844931" w:rsidP="00860F6B">
            <w:pPr>
              <w:pStyle w:val="bth"/>
              <w:spacing w:before="120" w:after="120" w:line="220" w:lineRule="exact"/>
              <w:jc w:val="left"/>
              <w:rPr>
                <w:rFonts w:asciiTheme="minorHAnsi" w:hAnsiTheme="minorHAnsi" w:cstheme="minorHAnsi"/>
                <w:b/>
                <w:bCs/>
                <w:sz w:val="26"/>
                <w:szCs w:val="26"/>
              </w:rPr>
            </w:pPr>
            <w:r w:rsidRPr="00722B84">
              <w:rPr>
                <w:rFonts w:asciiTheme="minorHAnsi" w:hAnsiTheme="minorHAnsi" w:cstheme="minorHAnsi"/>
                <w:b/>
                <w:bCs/>
                <w:sz w:val="26"/>
                <w:szCs w:val="26"/>
              </w:rPr>
              <w:t>Kiểu dữ liệu</w:t>
            </w:r>
          </w:p>
        </w:tc>
      </w:tr>
      <w:tr w:rsidR="00844931" w:rsidRPr="00722B84" w14:paraId="6984A0B0" w14:textId="77777777" w:rsidTr="00860F6B">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tcPr>
          <w:p w14:paraId="4E69DD48" w14:textId="77777777" w:rsidR="00844931" w:rsidRPr="00722B84" w:rsidRDefault="00844931" w:rsidP="00860F6B">
            <w:pPr>
              <w:pStyle w:val="bth"/>
              <w:spacing w:before="120" w:after="120" w:line="220" w:lineRule="exact"/>
              <w:rPr>
                <w:rFonts w:asciiTheme="minorHAnsi" w:hAnsiTheme="minorHAnsi" w:cstheme="minorHAnsi"/>
                <w:sz w:val="26"/>
                <w:szCs w:val="26"/>
              </w:rPr>
            </w:pPr>
            <w:r w:rsidRPr="00722B84">
              <w:rPr>
                <w:rFonts w:asciiTheme="minorHAnsi" w:hAnsiTheme="minorHAnsi" w:cstheme="minorHAnsi"/>
                <w:sz w:val="26"/>
                <w:szCs w:val="26"/>
              </w:rPr>
              <w:t>ID</w:t>
            </w:r>
          </w:p>
        </w:tc>
        <w:tc>
          <w:tcPr>
            <w:tcW w:w="286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E5ADFBB"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Mã bản ghi</w:t>
            </w:r>
          </w:p>
        </w:tc>
        <w:tc>
          <w:tcPr>
            <w:tcW w:w="3870" w:type="dxa"/>
            <w:tcBorders>
              <w:top w:val="single" w:sz="6" w:space="0" w:color="CCCCCC"/>
              <w:left w:val="single" w:sz="6" w:space="0" w:color="CCCCCC"/>
              <w:bottom w:val="single" w:sz="6" w:space="0" w:color="000000"/>
              <w:right w:val="single" w:sz="6" w:space="0" w:color="000000"/>
            </w:tcBorders>
            <w:vAlign w:val="center"/>
          </w:tcPr>
          <w:p w14:paraId="0F45FB34"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NUMBER default JOB_EXPERIENCE_</w:t>
            </w:r>
          </w:p>
          <w:p w14:paraId="0AC2AD72"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ID_SEQ.NEXTVAL PRIMARY KEY</w:t>
            </w:r>
          </w:p>
        </w:tc>
      </w:tr>
      <w:tr w:rsidR="00844931" w:rsidRPr="00722B84" w14:paraId="4731BFEF" w14:textId="77777777" w:rsidTr="00860F6B">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20157B92" w14:textId="77777777" w:rsidR="00844931" w:rsidRPr="00722B84" w:rsidRDefault="00844931" w:rsidP="00860F6B">
            <w:pPr>
              <w:pStyle w:val="bth"/>
              <w:spacing w:before="120" w:after="120" w:line="220" w:lineRule="exact"/>
              <w:rPr>
                <w:rFonts w:asciiTheme="minorHAnsi" w:hAnsiTheme="minorHAnsi" w:cstheme="minorHAnsi"/>
                <w:sz w:val="26"/>
                <w:szCs w:val="26"/>
              </w:rPr>
            </w:pPr>
            <w:r w:rsidRPr="00722B84">
              <w:rPr>
                <w:rFonts w:asciiTheme="minorHAnsi" w:hAnsiTheme="minorHAnsi" w:cstheme="minorHAnsi"/>
                <w:sz w:val="26"/>
                <w:szCs w:val="26"/>
              </w:rPr>
              <w:t>CitizenID</w:t>
            </w:r>
          </w:p>
        </w:tc>
        <w:tc>
          <w:tcPr>
            <w:tcW w:w="286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3325EA3"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Số định danh cá nhân</w:t>
            </w:r>
          </w:p>
        </w:tc>
        <w:tc>
          <w:tcPr>
            <w:tcW w:w="3870" w:type="dxa"/>
            <w:tcBorders>
              <w:top w:val="single" w:sz="6" w:space="0" w:color="CCCCCC"/>
              <w:left w:val="single" w:sz="6" w:space="0" w:color="CCCCCC"/>
              <w:bottom w:val="single" w:sz="6" w:space="0" w:color="000000"/>
              <w:right w:val="single" w:sz="6" w:space="0" w:color="000000"/>
            </w:tcBorders>
            <w:vAlign w:val="center"/>
          </w:tcPr>
          <w:p w14:paraId="6E6581CE"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NUMBER</w:t>
            </w:r>
          </w:p>
        </w:tc>
      </w:tr>
      <w:tr w:rsidR="00844931" w:rsidRPr="00722B84" w14:paraId="14CEE841" w14:textId="77777777" w:rsidTr="00860F6B">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A9D16A7" w14:textId="77777777" w:rsidR="00844931" w:rsidRPr="00722B84" w:rsidRDefault="00844931" w:rsidP="00860F6B">
            <w:pPr>
              <w:pStyle w:val="bth"/>
              <w:spacing w:before="120" w:after="120" w:line="220" w:lineRule="exact"/>
              <w:rPr>
                <w:rFonts w:asciiTheme="minorHAnsi" w:hAnsiTheme="minorHAnsi" w:cstheme="minorHAnsi"/>
                <w:sz w:val="26"/>
                <w:szCs w:val="26"/>
              </w:rPr>
            </w:pPr>
            <w:r w:rsidRPr="00722B84">
              <w:rPr>
                <w:rFonts w:asciiTheme="minorHAnsi" w:hAnsiTheme="minorHAnsi" w:cstheme="minorHAnsi"/>
                <w:sz w:val="26"/>
                <w:szCs w:val="26"/>
              </w:rPr>
              <w:t>StartDate</w:t>
            </w:r>
          </w:p>
        </w:tc>
        <w:tc>
          <w:tcPr>
            <w:tcW w:w="286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77AF4E9"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Thời gian bắt đầu</w:t>
            </w:r>
          </w:p>
        </w:tc>
        <w:tc>
          <w:tcPr>
            <w:tcW w:w="3870" w:type="dxa"/>
            <w:tcBorders>
              <w:top w:val="single" w:sz="6" w:space="0" w:color="CCCCCC"/>
              <w:left w:val="single" w:sz="6" w:space="0" w:color="CCCCCC"/>
              <w:bottom w:val="single" w:sz="6" w:space="0" w:color="000000"/>
              <w:right w:val="single" w:sz="6" w:space="0" w:color="000000"/>
            </w:tcBorders>
            <w:vAlign w:val="center"/>
          </w:tcPr>
          <w:p w14:paraId="23126C3B"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DATE</w:t>
            </w:r>
          </w:p>
        </w:tc>
      </w:tr>
      <w:tr w:rsidR="00844931" w:rsidRPr="00722B84" w14:paraId="7E62D132" w14:textId="77777777" w:rsidTr="00860F6B">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60B0D0C4" w14:textId="77777777" w:rsidR="00844931" w:rsidRPr="00722B84" w:rsidRDefault="00844931" w:rsidP="00860F6B">
            <w:pPr>
              <w:pStyle w:val="bth"/>
              <w:spacing w:before="120" w:after="120" w:line="220" w:lineRule="exact"/>
              <w:rPr>
                <w:rFonts w:asciiTheme="minorHAnsi" w:hAnsiTheme="minorHAnsi" w:cstheme="minorHAnsi"/>
                <w:sz w:val="26"/>
                <w:szCs w:val="26"/>
              </w:rPr>
            </w:pPr>
            <w:r w:rsidRPr="00722B84">
              <w:rPr>
                <w:rFonts w:asciiTheme="minorHAnsi" w:hAnsiTheme="minorHAnsi" w:cstheme="minorHAnsi"/>
                <w:sz w:val="26"/>
                <w:szCs w:val="26"/>
              </w:rPr>
              <w:t>EndDate</w:t>
            </w:r>
          </w:p>
        </w:tc>
        <w:tc>
          <w:tcPr>
            <w:tcW w:w="286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A45D028"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Thời gian kết thúc</w:t>
            </w:r>
          </w:p>
        </w:tc>
        <w:tc>
          <w:tcPr>
            <w:tcW w:w="3870" w:type="dxa"/>
            <w:tcBorders>
              <w:top w:val="single" w:sz="6" w:space="0" w:color="CCCCCC"/>
              <w:left w:val="single" w:sz="6" w:space="0" w:color="CCCCCC"/>
              <w:bottom w:val="single" w:sz="6" w:space="0" w:color="000000"/>
              <w:right w:val="single" w:sz="6" w:space="0" w:color="000000"/>
            </w:tcBorders>
            <w:vAlign w:val="center"/>
          </w:tcPr>
          <w:p w14:paraId="634F9061"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DATE</w:t>
            </w:r>
          </w:p>
        </w:tc>
      </w:tr>
      <w:tr w:rsidR="00844931" w:rsidRPr="00722B84" w14:paraId="3A07C05D" w14:textId="77777777" w:rsidTr="00860F6B">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300063F3" w14:textId="77777777" w:rsidR="00844931" w:rsidRPr="00722B84" w:rsidRDefault="00844931" w:rsidP="00860F6B">
            <w:pPr>
              <w:pStyle w:val="bth"/>
              <w:spacing w:before="120" w:after="120" w:line="220" w:lineRule="exact"/>
              <w:rPr>
                <w:rFonts w:asciiTheme="minorHAnsi" w:hAnsiTheme="minorHAnsi" w:cstheme="minorHAnsi"/>
                <w:sz w:val="26"/>
                <w:szCs w:val="26"/>
              </w:rPr>
            </w:pPr>
            <w:r w:rsidRPr="00722B84">
              <w:rPr>
                <w:rFonts w:asciiTheme="minorHAnsi" w:hAnsiTheme="minorHAnsi" w:cstheme="minorHAnsi"/>
                <w:sz w:val="26"/>
                <w:szCs w:val="26"/>
              </w:rPr>
              <w:t>JobPosition</w:t>
            </w:r>
          </w:p>
        </w:tc>
        <w:tc>
          <w:tcPr>
            <w:tcW w:w="286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A0733A0"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Vị trí công việc</w:t>
            </w:r>
          </w:p>
        </w:tc>
        <w:tc>
          <w:tcPr>
            <w:tcW w:w="3870" w:type="dxa"/>
            <w:tcBorders>
              <w:top w:val="single" w:sz="6" w:space="0" w:color="CCCCCC"/>
              <w:left w:val="single" w:sz="6" w:space="0" w:color="CCCCCC"/>
              <w:bottom w:val="single" w:sz="6" w:space="0" w:color="000000"/>
              <w:right w:val="single" w:sz="6" w:space="0" w:color="000000"/>
            </w:tcBorders>
            <w:vAlign w:val="center"/>
          </w:tcPr>
          <w:p w14:paraId="21544C81"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VARCHAR2(100)</w:t>
            </w:r>
          </w:p>
        </w:tc>
      </w:tr>
      <w:tr w:rsidR="00844931" w:rsidRPr="00722B84" w14:paraId="210B1EE2" w14:textId="77777777" w:rsidTr="00860F6B">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566B7EE9" w14:textId="77777777" w:rsidR="00844931" w:rsidRPr="00722B84" w:rsidRDefault="00844931" w:rsidP="00860F6B">
            <w:pPr>
              <w:pStyle w:val="bth"/>
              <w:spacing w:before="120" w:after="120" w:line="220" w:lineRule="exact"/>
              <w:rPr>
                <w:rFonts w:asciiTheme="minorHAnsi" w:hAnsiTheme="minorHAnsi" w:cstheme="minorHAnsi"/>
                <w:sz w:val="26"/>
                <w:szCs w:val="26"/>
              </w:rPr>
            </w:pPr>
            <w:r w:rsidRPr="00722B84">
              <w:rPr>
                <w:rFonts w:asciiTheme="minorHAnsi" w:hAnsiTheme="minorHAnsi" w:cstheme="minorHAnsi"/>
                <w:sz w:val="26"/>
                <w:szCs w:val="26"/>
              </w:rPr>
              <w:t>WorkLocation</w:t>
            </w:r>
          </w:p>
        </w:tc>
        <w:tc>
          <w:tcPr>
            <w:tcW w:w="2866"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4F0834A"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Địa điểm làm việc</w:t>
            </w:r>
          </w:p>
        </w:tc>
        <w:tc>
          <w:tcPr>
            <w:tcW w:w="3870" w:type="dxa"/>
            <w:tcBorders>
              <w:top w:val="single" w:sz="6" w:space="0" w:color="CCCCCC"/>
              <w:left w:val="single" w:sz="6" w:space="0" w:color="CCCCCC"/>
              <w:bottom w:val="single" w:sz="6" w:space="0" w:color="000000"/>
              <w:right w:val="single" w:sz="6" w:space="0" w:color="000000"/>
            </w:tcBorders>
            <w:vAlign w:val="center"/>
          </w:tcPr>
          <w:p w14:paraId="49E99522" w14:textId="77777777" w:rsidR="00844931" w:rsidRPr="00722B84" w:rsidRDefault="00844931" w:rsidP="00860F6B">
            <w:pPr>
              <w:pStyle w:val="bth"/>
              <w:spacing w:before="120" w:after="120" w:line="220" w:lineRule="exact"/>
              <w:jc w:val="left"/>
              <w:rPr>
                <w:rFonts w:asciiTheme="minorHAnsi" w:hAnsiTheme="minorHAnsi" w:cstheme="minorHAnsi"/>
                <w:sz w:val="26"/>
                <w:szCs w:val="26"/>
              </w:rPr>
            </w:pPr>
            <w:r w:rsidRPr="00722B84">
              <w:rPr>
                <w:rFonts w:asciiTheme="minorHAnsi" w:hAnsiTheme="minorHAnsi" w:cstheme="minorHAnsi"/>
                <w:sz w:val="26"/>
                <w:szCs w:val="26"/>
              </w:rPr>
              <w:t>VARCHAR2(100)</w:t>
            </w:r>
          </w:p>
        </w:tc>
      </w:tr>
    </w:tbl>
    <w:p w14:paraId="2FBAEE44" w14:textId="443EA534" w:rsidR="00844931" w:rsidRPr="00FA2A35" w:rsidRDefault="00844931" w:rsidP="00FA2A35">
      <w:pPr>
        <w:pStyle w:val="bangbieu"/>
        <w:rPr>
          <w:rFonts w:asciiTheme="minorHAnsi" w:hAnsiTheme="minorHAnsi" w:cstheme="minorHAnsi"/>
          <w:sz w:val="26"/>
          <w:szCs w:val="26"/>
        </w:rPr>
      </w:pPr>
      <w:r w:rsidRPr="00722B84">
        <w:rPr>
          <w:rFonts w:asciiTheme="minorHAnsi" w:hAnsiTheme="minorHAnsi" w:cstheme="minorHAnsi"/>
          <w:sz w:val="26"/>
          <w:szCs w:val="26"/>
        </w:rPr>
        <w:t>Bảng 2.</w:t>
      </w:r>
      <w:r>
        <w:rPr>
          <w:rFonts w:asciiTheme="minorHAnsi" w:hAnsiTheme="minorHAnsi" w:cstheme="minorHAnsi"/>
          <w:sz w:val="26"/>
          <w:szCs w:val="26"/>
        </w:rPr>
        <w:t>4</w:t>
      </w:r>
      <w:r w:rsidRPr="00722B84">
        <w:rPr>
          <w:rFonts w:asciiTheme="minorHAnsi" w:hAnsiTheme="minorHAnsi" w:cstheme="minorHAnsi"/>
          <w:sz w:val="26"/>
          <w:szCs w:val="26"/>
        </w:rPr>
        <w:t>: Bảng thông tin sơ yếu lý lịch chuẩn hóa</w:t>
      </w:r>
    </w:p>
    <w:p w14:paraId="31537AC6" w14:textId="77777777" w:rsidR="00844931" w:rsidRPr="00722B84" w:rsidRDefault="00844931" w:rsidP="00844931">
      <w:pPr>
        <w:pStyle w:val="bth"/>
        <w:rPr>
          <w:rFonts w:asciiTheme="minorHAnsi" w:hAnsiTheme="minorHAnsi" w:cstheme="minorHAnsi"/>
          <w:b/>
          <w:bCs/>
          <w:sz w:val="26"/>
          <w:szCs w:val="26"/>
        </w:rPr>
      </w:pPr>
      <w:r w:rsidRPr="00722B84">
        <w:rPr>
          <w:rFonts w:asciiTheme="minorHAnsi" w:hAnsiTheme="minorHAnsi" w:cstheme="minorHAnsi"/>
          <w:b/>
          <w:bCs/>
          <w:sz w:val="26"/>
          <w:szCs w:val="26"/>
        </w:rPr>
        <w:t>Bảng Giấy khai sinh:</w:t>
      </w:r>
    </w:p>
    <w:tbl>
      <w:tblPr>
        <w:tblW w:w="9076" w:type="dxa"/>
        <w:tblCellMar>
          <w:left w:w="0" w:type="dxa"/>
          <w:right w:w="0" w:type="dxa"/>
        </w:tblCellMar>
        <w:tblLook w:val="04A0" w:firstRow="1" w:lastRow="0" w:firstColumn="1" w:lastColumn="0" w:noHBand="0" w:noVBand="1"/>
      </w:tblPr>
      <w:tblGrid>
        <w:gridCol w:w="9076"/>
      </w:tblGrid>
      <w:tr w:rsidR="00844931" w:rsidRPr="00722B84" w14:paraId="29D23F6E" w14:textId="77777777" w:rsidTr="00860F6B">
        <w:trPr>
          <w:trHeight w:val="334"/>
        </w:trPr>
        <w:tc>
          <w:tcPr>
            <w:tcW w:w="0" w:type="auto"/>
            <w:tcBorders>
              <w:top w:val="single" w:sz="6" w:space="0" w:color="000000"/>
              <w:left w:val="single" w:sz="6" w:space="0" w:color="000000"/>
              <w:bottom w:val="single" w:sz="6" w:space="0" w:color="000000"/>
              <w:right w:val="single" w:sz="6" w:space="0" w:color="000000"/>
            </w:tcBorders>
            <w:shd w:val="clear" w:color="auto" w:fill="6AA84F"/>
            <w:tcMar>
              <w:top w:w="30" w:type="dxa"/>
              <w:left w:w="45" w:type="dxa"/>
              <w:bottom w:w="30" w:type="dxa"/>
              <w:right w:w="45" w:type="dxa"/>
            </w:tcMar>
            <w:vAlign w:val="bottom"/>
            <w:hideMark/>
          </w:tcPr>
          <w:p w14:paraId="6A99D020" w14:textId="77777777" w:rsidR="00844931" w:rsidRPr="00722B84" w:rsidRDefault="00844931" w:rsidP="00860F6B">
            <w:pPr>
              <w:pStyle w:val="bth"/>
              <w:rPr>
                <w:rFonts w:asciiTheme="minorHAnsi" w:hAnsiTheme="minorHAnsi" w:cstheme="minorHAnsi"/>
                <w:b/>
                <w:bCs/>
                <w:sz w:val="26"/>
                <w:szCs w:val="26"/>
              </w:rPr>
            </w:pPr>
            <w:r w:rsidRPr="00722B84">
              <w:rPr>
                <w:rFonts w:asciiTheme="minorHAnsi" w:hAnsiTheme="minorHAnsi" w:cstheme="minorHAnsi"/>
                <w:b/>
                <w:bCs/>
                <w:sz w:val="26"/>
                <w:szCs w:val="26"/>
              </w:rPr>
              <w:t>Giấy khai sinh</w:t>
            </w:r>
          </w:p>
        </w:tc>
      </w:tr>
      <w:tr w:rsidR="00844931" w:rsidRPr="00722B84" w14:paraId="5EB765C4" w14:textId="77777777" w:rsidTr="00860F6B">
        <w:trPr>
          <w:trHeight w:val="334"/>
        </w:trPr>
        <w:tc>
          <w:tcPr>
            <w:tcW w:w="0" w:type="auto"/>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bottom"/>
            <w:hideMark/>
          </w:tcPr>
          <w:p w14:paraId="01D836B5" w14:textId="77777777" w:rsidR="00844931" w:rsidRPr="00722B84" w:rsidRDefault="00844931" w:rsidP="00860F6B">
            <w:pPr>
              <w:pStyle w:val="bth"/>
              <w:rPr>
                <w:rFonts w:asciiTheme="minorHAnsi" w:hAnsiTheme="minorHAnsi" w:cstheme="minorHAnsi"/>
                <w:sz w:val="26"/>
                <w:szCs w:val="26"/>
              </w:rPr>
            </w:pPr>
            <w:r w:rsidRPr="00722B84">
              <w:rPr>
                <w:rFonts w:asciiTheme="minorHAnsi" w:hAnsiTheme="minorHAnsi" w:cstheme="minorHAnsi"/>
                <w:sz w:val="26"/>
                <w:szCs w:val="26"/>
              </w:rPr>
              <w:t>Họ và tên</w:t>
            </w:r>
          </w:p>
        </w:tc>
      </w:tr>
      <w:tr w:rsidR="00844931" w:rsidRPr="00722B84" w14:paraId="5C64D0EE" w14:textId="77777777" w:rsidTr="00860F6B">
        <w:trPr>
          <w:trHeight w:val="334"/>
        </w:trPr>
        <w:tc>
          <w:tcPr>
            <w:tcW w:w="0" w:type="auto"/>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bottom"/>
            <w:hideMark/>
          </w:tcPr>
          <w:p w14:paraId="3CC7E9E5" w14:textId="77777777" w:rsidR="00844931" w:rsidRPr="00722B84" w:rsidRDefault="00844931" w:rsidP="00860F6B">
            <w:pPr>
              <w:pStyle w:val="bth"/>
              <w:rPr>
                <w:rFonts w:asciiTheme="minorHAnsi" w:hAnsiTheme="minorHAnsi" w:cstheme="minorHAnsi"/>
                <w:sz w:val="26"/>
                <w:szCs w:val="26"/>
              </w:rPr>
            </w:pPr>
            <w:r w:rsidRPr="00722B84">
              <w:rPr>
                <w:rFonts w:asciiTheme="minorHAnsi" w:hAnsiTheme="minorHAnsi" w:cstheme="minorHAnsi"/>
                <w:sz w:val="26"/>
                <w:szCs w:val="26"/>
              </w:rPr>
              <w:t>Ngày, Tháng, Năm sinh</w:t>
            </w:r>
          </w:p>
        </w:tc>
      </w:tr>
      <w:tr w:rsidR="00844931" w:rsidRPr="00722B84" w14:paraId="57D6C1D8" w14:textId="77777777" w:rsidTr="00860F6B">
        <w:trPr>
          <w:trHeight w:val="334"/>
        </w:trPr>
        <w:tc>
          <w:tcPr>
            <w:tcW w:w="0" w:type="auto"/>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bottom"/>
            <w:hideMark/>
          </w:tcPr>
          <w:p w14:paraId="22B01307" w14:textId="77777777" w:rsidR="00844931" w:rsidRPr="00722B84" w:rsidRDefault="00844931" w:rsidP="00860F6B">
            <w:pPr>
              <w:pStyle w:val="bth"/>
              <w:rPr>
                <w:rFonts w:asciiTheme="minorHAnsi" w:hAnsiTheme="minorHAnsi" w:cstheme="minorHAnsi"/>
                <w:sz w:val="26"/>
                <w:szCs w:val="26"/>
              </w:rPr>
            </w:pPr>
            <w:r w:rsidRPr="00722B84">
              <w:rPr>
                <w:rFonts w:asciiTheme="minorHAnsi" w:hAnsiTheme="minorHAnsi" w:cstheme="minorHAnsi"/>
                <w:sz w:val="26"/>
                <w:szCs w:val="26"/>
              </w:rPr>
              <w:t>Giới tính</w:t>
            </w:r>
          </w:p>
        </w:tc>
      </w:tr>
      <w:tr w:rsidR="00844931" w:rsidRPr="00722B84" w14:paraId="32DF75A8" w14:textId="77777777" w:rsidTr="00860F6B">
        <w:trPr>
          <w:trHeight w:val="334"/>
        </w:trPr>
        <w:tc>
          <w:tcPr>
            <w:tcW w:w="0" w:type="auto"/>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bottom"/>
            <w:hideMark/>
          </w:tcPr>
          <w:p w14:paraId="64D74E30" w14:textId="77777777" w:rsidR="00844931" w:rsidRPr="00722B84" w:rsidRDefault="00844931" w:rsidP="00860F6B">
            <w:pPr>
              <w:pStyle w:val="bth"/>
              <w:rPr>
                <w:rFonts w:asciiTheme="minorHAnsi" w:hAnsiTheme="minorHAnsi" w:cstheme="minorHAnsi"/>
                <w:sz w:val="26"/>
                <w:szCs w:val="26"/>
              </w:rPr>
            </w:pPr>
            <w:r w:rsidRPr="00722B84">
              <w:rPr>
                <w:rFonts w:asciiTheme="minorHAnsi" w:hAnsiTheme="minorHAnsi" w:cstheme="minorHAnsi"/>
                <w:sz w:val="26"/>
                <w:szCs w:val="26"/>
              </w:rPr>
              <w:t>Nơi sinh</w:t>
            </w:r>
          </w:p>
        </w:tc>
      </w:tr>
      <w:tr w:rsidR="00844931" w:rsidRPr="00722B84" w14:paraId="53D2DAE1" w14:textId="77777777" w:rsidTr="00860F6B">
        <w:trPr>
          <w:trHeight w:val="334"/>
        </w:trPr>
        <w:tc>
          <w:tcPr>
            <w:tcW w:w="0" w:type="auto"/>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bottom"/>
            <w:hideMark/>
          </w:tcPr>
          <w:p w14:paraId="41B18F4A" w14:textId="77777777" w:rsidR="00844931" w:rsidRPr="00722B84" w:rsidRDefault="00844931" w:rsidP="00860F6B">
            <w:pPr>
              <w:pStyle w:val="bth"/>
              <w:rPr>
                <w:rFonts w:asciiTheme="minorHAnsi" w:hAnsiTheme="minorHAnsi" w:cstheme="minorHAnsi"/>
                <w:sz w:val="26"/>
                <w:szCs w:val="26"/>
              </w:rPr>
            </w:pPr>
            <w:r w:rsidRPr="00722B84">
              <w:rPr>
                <w:rFonts w:asciiTheme="minorHAnsi" w:hAnsiTheme="minorHAnsi" w:cstheme="minorHAnsi"/>
                <w:sz w:val="26"/>
                <w:szCs w:val="26"/>
              </w:rPr>
              <w:t>Quê quán</w:t>
            </w:r>
          </w:p>
        </w:tc>
      </w:tr>
      <w:tr w:rsidR="00844931" w:rsidRPr="00722B84" w14:paraId="081B1F09" w14:textId="77777777" w:rsidTr="00860F6B">
        <w:trPr>
          <w:trHeight w:val="334"/>
        </w:trPr>
        <w:tc>
          <w:tcPr>
            <w:tcW w:w="0" w:type="auto"/>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bottom"/>
            <w:hideMark/>
          </w:tcPr>
          <w:p w14:paraId="5B23D123" w14:textId="77777777" w:rsidR="00844931" w:rsidRPr="00722B84" w:rsidRDefault="00844931" w:rsidP="00860F6B">
            <w:pPr>
              <w:pStyle w:val="bth"/>
              <w:rPr>
                <w:rFonts w:asciiTheme="minorHAnsi" w:hAnsiTheme="minorHAnsi" w:cstheme="minorHAnsi"/>
                <w:sz w:val="26"/>
                <w:szCs w:val="26"/>
              </w:rPr>
            </w:pPr>
            <w:r w:rsidRPr="00722B84">
              <w:rPr>
                <w:rFonts w:asciiTheme="minorHAnsi" w:hAnsiTheme="minorHAnsi" w:cstheme="minorHAnsi"/>
                <w:sz w:val="26"/>
                <w:szCs w:val="26"/>
              </w:rPr>
              <w:t>Số định danh các nhân</w:t>
            </w:r>
          </w:p>
        </w:tc>
      </w:tr>
      <w:tr w:rsidR="00844931" w:rsidRPr="00722B84" w14:paraId="069C6232" w14:textId="77777777" w:rsidTr="00860F6B">
        <w:trPr>
          <w:trHeight w:val="334"/>
        </w:trPr>
        <w:tc>
          <w:tcPr>
            <w:tcW w:w="0" w:type="auto"/>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bottom"/>
            <w:hideMark/>
          </w:tcPr>
          <w:p w14:paraId="13823E4A" w14:textId="77777777" w:rsidR="00844931" w:rsidRPr="00722B84" w:rsidRDefault="00844931" w:rsidP="00860F6B">
            <w:pPr>
              <w:pStyle w:val="bth"/>
              <w:rPr>
                <w:rFonts w:asciiTheme="minorHAnsi" w:hAnsiTheme="minorHAnsi" w:cstheme="minorHAnsi"/>
                <w:sz w:val="26"/>
                <w:szCs w:val="26"/>
              </w:rPr>
            </w:pPr>
            <w:r w:rsidRPr="00722B84">
              <w:rPr>
                <w:rFonts w:asciiTheme="minorHAnsi" w:hAnsiTheme="minorHAnsi" w:cstheme="minorHAnsi"/>
                <w:sz w:val="26"/>
                <w:szCs w:val="26"/>
              </w:rPr>
              <w:t>Định danh của mẹ</w:t>
            </w:r>
          </w:p>
        </w:tc>
      </w:tr>
      <w:tr w:rsidR="00844931" w:rsidRPr="00722B84" w14:paraId="33FE0316" w14:textId="77777777" w:rsidTr="00860F6B">
        <w:trPr>
          <w:trHeight w:val="334"/>
        </w:trPr>
        <w:tc>
          <w:tcPr>
            <w:tcW w:w="0" w:type="auto"/>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bottom"/>
            <w:hideMark/>
          </w:tcPr>
          <w:p w14:paraId="386FCC51" w14:textId="77777777" w:rsidR="00844931" w:rsidRPr="00722B84" w:rsidRDefault="00844931" w:rsidP="00860F6B">
            <w:pPr>
              <w:pStyle w:val="bth"/>
              <w:rPr>
                <w:rFonts w:asciiTheme="minorHAnsi" w:hAnsiTheme="minorHAnsi" w:cstheme="minorHAnsi"/>
                <w:sz w:val="26"/>
                <w:szCs w:val="26"/>
              </w:rPr>
            </w:pPr>
            <w:r w:rsidRPr="00722B84">
              <w:rPr>
                <w:rFonts w:asciiTheme="minorHAnsi" w:hAnsiTheme="minorHAnsi" w:cstheme="minorHAnsi"/>
                <w:sz w:val="26"/>
                <w:szCs w:val="26"/>
              </w:rPr>
              <w:lastRenderedPageBreak/>
              <w:t>Định danh của cha</w:t>
            </w:r>
          </w:p>
        </w:tc>
      </w:tr>
      <w:tr w:rsidR="00844931" w:rsidRPr="00722B84" w14:paraId="6D4F27A0" w14:textId="77777777" w:rsidTr="00860F6B">
        <w:trPr>
          <w:trHeight w:val="334"/>
        </w:trPr>
        <w:tc>
          <w:tcPr>
            <w:tcW w:w="0" w:type="auto"/>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bottom"/>
            <w:hideMark/>
          </w:tcPr>
          <w:p w14:paraId="32C93DA8" w14:textId="77777777" w:rsidR="00844931" w:rsidRPr="00722B84" w:rsidRDefault="00844931" w:rsidP="00860F6B">
            <w:pPr>
              <w:pStyle w:val="bth"/>
              <w:rPr>
                <w:rFonts w:asciiTheme="minorHAnsi" w:hAnsiTheme="minorHAnsi" w:cstheme="minorHAnsi"/>
                <w:sz w:val="26"/>
                <w:szCs w:val="26"/>
              </w:rPr>
            </w:pPr>
            <w:r w:rsidRPr="00722B84">
              <w:rPr>
                <w:rFonts w:asciiTheme="minorHAnsi" w:hAnsiTheme="minorHAnsi" w:cstheme="minorHAnsi"/>
                <w:sz w:val="26"/>
                <w:szCs w:val="26"/>
              </w:rPr>
              <w:t>Họ và tên người đi khai sinh</w:t>
            </w:r>
          </w:p>
        </w:tc>
      </w:tr>
      <w:tr w:rsidR="00844931" w:rsidRPr="00722B84" w14:paraId="4F7845FD" w14:textId="77777777" w:rsidTr="00860F6B">
        <w:trPr>
          <w:trHeight w:val="334"/>
        </w:trPr>
        <w:tc>
          <w:tcPr>
            <w:tcW w:w="0" w:type="auto"/>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bottom"/>
            <w:hideMark/>
          </w:tcPr>
          <w:p w14:paraId="10B01DEA" w14:textId="77777777" w:rsidR="00844931" w:rsidRPr="00722B84" w:rsidRDefault="00844931" w:rsidP="00860F6B">
            <w:pPr>
              <w:pStyle w:val="bth"/>
              <w:rPr>
                <w:rFonts w:asciiTheme="minorHAnsi" w:hAnsiTheme="minorHAnsi" w:cstheme="minorHAnsi"/>
                <w:sz w:val="26"/>
                <w:szCs w:val="26"/>
              </w:rPr>
            </w:pPr>
            <w:r w:rsidRPr="00722B84">
              <w:rPr>
                <w:rFonts w:asciiTheme="minorHAnsi" w:hAnsiTheme="minorHAnsi" w:cstheme="minorHAnsi"/>
                <w:sz w:val="26"/>
                <w:szCs w:val="26"/>
              </w:rPr>
              <w:t>Nơi đăng ký khai sinh</w:t>
            </w:r>
          </w:p>
        </w:tc>
      </w:tr>
      <w:tr w:rsidR="00844931" w:rsidRPr="00722B84" w14:paraId="3480922B" w14:textId="77777777" w:rsidTr="00860F6B">
        <w:trPr>
          <w:trHeight w:val="334"/>
        </w:trPr>
        <w:tc>
          <w:tcPr>
            <w:tcW w:w="0" w:type="auto"/>
            <w:tcBorders>
              <w:top w:val="single" w:sz="6" w:space="0" w:color="CCCCCC"/>
              <w:left w:val="single" w:sz="6" w:space="0" w:color="000000"/>
              <w:bottom w:val="single" w:sz="6" w:space="0" w:color="000000"/>
              <w:right w:val="single" w:sz="6" w:space="0" w:color="000000"/>
            </w:tcBorders>
            <w:shd w:val="clear" w:color="auto" w:fill="FFFFFF" w:themeFill="background1"/>
            <w:tcMar>
              <w:top w:w="30" w:type="dxa"/>
              <w:left w:w="45" w:type="dxa"/>
              <w:bottom w:w="30" w:type="dxa"/>
              <w:right w:w="45" w:type="dxa"/>
            </w:tcMar>
            <w:vAlign w:val="bottom"/>
            <w:hideMark/>
          </w:tcPr>
          <w:p w14:paraId="5421ECA7" w14:textId="77777777" w:rsidR="00844931" w:rsidRPr="00722B84" w:rsidRDefault="00844931" w:rsidP="00860F6B">
            <w:pPr>
              <w:pStyle w:val="bth"/>
              <w:rPr>
                <w:rFonts w:asciiTheme="minorHAnsi" w:hAnsiTheme="minorHAnsi" w:cstheme="minorHAnsi"/>
                <w:sz w:val="26"/>
                <w:szCs w:val="26"/>
              </w:rPr>
            </w:pPr>
            <w:r w:rsidRPr="00722B84">
              <w:rPr>
                <w:rFonts w:asciiTheme="minorHAnsi" w:hAnsiTheme="minorHAnsi" w:cstheme="minorHAnsi"/>
                <w:sz w:val="26"/>
                <w:szCs w:val="26"/>
              </w:rPr>
              <w:t>Ngày tháng đăng ký</w:t>
            </w:r>
          </w:p>
        </w:tc>
      </w:tr>
    </w:tbl>
    <w:p w14:paraId="67F45E61" w14:textId="14A2CA7C" w:rsidR="00A545C6" w:rsidRDefault="00844931" w:rsidP="00FA2A35">
      <w:pPr>
        <w:pStyle w:val="bangbieu"/>
        <w:rPr>
          <w:rFonts w:asciiTheme="minorHAnsi" w:hAnsiTheme="minorHAnsi" w:cstheme="minorHAnsi"/>
          <w:sz w:val="26"/>
          <w:szCs w:val="26"/>
        </w:rPr>
      </w:pPr>
      <w:r w:rsidRPr="00722B84">
        <w:rPr>
          <w:rFonts w:asciiTheme="minorHAnsi" w:hAnsiTheme="minorHAnsi" w:cstheme="minorHAnsi"/>
          <w:sz w:val="26"/>
          <w:szCs w:val="26"/>
        </w:rPr>
        <w:t>Bảng 2.</w:t>
      </w:r>
      <w:r>
        <w:rPr>
          <w:rFonts w:asciiTheme="minorHAnsi" w:hAnsiTheme="minorHAnsi" w:cstheme="minorHAnsi"/>
          <w:sz w:val="26"/>
          <w:szCs w:val="26"/>
        </w:rPr>
        <w:t>5</w:t>
      </w:r>
      <w:r w:rsidRPr="00722B84">
        <w:rPr>
          <w:rFonts w:asciiTheme="minorHAnsi" w:hAnsiTheme="minorHAnsi" w:cstheme="minorHAnsi"/>
          <w:sz w:val="26"/>
          <w:szCs w:val="26"/>
        </w:rPr>
        <w:t xml:space="preserve">: Bảng </w:t>
      </w:r>
      <w:r>
        <w:rPr>
          <w:rFonts w:asciiTheme="minorHAnsi" w:hAnsiTheme="minorHAnsi" w:cstheme="minorHAnsi"/>
          <w:sz w:val="26"/>
          <w:szCs w:val="26"/>
        </w:rPr>
        <w:t>thông tin</w:t>
      </w:r>
      <w:r w:rsidRPr="00722B84">
        <w:rPr>
          <w:rFonts w:asciiTheme="minorHAnsi" w:hAnsiTheme="minorHAnsi" w:cstheme="minorHAnsi"/>
          <w:sz w:val="26"/>
          <w:szCs w:val="26"/>
        </w:rPr>
        <w:t xml:space="preserve"> Giấy khai sinh thực tế</w:t>
      </w:r>
    </w:p>
    <w:p w14:paraId="5F645408" w14:textId="28B6D97B" w:rsidR="00844931" w:rsidRPr="00FA2A35" w:rsidRDefault="00844931" w:rsidP="00844931">
      <w:pPr>
        <w:pStyle w:val="bth"/>
        <w:rPr>
          <w:rFonts w:asciiTheme="minorHAnsi" w:hAnsiTheme="minorHAnsi" w:cstheme="minorHAnsi"/>
          <w:b/>
          <w:sz w:val="26"/>
          <w:szCs w:val="26"/>
        </w:rPr>
      </w:pPr>
      <w:r w:rsidRPr="00FA2A35">
        <w:rPr>
          <w:rFonts w:asciiTheme="minorHAnsi" w:hAnsiTheme="minorHAnsi" w:cstheme="minorHAnsi"/>
          <w:b/>
          <w:sz w:val="26"/>
          <w:szCs w:val="26"/>
        </w:rPr>
        <w:t>Sau chuẩn hóa</w:t>
      </w:r>
    </w:p>
    <w:tbl>
      <w:tblPr>
        <w:tblW w:w="9056" w:type="dxa"/>
        <w:tblCellMar>
          <w:left w:w="0" w:type="dxa"/>
          <w:right w:w="0" w:type="dxa"/>
        </w:tblCellMar>
        <w:tblLook w:val="04A0" w:firstRow="1" w:lastRow="0" w:firstColumn="1" w:lastColumn="0" w:noHBand="0" w:noVBand="1"/>
      </w:tblPr>
      <w:tblGrid>
        <w:gridCol w:w="2626"/>
        <w:gridCol w:w="3078"/>
        <w:gridCol w:w="3352"/>
      </w:tblGrid>
      <w:tr w:rsidR="00844931" w:rsidRPr="00722B84" w14:paraId="2AD849E9" w14:textId="77777777" w:rsidTr="00860F6B">
        <w:trPr>
          <w:trHeight w:val="315"/>
        </w:trPr>
        <w:tc>
          <w:tcPr>
            <w:tcW w:w="9056" w:type="dxa"/>
            <w:gridSpan w:val="3"/>
            <w:tcBorders>
              <w:top w:val="single" w:sz="6" w:space="0" w:color="000000"/>
              <w:left w:val="single" w:sz="6" w:space="0" w:color="000000"/>
              <w:bottom w:val="single" w:sz="6" w:space="0" w:color="000000"/>
              <w:right w:val="single" w:sz="6" w:space="0" w:color="000000"/>
            </w:tcBorders>
            <w:shd w:val="clear" w:color="auto" w:fill="93C47D"/>
            <w:tcMar>
              <w:top w:w="30" w:type="dxa"/>
              <w:left w:w="45" w:type="dxa"/>
              <w:bottom w:w="30" w:type="dxa"/>
              <w:right w:w="45" w:type="dxa"/>
            </w:tcMar>
            <w:vAlign w:val="center"/>
            <w:hideMark/>
          </w:tcPr>
          <w:p w14:paraId="26F89E29" w14:textId="77777777" w:rsidR="00844931" w:rsidRPr="00722B84" w:rsidRDefault="00844931" w:rsidP="00860F6B">
            <w:pPr>
              <w:pStyle w:val="bth"/>
              <w:jc w:val="left"/>
              <w:rPr>
                <w:rFonts w:asciiTheme="minorHAnsi" w:hAnsiTheme="minorHAnsi" w:cstheme="minorHAnsi"/>
                <w:b/>
                <w:bCs/>
                <w:sz w:val="26"/>
                <w:szCs w:val="26"/>
              </w:rPr>
            </w:pPr>
            <w:r w:rsidRPr="00722B84">
              <w:rPr>
                <w:rFonts w:asciiTheme="minorHAnsi" w:hAnsiTheme="minorHAnsi" w:cstheme="minorHAnsi"/>
                <w:b/>
                <w:bCs/>
                <w:sz w:val="26"/>
                <w:szCs w:val="26"/>
              </w:rPr>
              <w:t>BirthCertificate (Giấy khai sinh)</w:t>
            </w:r>
          </w:p>
        </w:tc>
      </w:tr>
      <w:tr w:rsidR="00844931" w:rsidRPr="00722B84" w14:paraId="7C190214" w14:textId="77777777" w:rsidTr="00860F6B">
        <w:trPr>
          <w:trHeight w:val="315"/>
        </w:trPr>
        <w:tc>
          <w:tcPr>
            <w:tcW w:w="2626" w:type="dxa"/>
            <w:tcBorders>
              <w:top w:val="single" w:sz="6" w:space="0" w:color="000000"/>
              <w:left w:val="single" w:sz="6" w:space="0" w:color="000000"/>
              <w:bottom w:val="single" w:sz="6" w:space="0" w:color="000000"/>
              <w:right w:val="single" w:sz="6" w:space="0" w:color="000000"/>
            </w:tcBorders>
            <w:shd w:val="clear" w:color="auto" w:fill="93C47D"/>
            <w:tcMar>
              <w:top w:w="30" w:type="dxa"/>
              <w:left w:w="45" w:type="dxa"/>
              <w:bottom w:w="30" w:type="dxa"/>
              <w:right w:w="45" w:type="dxa"/>
            </w:tcMar>
            <w:vAlign w:val="center"/>
          </w:tcPr>
          <w:p w14:paraId="46984044" w14:textId="77777777" w:rsidR="00844931" w:rsidRPr="00722B84" w:rsidRDefault="00844931" w:rsidP="00860F6B">
            <w:pPr>
              <w:pStyle w:val="bth"/>
              <w:jc w:val="left"/>
              <w:rPr>
                <w:rFonts w:asciiTheme="minorHAnsi" w:hAnsiTheme="minorHAnsi" w:cstheme="minorHAnsi"/>
                <w:b/>
                <w:bCs/>
                <w:sz w:val="26"/>
                <w:szCs w:val="26"/>
              </w:rPr>
            </w:pPr>
            <w:r w:rsidRPr="00722B84">
              <w:rPr>
                <w:rFonts w:asciiTheme="minorHAnsi" w:hAnsiTheme="minorHAnsi" w:cstheme="minorHAnsi"/>
                <w:b/>
                <w:bCs/>
                <w:sz w:val="26"/>
                <w:szCs w:val="26"/>
              </w:rPr>
              <w:t>Tên trường</w:t>
            </w:r>
          </w:p>
        </w:tc>
        <w:tc>
          <w:tcPr>
            <w:tcW w:w="3078" w:type="dxa"/>
            <w:tcBorders>
              <w:top w:val="single" w:sz="6" w:space="0" w:color="000000"/>
              <w:left w:val="single" w:sz="6" w:space="0" w:color="000000"/>
              <w:bottom w:val="single" w:sz="6" w:space="0" w:color="000000"/>
              <w:right w:val="single" w:sz="6" w:space="0" w:color="000000"/>
            </w:tcBorders>
            <w:shd w:val="clear" w:color="auto" w:fill="93C47D"/>
            <w:vAlign w:val="center"/>
          </w:tcPr>
          <w:p w14:paraId="59E65BA0" w14:textId="77777777" w:rsidR="00844931" w:rsidRPr="00722B84" w:rsidRDefault="00844931" w:rsidP="00860F6B">
            <w:pPr>
              <w:pStyle w:val="bth"/>
              <w:jc w:val="left"/>
              <w:rPr>
                <w:rFonts w:asciiTheme="minorHAnsi" w:hAnsiTheme="minorHAnsi" w:cstheme="minorHAnsi"/>
                <w:b/>
                <w:bCs/>
                <w:sz w:val="26"/>
                <w:szCs w:val="26"/>
              </w:rPr>
            </w:pPr>
            <w:r w:rsidRPr="00722B84">
              <w:rPr>
                <w:rFonts w:asciiTheme="minorHAnsi" w:hAnsiTheme="minorHAnsi" w:cstheme="minorHAnsi"/>
                <w:b/>
                <w:bCs/>
                <w:sz w:val="26"/>
                <w:szCs w:val="26"/>
              </w:rPr>
              <w:t>Mô tả</w:t>
            </w:r>
          </w:p>
        </w:tc>
        <w:tc>
          <w:tcPr>
            <w:tcW w:w="3352" w:type="dxa"/>
            <w:tcBorders>
              <w:top w:val="single" w:sz="6" w:space="0" w:color="000000"/>
              <w:left w:val="single" w:sz="6" w:space="0" w:color="000000"/>
              <w:bottom w:val="single" w:sz="6" w:space="0" w:color="000000"/>
              <w:right w:val="single" w:sz="6" w:space="0" w:color="000000"/>
            </w:tcBorders>
            <w:shd w:val="clear" w:color="auto" w:fill="93C47D"/>
            <w:vAlign w:val="center"/>
          </w:tcPr>
          <w:p w14:paraId="7555EAAE" w14:textId="77777777" w:rsidR="00844931" w:rsidRPr="00722B84" w:rsidRDefault="00844931" w:rsidP="00860F6B">
            <w:pPr>
              <w:pStyle w:val="bth"/>
              <w:jc w:val="left"/>
              <w:rPr>
                <w:rFonts w:asciiTheme="minorHAnsi" w:hAnsiTheme="minorHAnsi" w:cstheme="minorHAnsi"/>
                <w:b/>
                <w:bCs/>
                <w:sz w:val="26"/>
                <w:szCs w:val="26"/>
              </w:rPr>
            </w:pPr>
            <w:r w:rsidRPr="00722B84">
              <w:rPr>
                <w:rFonts w:asciiTheme="minorHAnsi" w:hAnsiTheme="minorHAnsi" w:cstheme="minorHAnsi"/>
                <w:b/>
                <w:bCs/>
                <w:sz w:val="26"/>
                <w:szCs w:val="26"/>
              </w:rPr>
              <w:t>Kiểu dữ liệu</w:t>
            </w:r>
          </w:p>
        </w:tc>
      </w:tr>
      <w:tr w:rsidR="00844931" w:rsidRPr="00722B84" w14:paraId="373859D9" w14:textId="77777777" w:rsidTr="00860F6B">
        <w:trPr>
          <w:trHeight w:val="315"/>
        </w:trPr>
        <w:tc>
          <w:tcPr>
            <w:tcW w:w="262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671B69E" w14:textId="77777777" w:rsidR="00844931" w:rsidRPr="00722B84" w:rsidRDefault="00844931" w:rsidP="00860F6B">
            <w:pPr>
              <w:pStyle w:val="bth"/>
              <w:jc w:val="left"/>
              <w:rPr>
                <w:rFonts w:asciiTheme="minorHAnsi" w:hAnsiTheme="minorHAnsi" w:cstheme="minorHAnsi"/>
                <w:sz w:val="26"/>
                <w:szCs w:val="26"/>
              </w:rPr>
            </w:pPr>
            <w:r w:rsidRPr="00722B84">
              <w:rPr>
                <w:rFonts w:asciiTheme="minorHAnsi" w:hAnsiTheme="minorHAnsi" w:cstheme="minorHAnsi"/>
                <w:sz w:val="26"/>
                <w:szCs w:val="26"/>
              </w:rPr>
              <w:t>BirthCertificateID</w:t>
            </w:r>
          </w:p>
        </w:tc>
        <w:tc>
          <w:tcPr>
            <w:tcW w:w="307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377C742" w14:textId="77777777" w:rsidR="00844931" w:rsidRPr="00722B84" w:rsidRDefault="00844931" w:rsidP="00860F6B">
            <w:pPr>
              <w:pStyle w:val="bth"/>
              <w:jc w:val="left"/>
              <w:rPr>
                <w:rFonts w:asciiTheme="minorHAnsi" w:hAnsiTheme="minorHAnsi" w:cstheme="minorHAnsi"/>
                <w:sz w:val="26"/>
                <w:szCs w:val="26"/>
              </w:rPr>
            </w:pPr>
            <w:r w:rsidRPr="00722B84">
              <w:rPr>
                <w:rFonts w:asciiTheme="minorHAnsi" w:hAnsiTheme="minorHAnsi" w:cstheme="minorHAnsi"/>
                <w:sz w:val="26"/>
                <w:szCs w:val="26"/>
              </w:rPr>
              <w:t>Mã định danh giấy khai sinh</w:t>
            </w:r>
          </w:p>
        </w:tc>
        <w:tc>
          <w:tcPr>
            <w:tcW w:w="3352" w:type="dxa"/>
            <w:tcBorders>
              <w:top w:val="single" w:sz="6" w:space="0" w:color="CCCCCC"/>
              <w:left w:val="single" w:sz="6" w:space="0" w:color="CCCCCC"/>
              <w:bottom w:val="single" w:sz="6" w:space="0" w:color="000000"/>
              <w:right w:val="single" w:sz="6" w:space="0" w:color="000000"/>
            </w:tcBorders>
            <w:vAlign w:val="center"/>
          </w:tcPr>
          <w:p w14:paraId="1523EC1F" w14:textId="77777777" w:rsidR="00844931" w:rsidRPr="00722B84" w:rsidRDefault="00844931" w:rsidP="00860F6B">
            <w:pPr>
              <w:pStyle w:val="bth"/>
              <w:jc w:val="left"/>
              <w:rPr>
                <w:rFonts w:asciiTheme="minorHAnsi" w:hAnsiTheme="minorHAnsi" w:cstheme="minorHAnsi"/>
                <w:sz w:val="26"/>
                <w:szCs w:val="26"/>
              </w:rPr>
            </w:pPr>
            <w:r w:rsidRPr="00722B84">
              <w:rPr>
                <w:rFonts w:asciiTheme="minorHAnsi" w:hAnsiTheme="minorHAnsi" w:cstheme="minorHAnsi"/>
                <w:sz w:val="26"/>
                <w:szCs w:val="26"/>
              </w:rPr>
              <w:t>VARCHAR2(100) default BIRTH_CERTIFICATE_</w:t>
            </w:r>
          </w:p>
          <w:p w14:paraId="1E261D22" w14:textId="77777777" w:rsidR="00844931" w:rsidRPr="00722B84" w:rsidRDefault="00844931" w:rsidP="00860F6B">
            <w:pPr>
              <w:pStyle w:val="bth"/>
              <w:jc w:val="left"/>
              <w:rPr>
                <w:rFonts w:asciiTheme="minorHAnsi" w:hAnsiTheme="minorHAnsi" w:cstheme="minorHAnsi"/>
                <w:sz w:val="26"/>
                <w:szCs w:val="26"/>
              </w:rPr>
            </w:pPr>
            <w:r w:rsidRPr="00722B84">
              <w:rPr>
                <w:rFonts w:asciiTheme="minorHAnsi" w:hAnsiTheme="minorHAnsi" w:cstheme="minorHAnsi"/>
                <w:sz w:val="26"/>
                <w:szCs w:val="26"/>
              </w:rPr>
              <w:t>ID_SEQ.NEXTVAL PRIMARY KEY</w:t>
            </w:r>
          </w:p>
        </w:tc>
      </w:tr>
      <w:tr w:rsidR="00844931" w:rsidRPr="00722B84" w14:paraId="000B3981" w14:textId="77777777" w:rsidTr="00860F6B">
        <w:trPr>
          <w:trHeight w:val="315"/>
        </w:trPr>
        <w:tc>
          <w:tcPr>
            <w:tcW w:w="262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7DBB207" w14:textId="77777777" w:rsidR="00844931" w:rsidRPr="00722B84" w:rsidRDefault="00844931" w:rsidP="00860F6B">
            <w:pPr>
              <w:pStyle w:val="bth"/>
              <w:jc w:val="left"/>
              <w:rPr>
                <w:rFonts w:asciiTheme="minorHAnsi" w:hAnsiTheme="minorHAnsi" w:cstheme="minorHAnsi"/>
                <w:sz w:val="26"/>
                <w:szCs w:val="26"/>
              </w:rPr>
            </w:pPr>
            <w:r w:rsidRPr="00722B84">
              <w:rPr>
                <w:rFonts w:asciiTheme="minorHAnsi" w:hAnsiTheme="minorHAnsi" w:cstheme="minorHAnsi"/>
                <w:sz w:val="26"/>
                <w:szCs w:val="26"/>
              </w:rPr>
              <w:t>ChildID</w:t>
            </w:r>
          </w:p>
        </w:tc>
        <w:tc>
          <w:tcPr>
            <w:tcW w:w="307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2496201" w14:textId="77777777" w:rsidR="00844931" w:rsidRPr="00722B84" w:rsidRDefault="00844931" w:rsidP="00860F6B">
            <w:pPr>
              <w:pStyle w:val="bth"/>
              <w:jc w:val="left"/>
              <w:rPr>
                <w:rFonts w:asciiTheme="minorHAnsi" w:hAnsiTheme="minorHAnsi" w:cstheme="minorHAnsi"/>
                <w:sz w:val="26"/>
                <w:szCs w:val="26"/>
              </w:rPr>
            </w:pPr>
            <w:r w:rsidRPr="00722B84">
              <w:rPr>
                <w:rFonts w:asciiTheme="minorHAnsi" w:hAnsiTheme="minorHAnsi" w:cstheme="minorHAnsi"/>
                <w:sz w:val="26"/>
                <w:szCs w:val="26"/>
              </w:rPr>
              <w:t>Mã định danh của trẻ (CitizenID)</w:t>
            </w:r>
          </w:p>
        </w:tc>
        <w:tc>
          <w:tcPr>
            <w:tcW w:w="3352" w:type="dxa"/>
            <w:tcBorders>
              <w:top w:val="single" w:sz="6" w:space="0" w:color="CCCCCC"/>
              <w:left w:val="single" w:sz="6" w:space="0" w:color="CCCCCC"/>
              <w:bottom w:val="single" w:sz="6" w:space="0" w:color="000000"/>
              <w:right w:val="single" w:sz="6" w:space="0" w:color="000000"/>
            </w:tcBorders>
            <w:vAlign w:val="center"/>
          </w:tcPr>
          <w:p w14:paraId="24418154" w14:textId="77777777" w:rsidR="00844931" w:rsidRPr="00722B84" w:rsidRDefault="00844931" w:rsidP="00860F6B">
            <w:pPr>
              <w:pStyle w:val="bth"/>
              <w:jc w:val="left"/>
              <w:rPr>
                <w:rFonts w:asciiTheme="minorHAnsi" w:hAnsiTheme="minorHAnsi" w:cstheme="minorHAnsi"/>
                <w:sz w:val="26"/>
                <w:szCs w:val="26"/>
              </w:rPr>
            </w:pPr>
            <w:r w:rsidRPr="00722B84">
              <w:rPr>
                <w:rFonts w:asciiTheme="minorHAnsi" w:hAnsiTheme="minorHAnsi" w:cstheme="minorHAnsi"/>
                <w:sz w:val="26"/>
                <w:szCs w:val="26"/>
              </w:rPr>
              <w:t>VARCHAR2(50)</w:t>
            </w:r>
          </w:p>
        </w:tc>
      </w:tr>
      <w:tr w:rsidR="00844931" w:rsidRPr="00722B84" w14:paraId="3C1A4AAC" w14:textId="77777777" w:rsidTr="00860F6B">
        <w:trPr>
          <w:trHeight w:val="315"/>
        </w:trPr>
        <w:tc>
          <w:tcPr>
            <w:tcW w:w="262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9A9B000" w14:textId="77777777" w:rsidR="00844931" w:rsidRPr="00722B84" w:rsidRDefault="00844931" w:rsidP="00860F6B">
            <w:pPr>
              <w:pStyle w:val="bth"/>
              <w:jc w:val="left"/>
              <w:rPr>
                <w:rFonts w:asciiTheme="minorHAnsi" w:hAnsiTheme="minorHAnsi" w:cstheme="minorHAnsi"/>
                <w:sz w:val="26"/>
                <w:szCs w:val="26"/>
              </w:rPr>
            </w:pPr>
            <w:r w:rsidRPr="00722B84">
              <w:rPr>
                <w:rFonts w:asciiTheme="minorHAnsi" w:hAnsiTheme="minorHAnsi" w:cstheme="minorHAnsi"/>
                <w:sz w:val="26"/>
                <w:szCs w:val="26"/>
              </w:rPr>
              <w:t>MotherID</w:t>
            </w:r>
          </w:p>
        </w:tc>
        <w:tc>
          <w:tcPr>
            <w:tcW w:w="307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DD1DB4D" w14:textId="77777777" w:rsidR="00844931" w:rsidRPr="00722B84" w:rsidRDefault="00844931" w:rsidP="00860F6B">
            <w:pPr>
              <w:pStyle w:val="bth"/>
              <w:jc w:val="left"/>
              <w:rPr>
                <w:rFonts w:asciiTheme="minorHAnsi" w:hAnsiTheme="minorHAnsi" w:cstheme="minorHAnsi"/>
                <w:sz w:val="26"/>
                <w:szCs w:val="26"/>
              </w:rPr>
            </w:pPr>
            <w:r w:rsidRPr="00722B84">
              <w:rPr>
                <w:rFonts w:asciiTheme="minorHAnsi" w:hAnsiTheme="minorHAnsi" w:cstheme="minorHAnsi"/>
                <w:sz w:val="26"/>
                <w:szCs w:val="26"/>
              </w:rPr>
              <w:t>Mã định danh của mẹ (CitizenID)</w:t>
            </w:r>
          </w:p>
        </w:tc>
        <w:tc>
          <w:tcPr>
            <w:tcW w:w="3352" w:type="dxa"/>
            <w:tcBorders>
              <w:top w:val="single" w:sz="6" w:space="0" w:color="CCCCCC"/>
              <w:left w:val="single" w:sz="6" w:space="0" w:color="CCCCCC"/>
              <w:bottom w:val="single" w:sz="6" w:space="0" w:color="000000"/>
              <w:right w:val="single" w:sz="6" w:space="0" w:color="000000"/>
            </w:tcBorders>
            <w:vAlign w:val="center"/>
          </w:tcPr>
          <w:p w14:paraId="46D6DE48" w14:textId="77777777" w:rsidR="00844931" w:rsidRPr="00722B84" w:rsidRDefault="00844931" w:rsidP="00860F6B">
            <w:pPr>
              <w:pStyle w:val="bth"/>
              <w:jc w:val="left"/>
              <w:rPr>
                <w:rFonts w:asciiTheme="minorHAnsi" w:hAnsiTheme="minorHAnsi" w:cstheme="minorHAnsi"/>
                <w:sz w:val="26"/>
                <w:szCs w:val="26"/>
              </w:rPr>
            </w:pPr>
            <w:r w:rsidRPr="00722B84">
              <w:rPr>
                <w:rFonts w:asciiTheme="minorHAnsi" w:hAnsiTheme="minorHAnsi" w:cstheme="minorHAnsi"/>
                <w:sz w:val="26"/>
                <w:szCs w:val="26"/>
              </w:rPr>
              <w:t>VARCHAR2(50)</w:t>
            </w:r>
          </w:p>
        </w:tc>
      </w:tr>
      <w:tr w:rsidR="00844931" w:rsidRPr="00722B84" w14:paraId="2897E347" w14:textId="77777777" w:rsidTr="00860F6B">
        <w:trPr>
          <w:trHeight w:val="315"/>
        </w:trPr>
        <w:tc>
          <w:tcPr>
            <w:tcW w:w="262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7AF6C25" w14:textId="77777777" w:rsidR="00844931" w:rsidRPr="00722B84" w:rsidRDefault="00844931" w:rsidP="00860F6B">
            <w:pPr>
              <w:pStyle w:val="bth"/>
              <w:jc w:val="left"/>
              <w:rPr>
                <w:rFonts w:asciiTheme="minorHAnsi" w:hAnsiTheme="minorHAnsi" w:cstheme="minorHAnsi"/>
                <w:sz w:val="26"/>
                <w:szCs w:val="26"/>
              </w:rPr>
            </w:pPr>
            <w:r w:rsidRPr="00722B84">
              <w:rPr>
                <w:rFonts w:asciiTheme="minorHAnsi" w:hAnsiTheme="minorHAnsi" w:cstheme="minorHAnsi"/>
                <w:sz w:val="26"/>
                <w:szCs w:val="26"/>
              </w:rPr>
              <w:t>FatherID</w:t>
            </w:r>
          </w:p>
        </w:tc>
        <w:tc>
          <w:tcPr>
            <w:tcW w:w="307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FD4A21A" w14:textId="77777777" w:rsidR="00844931" w:rsidRPr="00722B84" w:rsidRDefault="00844931" w:rsidP="00860F6B">
            <w:pPr>
              <w:pStyle w:val="bth"/>
              <w:jc w:val="left"/>
              <w:rPr>
                <w:rFonts w:asciiTheme="minorHAnsi" w:hAnsiTheme="minorHAnsi" w:cstheme="minorHAnsi"/>
                <w:sz w:val="26"/>
                <w:szCs w:val="26"/>
              </w:rPr>
            </w:pPr>
            <w:r w:rsidRPr="00722B84">
              <w:rPr>
                <w:rFonts w:asciiTheme="minorHAnsi" w:hAnsiTheme="minorHAnsi" w:cstheme="minorHAnsi"/>
                <w:sz w:val="26"/>
                <w:szCs w:val="26"/>
              </w:rPr>
              <w:t>Mã định danh của cha (CitizenID)</w:t>
            </w:r>
          </w:p>
        </w:tc>
        <w:tc>
          <w:tcPr>
            <w:tcW w:w="3352" w:type="dxa"/>
            <w:tcBorders>
              <w:top w:val="single" w:sz="6" w:space="0" w:color="CCCCCC"/>
              <w:left w:val="single" w:sz="6" w:space="0" w:color="CCCCCC"/>
              <w:bottom w:val="single" w:sz="6" w:space="0" w:color="000000"/>
              <w:right w:val="single" w:sz="6" w:space="0" w:color="000000"/>
            </w:tcBorders>
            <w:vAlign w:val="center"/>
          </w:tcPr>
          <w:p w14:paraId="1B5BB768" w14:textId="77777777" w:rsidR="00844931" w:rsidRPr="00722B84" w:rsidRDefault="00844931" w:rsidP="00860F6B">
            <w:pPr>
              <w:pStyle w:val="bth"/>
              <w:jc w:val="left"/>
              <w:rPr>
                <w:rFonts w:asciiTheme="minorHAnsi" w:hAnsiTheme="minorHAnsi" w:cstheme="minorHAnsi"/>
                <w:sz w:val="26"/>
                <w:szCs w:val="26"/>
              </w:rPr>
            </w:pPr>
            <w:r w:rsidRPr="00722B84">
              <w:rPr>
                <w:rFonts w:asciiTheme="minorHAnsi" w:hAnsiTheme="minorHAnsi" w:cstheme="minorHAnsi"/>
                <w:sz w:val="26"/>
                <w:szCs w:val="26"/>
              </w:rPr>
              <w:t>VARCHAR2(50)</w:t>
            </w:r>
          </w:p>
        </w:tc>
      </w:tr>
      <w:tr w:rsidR="00844931" w:rsidRPr="00722B84" w14:paraId="658E6158" w14:textId="77777777" w:rsidTr="00860F6B">
        <w:trPr>
          <w:trHeight w:val="315"/>
        </w:trPr>
        <w:tc>
          <w:tcPr>
            <w:tcW w:w="262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5F6F41B" w14:textId="77777777" w:rsidR="00844931" w:rsidRPr="00722B84" w:rsidRDefault="00844931" w:rsidP="00860F6B">
            <w:pPr>
              <w:pStyle w:val="bth"/>
              <w:jc w:val="left"/>
              <w:rPr>
                <w:rFonts w:asciiTheme="minorHAnsi" w:hAnsiTheme="minorHAnsi" w:cstheme="minorHAnsi"/>
                <w:sz w:val="26"/>
                <w:szCs w:val="26"/>
              </w:rPr>
            </w:pPr>
            <w:r w:rsidRPr="00722B84">
              <w:rPr>
                <w:rFonts w:asciiTheme="minorHAnsi" w:hAnsiTheme="minorHAnsi" w:cstheme="minorHAnsi"/>
                <w:sz w:val="26"/>
                <w:szCs w:val="26"/>
              </w:rPr>
              <w:t>InformantID</w:t>
            </w:r>
          </w:p>
        </w:tc>
        <w:tc>
          <w:tcPr>
            <w:tcW w:w="307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DFF9D6E" w14:textId="77777777" w:rsidR="00844931" w:rsidRPr="00722B84" w:rsidRDefault="00844931" w:rsidP="00860F6B">
            <w:pPr>
              <w:pStyle w:val="bth"/>
              <w:jc w:val="left"/>
              <w:rPr>
                <w:rFonts w:asciiTheme="minorHAnsi" w:hAnsiTheme="minorHAnsi" w:cstheme="minorHAnsi"/>
                <w:sz w:val="26"/>
                <w:szCs w:val="26"/>
              </w:rPr>
            </w:pPr>
            <w:r w:rsidRPr="00722B84">
              <w:rPr>
                <w:rFonts w:asciiTheme="minorHAnsi" w:hAnsiTheme="minorHAnsi" w:cstheme="minorHAnsi"/>
                <w:sz w:val="26"/>
                <w:szCs w:val="26"/>
              </w:rPr>
              <w:t>Mã định danh người khai sinh (CitizenID)</w:t>
            </w:r>
          </w:p>
        </w:tc>
        <w:tc>
          <w:tcPr>
            <w:tcW w:w="3352" w:type="dxa"/>
            <w:tcBorders>
              <w:top w:val="single" w:sz="6" w:space="0" w:color="CCCCCC"/>
              <w:left w:val="single" w:sz="6" w:space="0" w:color="CCCCCC"/>
              <w:bottom w:val="single" w:sz="6" w:space="0" w:color="000000"/>
              <w:right w:val="single" w:sz="6" w:space="0" w:color="000000"/>
            </w:tcBorders>
            <w:vAlign w:val="center"/>
          </w:tcPr>
          <w:p w14:paraId="624754D5" w14:textId="77777777" w:rsidR="00844931" w:rsidRPr="00722B84" w:rsidRDefault="00844931" w:rsidP="00860F6B">
            <w:pPr>
              <w:pStyle w:val="bth"/>
              <w:jc w:val="left"/>
              <w:rPr>
                <w:rFonts w:asciiTheme="minorHAnsi" w:hAnsiTheme="minorHAnsi" w:cstheme="minorHAnsi"/>
                <w:sz w:val="26"/>
                <w:szCs w:val="26"/>
              </w:rPr>
            </w:pPr>
            <w:r w:rsidRPr="00722B84">
              <w:rPr>
                <w:rFonts w:asciiTheme="minorHAnsi" w:hAnsiTheme="minorHAnsi" w:cstheme="minorHAnsi"/>
                <w:sz w:val="26"/>
                <w:szCs w:val="26"/>
              </w:rPr>
              <w:t>VARCHAR2(50)</w:t>
            </w:r>
          </w:p>
        </w:tc>
      </w:tr>
      <w:tr w:rsidR="00844931" w:rsidRPr="00722B84" w14:paraId="2242823C" w14:textId="77777777" w:rsidTr="00860F6B">
        <w:trPr>
          <w:trHeight w:val="315"/>
        </w:trPr>
        <w:tc>
          <w:tcPr>
            <w:tcW w:w="262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2395160" w14:textId="77777777" w:rsidR="00844931" w:rsidRPr="00722B84" w:rsidRDefault="00844931" w:rsidP="00860F6B">
            <w:pPr>
              <w:pStyle w:val="bth"/>
              <w:jc w:val="left"/>
              <w:rPr>
                <w:rFonts w:asciiTheme="minorHAnsi" w:hAnsiTheme="minorHAnsi" w:cstheme="minorHAnsi"/>
                <w:sz w:val="26"/>
                <w:szCs w:val="26"/>
              </w:rPr>
            </w:pPr>
            <w:r w:rsidRPr="00722B84">
              <w:rPr>
                <w:rFonts w:asciiTheme="minorHAnsi" w:hAnsiTheme="minorHAnsi" w:cstheme="minorHAnsi"/>
                <w:sz w:val="26"/>
                <w:szCs w:val="26"/>
              </w:rPr>
              <w:t>InformantRelationship</w:t>
            </w:r>
          </w:p>
        </w:tc>
        <w:tc>
          <w:tcPr>
            <w:tcW w:w="307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BF392A4" w14:textId="77777777" w:rsidR="00844931" w:rsidRPr="00722B84" w:rsidRDefault="00844931" w:rsidP="00860F6B">
            <w:pPr>
              <w:pStyle w:val="bth"/>
              <w:jc w:val="left"/>
              <w:rPr>
                <w:rFonts w:asciiTheme="minorHAnsi" w:hAnsiTheme="minorHAnsi" w:cstheme="minorHAnsi"/>
                <w:sz w:val="26"/>
                <w:szCs w:val="26"/>
              </w:rPr>
            </w:pPr>
            <w:r w:rsidRPr="00722B84">
              <w:rPr>
                <w:rFonts w:asciiTheme="minorHAnsi" w:hAnsiTheme="minorHAnsi" w:cstheme="minorHAnsi"/>
                <w:sz w:val="26"/>
                <w:szCs w:val="26"/>
              </w:rPr>
              <w:t>Quan hệ người khai sinh với trẻ</w:t>
            </w:r>
          </w:p>
        </w:tc>
        <w:tc>
          <w:tcPr>
            <w:tcW w:w="3352" w:type="dxa"/>
            <w:tcBorders>
              <w:top w:val="single" w:sz="6" w:space="0" w:color="CCCCCC"/>
              <w:left w:val="single" w:sz="6" w:space="0" w:color="CCCCCC"/>
              <w:bottom w:val="single" w:sz="6" w:space="0" w:color="000000"/>
              <w:right w:val="single" w:sz="6" w:space="0" w:color="000000"/>
            </w:tcBorders>
            <w:vAlign w:val="center"/>
          </w:tcPr>
          <w:p w14:paraId="1A4D4AFD" w14:textId="77777777" w:rsidR="00844931" w:rsidRPr="00722B84" w:rsidRDefault="00844931" w:rsidP="00860F6B">
            <w:pPr>
              <w:pStyle w:val="bth"/>
              <w:jc w:val="left"/>
              <w:rPr>
                <w:rFonts w:asciiTheme="minorHAnsi" w:hAnsiTheme="minorHAnsi" w:cstheme="minorHAnsi"/>
                <w:sz w:val="26"/>
                <w:szCs w:val="26"/>
              </w:rPr>
            </w:pPr>
            <w:r w:rsidRPr="00722B84">
              <w:rPr>
                <w:rFonts w:asciiTheme="minorHAnsi" w:hAnsiTheme="minorHAnsi" w:cstheme="minorHAnsi"/>
                <w:sz w:val="26"/>
                <w:szCs w:val="26"/>
              </w:rPr>
              <w:t>VARCHAR2(50)</w:t>
            </w:r>
          </w:p>
        </w:tc>
      </w:tr>
      <w:tr w:rsidR="00844931" w:rsidRPr="00722B84" w14:paraId="3BA1FB6A" w14:textId="77777777" w:rsidTr="00860F6B">
        <w:trPr>
          <w:trHeight w:val="315"/>
        </w:trPr>
        <w:tc>
          <w:tcPr>
            <w:tcW w:w="262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C8B05B8" w14:textId="77777777" w:rsidR="00844931" w:rsidRPr="00722B84" w:rsidRDefault="00844931" w:rsidP="00860F6B">
            <w:pPr>
              <w:pStyle w:val="bth"/>
              <w:jc w:val="left"/>
              <w:rPr>
                <w:rFonts w:asciiTheme="minorHAnsi" w:hAnsiTheme="minorHAnsi" w:cstheme="minorHAnsi"/>
                <w:sz w:val="26"/>
                <w:szCs w:val="26"/>
              </w:rPr>
            </w:pPr>
            <w:r w:rsidRPr="00722B84">
              <w:rPr>
                <w:rFonts w:asciiTheme="minorHAnsi" w:hAnsiTheme="minorHAnsi" w:cstheme="minorHAnsi"/>
                <w:sz w:val="26"/>
                <w:szCs w:val="26"/>
              </w:rPr>
              <w:t>RegistrationPlace</w:t>
            </w:r>
          </w:p>
        </w:tc>
        <w:tc>
          <w:tcPr>
            <w:tcW w:w="307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C676073" w14:textId="77777777" w:rsidR="00844931" w:rsidRPr="00722B84" w:rsidRDefault="00844931" w:rsidP="00860F6B">
            <w:pPr>
              <w:pStyle w:val="bth"/>
              <w:jc w:val="left"/>
              <w:rPr>
                <w:rFonts w:asciiTheme="minorHAnsi" w:hAnsiTheme="minorHAnsi" w:cstheme="minorHAnsi"/>
                <w:sz w:val="26"/>
                <w:szCs w:val="26"/>
              </w:rPr>
            </w:pPr>
            <w:r w:rsidRPr="00722B84">
              <w:rPr>
                <w:rFonts w:asciiTheme="minorHAnsi" w:hAnsiTheme="minorHAnsi" w:cstheme="minorHAnsi"/>
                <w:sz w:val="26"/>
                <w:szCs w:val="26"/>
              </w:rPr>
              <w:t>Nơi đăng ký khai sinh</w:t>
            </w:r>
          </w:p>
        </w:tc>
        <w:tc>
          <w:tcPr>
            <w:tcW w:w="3352" w:type="dxa"/>
            <w:tcBorders>
              <w:top w:val="single" w:sz="6" w:space="0" w:color="CCCCCC"/>
              <w:left w:val="single" w:sz="6" w:space="0" w:color="CCCCCC"/>
              <w:bottom w:val="single" w:sz="6" w:space="0" w:color="000000"/>
              <w:right w:val="single" w:sz="6" w:space="0" w:color="000000"/>
            </w:tcBorders>
            <w:vAlign w:val="center"/>
          </w:tcPr>
          <w:p w14:paraId="14EBF851" w14:textId="77777777" w:rsidR="00844931" w:rsidRPr="00722B84" w:rsidRDefault="00844931" w:rsidP="00860F6B">
            <w:pPr>
              <w:pStyle w:val="bth"/>
              <w:jc w:val="left"/>
              <w:rPr>
                <w:rFonts w:asciiTheme="minorHAnsi" w:hAnsiTheme="minorHAnsi" w:cstheme="minorHAnsi"/>
                <w:sz w:val="26"/>
                <w:szCs w:val="26"/>
              </w:rPr>
            </w:pPr>
            <w:r w:rsidRPr="00722B84">
              <w:rPr>
                <w:rFonts w:asciiTheme="minorHAnsi" w:hAnsiTheme="minorHAnsi" w:cstheme="minorHAnsi"/>
                <w:sz w:val="26"/>
                <w:szCs w:val="26"/>
              </w:rPr>
              <w:t>VARCHAR2(200)</w:t>
            </w:r>
          </w:p>
        </w:tc>
      </w:tr>
      <w:tr w:rsidR="00844931" w:rsidRPr="00722B84" w14:paraId="41F3C8E9" w14:textId="77777777" w:rsidTr="00860F6B">
        <w:trPr>
          <w:trHeight w:val="315"/>
        </w:trPr>
        <w:tc>
          <w:tcPr>
            <w:tcW w:w="2626" w:type="dxa"/>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036EFFE" w14:textId="77777777" w:rsidR="00844931" w:rsidRPr="00722B84" w:rsidRDefault="00844931" w:rsidP="00860F6B">
            <w:pPr>
              <w:pStyle w:val="bth"/>
              <w:jc w:val="left"/>
              <w:rPr>
                <w:rFonts w:asciiTheme="minorHAnsi" w:hAnsiTheme="minorHAnsi" w:cstheme="minorHAnsi"/>
                <w:sz w:val="26"/>
                <w:szCs w:val="26"/>
              </w:rPr>
            </w:pPr>
            <w:r w:rsidRPr="00722B84">
              <w:rPr>
                <w:rFonts w:asciiTheme="minorHAnsi" w:hAnsiTheme="minorHAnsi" w:cstheme="minorHAnsi"/>
                <w:sz w:val="26"/>
                <w:szCs w:val="26"/>
              </w:rPr>
              <w:lastRenderedPageBreak/>
              <w:t>RegistrationDate</w:t>
            </w:r>
          </w:p>
        </w:tc>
        <w:tc>
          <w:tcPr>
            <w:tcW w:w="307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6A1BEFC" w14:textId="77777777" w:rsidR="00844931" w:rsidRPr="00722B84" w:rsidRDefault="00844931" w:rsidP="00860F6B">
            <w:pPr>
              <w:pStyle w:val="bth"/>
              <w:jc w:val="left"/>
              <w:rPr>
                <w:rFonts w:asciiTheme="minorHAnsi" w:hAnsiTheme="minorHAnsi" w:cstheme="minorHAnsi"/>
                <w:sz w:val="26"/>
                <w:szCs w:val="26"/>
              </w:rPr>
            </w:pPr>
            <w:r w:rsidRPr="00722B84">
              <w:rPr>
                <w:rFonts w:asciiTheme="minorHAnsi" w:hAnsiTheme="minorHAnsi" w:cstheme="minorHAnsi"/>
                <w:sz w:val="26"/>
                <w:szCs w:val="26"/>
              </w:rPr>
              <w:t>Ngày đăng ký khai sinh</w:t>
            </w:r>
          </w:p>
        </w:tc>
        <w:tc>
          <w:tcPr>
            <w:tcW w:w="3352" w:type="dxa"/>
            <w:tcBorders>
              <w:top w:val="single" w:sz="6" w:space="0" w:color="CCCCCC"/>
              <w:left w:val="single" w:sz="6" w:space="0" w:color="CCCCCC"/>
              <w:bottom w:val="single" w:sz="6" w:space="0" w:color="000000"/>
              <w:right w:val="single" w:sz="6" w:space="0" w:color="000000"/>
            </w:tcBorders>
            <w:vAlign w:val="center"/>
          </w:tcPr>
          <w:p w14:paraId="6628AFF9" w14:textId="77777777" w:rsidR="00844931" w:rsidRPr="00722B84" w:rsidRDefault="00844931" w:rsidP="00860F6B">
            <w:pPr>
              <w:pStyle w:val="bth"/>
              <w:jc w:val="left"/>
              <w:rPr>
                <w:rFonts w:asciiTheme="minorHAnsi" w:hAnsiTheme="minorHAnsi" w:cstheme="minorHAnsi"/>
                <w:sz w:val="26"/>
                <w:szCs w:val="26"/>
              </w:rPr>
            </w:pPr>
            <w:r w:rsidRPr="00722B84">
              <w:rPr>
                <w:rFonts w:asciiTheme="minorHAnsi" w:hAnsiTheme="minorHAnsi" w:cstheme="minorHAnsi"/>
                <w:sz w:val="26"/>
                <w:szCs w:val="26"/>
              </w:rPr>
              <w:t>DATE</w:t>
            </w:r>
          </w:p>
        </w:tc>
      </w:tr>
    </w:tbl>
    <w:p w14:paraId="406F6A3C" w14:textId="77777777" w:rsidR="00844931" w:rsidRPr="00D678A9" w:rsidRDefault="00844931" w:rsidP="00844931">
      <w:pPr>
        <w:pStyle w:val="bangbieu"/>
        <w:rPr>
          <w:rFonts w:asciiTheme="minorHAnsi" w:hAnsiTheme="minorHAnsi" w:cstheme="minorHAnsi"/>
          <w:sz w:val="26"/>
          <w:szCs w:val="26"/>
        </w:rPr>
      </w:pPr>
      <w:r w:rsidRPr="00722B84">
        <w:rPr>
          <w:rFonts w:asciiTheme="minorHAnsi" w:hAnsiTheme="minorHAnsi" w:cstheme="minorHAnsi"/>
          <w:sz w:val="26"/>
          <w:szCs w:val="26"/>
        </w:rPr>
        <w:t>Bảng 2.</w:t>
      </w:r>
      <w:r>
        <w:rPr>
          <w:rFonts w:asciiTheme="minorHAnsi" w:hAnsiTheme="minorHAnsi" w:cstheme="minorHAnsi"/>
          <w:sz w:val="26"/>
          <w:szCs w:val="26"/>
        </w:rPr>
        <w:t>6</w:t>
      </w:r>
      <w:r w:rsidRPr="00722B84">
        <w:rPr>
          <w:rFonts w:asciiTheme="minorHAnsi" w:hAnsiTheme="minorHAnsi" w:cstheme="minorHAnsi"/>
          <w:sz w:val="26"/>
          <w:szCs w:val="26"/>
        </w:rPr>
        <w:t xml:space="preserve">: Bảng </w:t>
      </w:r>
      <w:r>
        <w:rPr>
          <w:rFonts w:asciiTheme="minorHAnsi" w:hAnsiTheme="minorHAnsi" w:cstheme="minorHAnsi"/>
          <w:sz w:val="26"/>
          <w:szCs w:val="26"/>
        </w:rPr>
        <w:t>thông tin</w:t>
      </w:r>
      <w:r w:rsidRPr="00722B84">
        <w:rPr>
          <w:rFonts w:asciiTheme="minorHAnsi" w:hAnsiTheme="minorHAnsi" w:cstheme="minorHAnsi"/>
          <w:sz w:val="26"/>
          <w:szCs w:val="26"/>
        </w:rPr>
        <w:t xml:space="preserve"> Giấy khai sinh chuẩn hóa</w:t>
      </w:r>
    </w:p>
    <w:p w14:paraId="0D4B669A" w14:textId="4C9C60B5" w:rsidR="00844931" w:rsidRPr="00722B84" w:rsidRDefault="00844931" w:rsidP="00844931">
      <w:pPr>
        <w:pStyle w:val="bth"/>
        <w:rPr>
          <w:rFonts w:asciiTheme="minorHAnsi" w:hAnsiTheme="minorHAnsi" w:cstheme="minorHAnsi"/>
          <w:b/>
          <w:bCs/>
          <w:sz w:val="26"/>
          <w:szCs w:val="26"/>
        </w:rPr>
      </w:pPr>
      <w:r w:rsidRPr="00722B84">
        <w:rPr>
          <w:rFonts w:asciiTheme="minorHAnsi" w:hAnsiTheme="minorHAnsi" w:cstheme="minorHAnsi"/>
          <w:b/>
          <w:bCs/>
          <w:sz w:val="26"/>
          <w:szCs w:val="26"/>
        </w:rPr>
        <w:t>Bảng Giấy khai tử:</w:t>
      </w:r>
    </w:p>
    <w:tbl>
      <w:tblPr>
        <w:tblW w:w="9089" w:type="dxa"/>
        <w:tblCellMar>
          <w:left w:w="0" w:type="dxa"/>
          <w:right w:w="0" w:type="dxa"/>
        </w:tblCellMar>
        <w:tblLook w:val="04A0" w:firstRow="1" w:lastRow="0" w:firstColumn="1" w:lastColumn="0" w:noHBand="0" w:noVBand="1"/>
      </w:tblPr>
      <w:tblGrid>
        <w:gridCol w:w="9089"/>
      </w:tblGrid>
      <w:tr w:rsidR="00844931" w:rsidRPr="00722B84" w14:paraId="7C5DD3F0" w14:textId="77777777" w:rsidTr="00860F6B">
        <w:trPr>
          <w:trHeight w:val="340"/>
        </w:trPr>
        <w:tc>
          <w:tcPr>
            <w:tcW w:w="0" w:type="auto"/>
            <w:tcBorders>
              <w:top w:val="single" w:sz="6" w:space="0" w:color="000000"/>
              <w:left w:val="single" w:sz="6" w:space="0" w:color="000000"/>
              <w:bottom w:val="single" w:sz="6" w:space="0" w:color="000000"/>
              <w:right w:val="single" w:sz="6" w:space="0" w:color="000000"/>
            </w:tcBorders>
            <w:shd w:val="clear" w:color="auto" w:fill="6AA84F"/>
            <w:tcMar>
              <w:top w:w="30" w:type="dxa"/>
              <w:left w:w="45" w:type="dxa"/>
              <w:bottom w:w="30" w:type="dxa"/>
              <w:right w:w="45" w:type="dxa"/>
            </w:tcMar>
            <w:vAlign w:val="bottom"/>
            <w:hideMark/>
          </w:tcPr>
          <w:p w14:paraId="20ABDD84" w14:textId="77777777" w:rsidR="00844931" w:rsidRPr="00722B84" w:rsidRDefault="00844931" w:rsidP="00860F6B">
            <w:pPr>
              <w:pStyle w:val="bth"/>
              <w:rPr>
                <w:rFonts w:asciiTheme="minorHAnsi" w:hAnsiTheme="minorHAnsi" w:cstheme="minorHAnsi"/>
                <w:sz w:val="26"/>
                <w:szCs w:val="26"/>
              </w:rPr>
            </w:pPr>
            <w:r w:rsidRPr="00722B84">
              <w:rPr>
                <w:rFonts w:asciiTheme="minorHAnsi" w:hAnsiTheme="minorHAnsi" w:cstheme="minorHAnsi"/>
                <w:sz w:val="26"/>
                <w:szCs w:val="26"/>
              </w:rPr>
              <w:t>Giấu khai tử</w:t>
            </w:r>
          </w:p>
        </w:tc>
      </w:tr>
      <w:tr w:rsidR="00844931" w:rsidRPr="00722B84" w14:paraId="147A9CB0" w14:textId="77777777" w:rsidTr="00860F6B">
        <w:trPr>
          <w:trHeight w:val="340"/>
        </w:trPr>
        <w:tc>
          <w:tcPr>
            <w:tcW w:w="0" w:type="auto"/>
            <w:tcBorders>
              <w:top w:val="single" w:sz="6" w:space="0" w:color="CCCCCC"/>
              <w:left w:val="single" w:sz="6" w:space="0" w:color="000000"/>
              <w:bottom w:val="single" w:sz="6" w:space="0" w:color="000000"/>
              <w:right w:val="single" w:sz="6" w:space="0" w:color="000000"/>
            </w:tcBorders>
            <w:shd w:val="clear" w:color="auto" w:fill="D9EAD3"/>
            <w:tcMar>
              <w:top w:w="30" w:type="dxa"/>
              <w:left w:w="45" w:type="dxa"/>
              <w:bottom w:w="30" w:type="dxa"/>
              <w:right w:w="45" w:type="dxa"/>
            </w:tcMar>
            <w:vAlign w:val="bottom"/>
            <w:hideMark/>
          </w:tcPr>
          <w:p w14:paraId="369886DD" w14:textId="77777777" w:rsidR="00844931" w:rsidRPr="00722B84" w:rsidRDefault="00844931" w:rsidP="00860F6B">
            <w:pPr>
              <w:pStyle w:val="bth"/>
              <w:rPr>
                <w:rFonts w:asciiTheme="minorHAnsi" w:hAnsiTheme="minorHAnsi" w:cstheme="minorHAnsi"/>
                <w:sz w:val="26"/>
                <w:szCs w:val="26"/>
              </w:rPr>
            </w:pPr>
            <w:r w:rsidRPr="00722B84">
              <w:rPr>
                <w:rFonts w:asciiTheme="minorHAnsi" w:hAnsiTheme="minorHAnsi" w:cstheme="minorHAnsi"/>
                <w:sz w:val="26"/>
                <w:szCs w:val="26"/>
              </w:rPr>
              <w:t>Họ và tên</w:t>
            </w:r>
          </w:p>
        </w:tc>
      </w:tr>
      <w:tr w:rsidR="00844931" w:rsidRPr="00722B84" w14:paraId="41FE7DC7" w14:textId="77777777" w:rsidTr="00860F6B">
        <w:trPr>
          <w:trHeight w:val="340"/>
        </w:trPr>
        <w:tc>
          <w:tcPr>
            <w:tcW w:w="0" w:type="auto"/>
            <w:tcBorders>
              <w:top w:val="single" w:sz="6" w:space="0" w:color="CCCCCC"/>
              <w:left w:val="single" w:sz="6" w:space="0" w:color="000000"/>
              <w:bottom w:val="single" w:sz="6" w:space="0" w:color="000000"/>
              <w:right w:val="single" w:sz="6" w:space="0" w:color="000000"/>
            </w:tcBorders>
            <w:shd w:val="clear" w:color="auto" w:fill="D9EAD3"/>
            <w:tcMar>
              <w:top w:w="30" w:type="dxa"/>
              <w:left w:w="45" w:type="dxa"/>
              <w:bottom w:w="30" w:type="dxa"/>
              <w:right w:w="45" w:type="dxa"/>
            </w:tcMar>
            <w:vAlign w:val="bottom"/>
            <w:hideMark/>
          </w:tcPr>
          <w:p w14:paraId="3ED9BB98" w14:textId="77777777" w:rsidR="00844931" w:rsidRPr="00722B84" w:rsidRDefault="00844931" w:rsidP="00860F6B">
            <w:pPr>
              <w:pStyle w:val="bth"/>
              <w:rPr>
                <w:rFonts w:asciiTheme="minorHAnsi" w:hAnsiTheme="minorHAnsi" w:cstheme="minorHAnsi"/>
                <w:sz w:val="26"/>
                <w:szCs w:val="26"/>
              </w:rPr>
            </w:pPr>
            <w:r w:rsidRPr="00722B84">
              <w:rPr>
                <w:rFonts w:asciiTheme="minorHAnsi" w:hAnsiTheme="minorHAnsi" w:cstheme="minorHAnsi"/>
                <w:sz w:val="26"/>
                <w:szCs w:val="26"/>
              </w:rPr>
              <w:t>Giới tính</w:t>
            </w:r>
          </w:p>
        </w:tc>
      </w:tr>
      <w:tr w:rsidR="00844931" w:rsidRPr="00722B84" w14:paraId="4222CE54" w14:textId="77777777" w:rsidTr="00860F6B">
        <w:trPr>
          <w:trHeight w:val="340"/>
        </w:trPr>
        <w:tc>
          <w:tcPr>
            <w:tcW w:w="0" w:type="auto"/>
            <w:tcBorders>
              <w:top w:val="single" w:sz="6" w:space="0" w:color="CCCCCC"/>
              <w:left w:val="single" w:sz="6" w:space="0" w:color="000000"/>
              <w:bottom w:val="single" w:sz="6" w:space="0" w:color="000000"/>
              <w:right w:val="single" w:sz="6" w:space="0" w:color="000000"/>
            </w:tcBorders>
            <w:shd w:val="clear" w:color="auto" w:fill="D9EAD3"/>
            <w:tcMar>
              <w:top w:w="30" w:type="dxa"/>
              <w:left w:w="45" w:type="dxa"/>
              <w:bottom w:w="30" w:type="dxa"/>
              <w:right w:w="45" w:type="dxa"/>
            </w:tcMar>
            <w:vAlign w:val="bottom"/>
            <w:hideMark/>
          </w:tcPr>
          <w:p w14:paraId="5B2C00AD" w14:textId="77777777" w:rsidR="00844931" w:rsidRPr="00722B84" w:rsidRDefault="00844931" w:rsidP="00860F6B">
            <w:pPr>
              <w:pStyle w:val="bth"/>
              <w:rPr>
                <w:rFonts w:asciiTheme="minorHAnsi" w:hAnsiTheme="minorHAnsi" w:cstheme="minorHAnsi"/>
                <w:sz w:val="26"/>
                <w:szCs w:val="26"/>
              </w:rPr>
            </w:pPr>
            <w:r w:rsidRPr="00722B84">
              <w:rPr>
                <w:rFonts w:asciiTheme="minorHAnsi" w:hAnsiTheme="minorHAnsi" w:cstheme="minorHAnsi"/>
                <w:sz w:val="26"/>
                <w:szCs w:val="26"/>
              </w:rPr>
              <w:t>Ngày, Tháng, Năm sinh</w:t>
            </w:r>
          </w:p>
        </w:tc>
      </w:tr>
      <w:tr w:rsidR="00844931" w:rsidRPr="00722B84" w14:paraId="0D30ADEA" w14:textId="77777777" w:rsidTr="00860F6B">
        <w:trPr>
          <w:trHeight w:val="340"/>
        </w:trPr>
        <w:tc>
          <w:tcPr>
            <w:tcW w:w="0" w:type="auto"/>
            <w:tcBorders>
              <w:top w:val="single" w:sz="6" w:space="0" w:color="CCCCCC"/>
              <w:left w:val="single" w:sz="6" w:space="0" w:color="000000"/>
              <w:bottom w:val="single" w:sz="6" w:space="0" w:color="000000"/>
              <w:right w:val="single" w:sz="6" w:space="0" w:color="000000"/>
            </w:tcBorders>
            <w:shd w:val="clear" w:color="auto" w:fill="D9EAD3"/>
            <w:tcMar>
              <w:top w:w="30" w:type="dxa"/>
              <w:left w:w="45" w:type="dxa"/>
              <w:bottom w:w="30" w:type="dxa"/>
              <w:right w:w="45" w:type="dxa"/>
            </w:tcMar>
            <w:vAlign w:val="bottom"/>
            <w:hideMark/>
          </w:tcPr>
          <w:p w14:paraId="4C52526B" w14:textId="77777777" w:rsidR="00844931" w:rsidRPr="00722B84" w:rsidRDefault="00844931" w:rsidP="00860F6B">
            <w:pPr>
              <w:pStyle w:val="bth"/>
              <w:rPr>
                <w:rFonts w:asciiTheme="minorHAnsi" w:hAnsiTheme="minorHAnsi" w:cstheme="minorHAnsi"/>
                <w:sz w:val="26"/>
                <w:szCs w:val="26"/>
              </w:rPr>
            </w:pPr>
            <w:r w:rsidRPr="00722B84">
              <w:rPr>
                <w:rFonts w:asciiTheme="minorHAnsi" w:hAnsiTheme="minorHAnsi" w:cstheme="minorHAnsi"/>
                <w:sz w:val="26"/>
                <w:szCs w:val="26"/>
              </w:rPr>
              <w:t>Dân tộc</w:t>
            </w:r>
          </w:p>
        </w:tc>
      </w:tr>
      <w:tr w:rsidR="00844931" w:rsidRPr="00722B84" w14:paraId="6EBF2405" w14:textId="77777777" w:rsidTr="00860F6B">
        <w:trPr>
          <w:trHeight w:val="340"/>
        </w:trPr>
        <w:tc>
          <w:tcPr>
            <w:tcW w:w="0" w:type="auto"/>
            <w:tcBorders>
              <w:top w:val="single" w:sz="6" w:space="0" w:color="CCCCCC"/>
              <w:left w:val="single" w:sz="6" w:space="0" w:color="000000"/>
              <w:bottom w:val="single" w:sz="6" w:space="0" w:color="000000"/>
              <w:right w:val="single" w:sz="6" w:space="0" w:color="000000"/>
            </w:tcBorders>
            <w:shd w:val="clear" w:color="auto" w:fill="D9EAD3"/>
            <w:tcMar>
              <w:top w:w="30" w:type="dxa"/>
              <w:left w:w="45" w:type="dxa"/>
              <w:bottom w:w="30" w:type="dxa"/>
              <w:right w:w="45" w:type="dxa"/>
            </w:tcMar>
            <w:vAlign w:val="bottom"/>
            <w:hideMark/>
          </w:tcPr>
          <w:p w14:paraId="1F8C91B9" w14:textId="77777777" w:rsidR="00844931" w:rsidRPr="00722B84" w:rsidRDefault="00844931" w:rsidP="00860F6B">
            <w:pPr>
              <w:pStyle w:val="bth"/>
              <w:rPr>
                <w:rFonts w:asciiTheme="minorHAnsi" w:hAnsiTheme="minorHAnsi" w:cstheme="minorHAnsi"/>
                <w:sz w:val="26"/>
                <w:szCs w:val="26"/>
              </w:rPr>
            </w:pPr>
            <w:r w:rsidRPr="00722B84">
              <w:rPr>
                <w:rFonts w:asciiTheme="minorHAnsi" w:hAnsiTheme="minorHAnsi" w:cstheme="minorHAnsi"/>
                <w:sz w:val="26"/>
                <w:szCs w:val="26"/>
              </w:rPr>
              <w:t>Nơi tạm trú cuối cùng</w:t>
            </w:r>
          </w:p>
        </w:tc>
      </w:tr>
      <w:tr w:rsidR="00844931" w:rsidRPr="00722B84" w14:paraId="665BFF30" w14:textId="77777777" w:rsidTr="00860F6B">
        <w:trPr>
          <w:trHeight w:val="340"/>
        </w:trPr>
        <w:tc>
          <w:tcPr>
            <w:tcW w:w="0" w:type="auto"/>
            <w:tcBorders>
              <w:top w:val="single" w:sz="6" w:space="0" w:color="CCCCCC"/>
              <w:left w:val="single" w:sz="6" w:space="0" w:color="000000"/>
              <w:bottom w:val="single" w:sz="6" w:space="0" w:color="000000"/>
              <w:right w:val="single" w:sz="6" w:space="0" w:color="000000"/>
            </w:tcBorders>
            <w:shd w:val="clear" w:color="auto" w:fill="D9EAD3"/>
            <w:tcMar>
              <w:top w:w="30" w:type="dxa"/>
              <w:left w:w="45" w:type="dxa"/>
              <w:bottom w:w="30" w:type="dxa"/>
              <w:right w:w="45" w:type="dxa"/>
            </w:tcMar>
            <w:vAlign w:val="bottom"/>
            <w:hideMark/>
          </w:tcPr>
          <w:p w14:paraId="35D5CE66" w14:textId="77777777" w:rsidR="00844931" w:rsidRPr="00722B84" w:rsidRDefault="00844931" w:rsidP="00860F6B">
            <w:pPr>
              <w:pStyle w:val="bth"/>
              <w:rPr>
                <w:rFonts w:asciiTheme="minorHAnsi" w:hAnsiTheme="minorHAnsi" w:cstheme="minorHAnsi"/>
                <w:sz w:val="26"/>
                <w:szCs w:val="26"/>
              </w:rPr>
            </w:pPr>
            <w:r w:rsidRPr="00722B84">
              <w:rPr>
                <w:rFonts w:asciiTheme="minorHAnsi" w:hAnsiTheme="minorHAnsi" w:cstheme="minorHAnsi"/>
                <w:sz w:val="26"/>
                <w:szCs w:val="26"/>
              </w:rPr>
              <w:t>Mã định danh</w:t>
            </w:r>
          </w:p>
        </w:tc>
      </w:tr>
      <w:tr w:rsidR="00844931" w:rsidRPr="00722B84" w14:paraId="75C1C87D" w14:textId="77777777" w:rsidTr="00860F6B">
        <w:trPr>
          <w:trHeight w:val="340"/>
        </w:trPr>
        <w:tc>
          <w:tcPr>
            <w:tcW w:w="0" w:type="auto"/>
            <w:tcBorders>
              <w:top w:val="single" w:sz="6" w:space="0" w:color="CCCCCC"/>
              <w:left w:val="single" w:sz="6" w:space="0" w:color="000000"/>
              <w:bottom w:val="single" w:sz="6" w:space="0" w:color="000000"/>
              <w:right w:val="single" w:sz="6" w:space="0" w:color="000000"/>
            </w:tcBorders>
            <w:shd w:val="clear" w:color="auto" w:fill="D9EAD3"/>
            <w:tcMar>
              <w:top w:w="30" w:type="dxa"/>
              <w:left w:w="45" w:type="dxa"/>
              <w:bottom w:w="30" w:type="dxa"/>
              <w:right w:w="45" w:type="dxa"/>
            </w:tcMar>
            <w:vAlign w:val="bottom"/>
            <w:hideMark/>
          </w:tcPr>
          <w:p w14:paraId="7259AFFF" w14:textId="77777777" w:rsidR="00844931" w:rsidRPr="00722B84" w:rsidRDefault="00844931" w:rsidP="00860F6B">
            <w:pPr>
              <w:pStyle w:val="bth"/>
              <w:rPr>
                <w:rFonts w:asciiTheme="minorHAnsi" w:hAnsiTheme="minorHAnsi" w:cstheme="minorHAnsi"/>
                <w:sz w:val="26"/>
                <w:szCs w:val="26"/>
              </w:rPr>
            </w:pPr>
            <w:r w:rsidRPr="00722B84">
              <w:rPr>
                <w:rFonts w:asciiTheme="minorHAnsi" w:hAnsiTheme="minorHAnsi" w:cstheme="minorHAnsi"/>
                <w:sz w:val="26"/>
                <w:szCs w:val="26"/>
              </w:rPr>
              <w:t>Thời gian chết</w:t>
            </w:r>
          </w:p>
        </w:tc>
      </w:tr>
      <w:tr w:rsidR="00844931" w:rsidRPr="00722B84" w14:paraId="66782F98" w14:textId="77777777" w:rsidTr="00860F6B">
        <w:trPr>
          <w:trHeight w:val="340"/>
        </w:trPr>
        <w:tc>
          <w:tcPr>
            <w:tcW w:w="0" w:type="auto"/>
            <w:tcBorders>
              <w:top w:val="single" w:sz="6" w:space="0" w:color="CCCCCC"/>
              <w:left w:val="single" w:sz="6" w:space="0" w:color="000000"/>
              <w:bottom w:val="single" w:sz="6" w:space="0" w:color="000000"/>
              <w:right w:val="single" w:sz="6" w:space="0" w:color="000000"/>
            </w:tcBorders>
            <w:shd w:val="clear" w:color="auto" w:fill="D9EAD3"/>
            <w:tcMar>
              <w:top w:w="30" w:type="dxa"/>
              <w:left w:w="45" w:type="dxa"/>
              <w:bottom w:w="30" w:type="dxa"/>
              <w:right w:w="45" w:type="dxa"/>
            </w:tcMar>
            <w:vAlign w:val="bottom"/>
            <w:hideMark/>
          </w:tcPr>
          <w:p w14:paraId="2635512F" w14:textId="77777777" w:rsidR="00844931" w:rsidRPr="00722B84" w:rsidRDefault="00844931" w:rsidP="00860F6B">
            <w:pPr>
              <w:pStyle w:val="bth"/>
              <w:rPr>
                <w:rFonts w:asciiTheme="minorHAnsi" w:hAnsiTheme="minorHAnsi" w:cstheme="minorHAnsi"/>
                <w:sz w:val="26"/>
                <w:szCs w:val="26"/>
              </w:rPr>
            </w:pPr>
            <w:r w:rsidRPr="00722B84">
              <w:rPr>
                <w:rFonts w:asciiTheme="minorHAnsi" w:hAnsiTheme="minorHAnsi" w:cstheme="minorHAnsi"/>
                <w:sz w:val="26"/>
                <w:szCs w:val="26"/>
              </w:rPr>
              <w:t>Nơi chết</w:t>
            </w:r>
          </w:p>
        </w:tc>
      </w:tr>
      <w:tr w:rsidR="00844931" w:rsidRPr="00722B84" w14:paraId="04632DAE" w14:textId="77777777" w:rsidTr="00860F6B">
        <w:trPr>
          <w:trHeight w:val="340"/>
        </w:trPr>
        <w:tc>
          <w:tcPr>
            <w:tcW w:w="0" w:type="auto"/>
            <w:tcBorders>
              <w:top w:val="single" w:sz="6" w:space="0" w:color="CCCCCC"/>
              <w:left w:val="single" w:sz="6" w:space="0" w:color="000000"/>
              <w:bottom w:val="single" w:sz="6" w:space="0" w:color="000000"/>
              <w:right w:val="single" w:sz="6" w:space="0" w:color="000000"/>
            </w:tcBorders>
            <w:shd w:val="clear" w:color="auto" w:fill="D9EAD3"/>
            <w:tcMar>
              <w:top w:w="30" w:type="dxa"/>
              <w:left w:w="45" w:type="dxa"/>
              <w:bottom w:w="30" w:type="dxa"/>
              <w:right w:w="45" w:type="dxa"/>
            </w:tcMar>
            <w:vAlign w:val="bottom"/>
            <w:hideMark/>
          </w:tcPr>
          <w:p w14:paraId="2BC6CAEA" w14:textId="77777777" w:rsidR="00844931" w:rsidRPr="00722B84" w:rsidRDefault="00844931" w:rsidP="00860F6B">
            <w:pPr>
              <w:pStyle w:val="bth"/>
              <w:rPr>
                <w:rFonts w:asciiTheme="minorHAnsi" w:hAnsiTheme="minorHAnsi" w:cstheme="minorHAnsi"/>
                <w:sz w:val="26"/>
                <w:szCs w:val="26"/>
              </w:rPr>
            </w:pPr>
            <w:r w:rsidRPr="00722B84">
              <w:rPr>
                <w:rFonts w:asciiTheme="minorHAnsi" w:hAnsiTheme="minorHAnsi" w:cstheme="minorHAnsi"/>
                <w:sz w:val="26"/>
                <w:szCs w:val="26"/>
              </w:rPr>
              <w:t>Nguyên nhân chết</w:t>
            </w:r>
          </w:p>
        </w:tc>
      </w:tr>
      <w:tr w:rsidR="00844931" w:rsidRPr="00722B84" w14:paraId="780305BC" w14:textId="77777777" w:rsidTr="00860F6B">
        <w:trPr>
          <w:trHeight w:val="340"/>
        </w:trPr>
        <w:tc>
          <w:tcPr>
            <w:tcW w:w="0" w:type="auto"/>
            <w:tcBorders>
              <w:top w:val="single" w:sz="6" w:space="0" w:color="CCCCCC"/>
              <w:left w:val="single" w:sz="6" w:space="0" w:color="000000"/>
              <w:bottom w:val="single" w:sz="6" w:space="0" w:color="000000"/>
              <w:right w:val="single" w:sz="6" w:space="0" w:color="000000"/>
            </w:tcBorders>
            <w:shd w:val="clear" w:color="auto" w:fill="D9EAD3"/>
            <w:tcMar>
              <w:top w:w="30" w:type="dxa"/>
              <w:left w:w="45" w:type="dxa"/>
              <w:bottom w:w="30" w:type="dxa"/>
              <w:right w:w="45" w:type="dxa"/>
            </w:tcMar>
            <w:vAlign w:val="bottom"/>
            <w:hideMark/>
          </w:tcPr>
          <w:p w14:paraId="6BDC284D" w14:textId="77777777" w:rsidR="00844931" w:rsidRPr="00722B84" w:rsidRDefault="00844931" w:rsidP="00860F6B">
            <w:pPr>
              <w:pStyle w:val="bth"/>
              <w:rPr>
                <w:rFonts w:asciiTheme="minorHAnsi" w:hAnsiTheme="minorHAnsi" w:cstheme="minorHAnsi"/>
                <w:sz w:val="26"/>
                <w:szCs w:val="26"/>
              </w:rPr>
            </w:pPr>
            <w:r w:rsidRPr="00722B84">
              <w:rPr>
                <w:rFonts w:asciiTheme="minorHAnsi" w:hAnsiTheme="minorHAnsi" w:cstheme="minorHAnsi"/>
                <w:sz w:val="26"/>
                <w:szCs w:val="26"/>
              </w:rPr>
              <w:t>Nơi đăng ký</w:t>
            </w:r>
          </w:p>
        </w:tc>
      </w:tr>
      <w:tr w:rsidR="00844931" w:rsidRPr="00722B84" w14:paraId="4396414D" w14:textId="77777777" w:rsidTr="00860F6B">
        <w:trPr>
          <w:trHeight w:val="340"/>
        </w:trPr>
        <w:tc>
          <w:tcPr>
            <w:tcW w:w="0" w:type="auto"/>
            <w:tcBorders>
              <w:top w:val="single" w:sz="6" w:space="0" w:color="CCCCCC"/>
              <w:left w:val="single" w:sz="6" w:space="0" w:color="000000"/>
              <w:bottom w:val="single" w:sz="6" w:space="0" w:color="000000"/>
              <w:right w:val="single" w:sz="6" w:space="0" w:color="000000"/>
            </w:tcBorders>
            <w:shd w:val="clear" w:color="auto" w:fill="D9EAD3"/>
            <w:tcMar>
              <w:top w:w="30" w:type="dxa"/>
              <w:left w:w="45" w:type="dxa"/>
              <w:bottom w:w="30" w:type="dxa"/>
              <w:right w:w="45" w:type="dxa"/>
            </w:tcMar>
            <w:vAlign w:val="bottom"/>
            <w:hideMark/>
          </w:tcPr>
          <w:p w14:paraId="26FFEF90" w14:textId="77777777" w:rsidR="00844931" w:rsidRPr="00722B84" w:rsidRDefault="00844931" w:rsidP="00860F6B">
            <w:pPr>
              <w:pStyle w:val="bth"/>
              <w:rPr>
                <w:rFonts w:asciiTheme="minorHAnsi" w:hAnsiTheme="minorHAnsi" w:cstheme="minorHAnsi"/>
                <w:sz w:val="26"/>
                <w:szCs w:val="26"/>
              </w:rPr>
            </w:pPr>
            <w:r w:rsidRPr="00722B84">
              <w:rPr>
                <w:rFonts w:asciiTheme="minorHAnsi" w:hAnsiTheme="minorHAnsi" w:cstheme="minorHAnsi"/>
                <w:sz w:val="26"/>
                <w:szCs w:val="26"/>
              </w:rPr>
              <w:t>Người xác nhận</w:t>
            </w:r>
          </w:p>
        </w:tc>
      </w:tr>
      <w:tr w:rsidR="00844931" w:rsidRPr="00722B84" w14:paraId="108D5348" w14:textId="77777777" w:rsidTr="00860F6B">
        <w:trPr>
          <w:trHeight w:val="340"/>
        </w:trPr>
        <w:tc>
          <w:tcPr>
            <w:tcW w:w="0" w:type="auto"/>
            <w:tcBorders>
              <w:top w:val="single" w:sz="6" w:space="0" w:color="CCCCCC"/>
              <w:left w:val="single" w:sz="6" w:space="0" w:color="000000"/>
              <w:bottom w:val="single" w:sz="6" w:space="0" w:color="000000"/>
              <w:right w:val="single" w:sz="6" w:space="0" w:color="000000"/>
            </w:tcBorders>
            <w:shd w:val="clear" w:color="auto" w:fill="D9EAD3"/>
            <w:tcMar>
              <w:top w:w="30" w:type="dxa"/>
              <w:left w:w="45" w:type="dxa"/>
              <w:bottom w:w="30" w:type="dxa"/>
              <w:right w:w="45" w:type="dxa"/>
            </w:tcMar>
            <w:vAlign w:val="bottom"/>
            <w:hideMark/>
          </w:tcPr>
          <w:p w14:paraId="76540694" w14:textId="77777777" w:rsidR="00844931" w:rsidRPr="00722B84" w:rsidRDefault="00844931" w:rsidP="00860F6B">
            <w:pPr>
              <w:pStyle w:val="bth"/>
              <w:rPr>
                <w:rFonts w:asciiTheme="minorHAnsi" w:hAnsiTheme="minorHAnsi" w:cstheme="minorHAnsi"/>
                <w:sz w:val="26"/>
                <w:szCs w:val="26"/>
              </w:rPr>
            </w:pPr>
            <w:r w:rsidRPr="00722B84">
              <w:rPr>
                <w:rFonts w:asciiTheme="minorHAnsi" w:hAnsiTheme="minorHAnsi" w:cstheme="minorHAnsi"/>
                <w:sz w:val="26"/>
                <w:szCs w:val="26"/>
              </w:rPr>
              <w:t>Ngày khai tử</w:t>
            </w:r>
          </w:p>
        </w:tc>
      </w:tr>
    </w:tbl>
    <w:p w14:paraId="18C099D8" w14:textId="77777777" w:rsidR="00844931" w:rsidRPr="00722B84" w:rsidRDefault="00844931" w:rsidP="00844931">
      <w:pPr>
        <w:pStyle w:val="bangbieu"/>
        <w:rPr>
          <w:rFonts w:asciiTheme="minorHAnsi" w:hAnsiTheme="minorHAnsi" w:cstheme="minorHAnsi"/>
          <w:sz w:val="26"/>
          <w:szCs w:val="26"/>
        </w:rPr>
      </w:pPr>
      <w:r w:rsidRPr="00722B84">
        <w:rPr>
          <w:rFonts w:asciiTheme="minorHAnsi" w:hAnsiTheme="minorHAnsi" w:cstheme="minorHAnsi"/>
          <w:sz w:val="26"/>
          <w:szCs w:val="26"/>
        </w:rPr>
        <w:t>Bảng 2.</w:t>
      </w:r>
      <w:r>
        <w:rPr>
          <w:rFonts w:asciiTheme="minorHAnsi" w:hAnsiTheme="minorHAnsi" w:cstheme="minorHAnsi"/>
          <w:sz w:val="26"/>
          <w:szCs w:val="26"/>
        </w:rPr>
        <w:t>7</w:t>
      </w:r>
      <w:r w:rsidRPr="00722B84">
        <w:rPr>
          <w:rFonts w:asciiTheme="minorHAnsi" w:hAnsiTheme="minorHAnsi" w:cstheme="minorHAnsi"/>
          <w:sz w:val="26"/>
          <w:szCs w:val="26"/>
        </w:rPr>
        <w:t xml:space="preserve">: Bảng </w:t>
      </w:r>
      <w:r>
        <w:rPr>
          <w:rFonts w:asciiTheme="minorHAnsi" w:hAnsiTheme="minorHAnsi" w:cstheme="minorHAnsi"/>
          <w:sz w:val="26"/>
          <w:szCs w:val="26"/>
        </w:rPr>
        <w:t>thông tin</w:t>
      </w:r>
      <w:r w:rsidRPr="00722B84">
        <w:rPr>
          <w:rFonts w:asciiTheme="minorHAnsi" w:hAnsiTheme="minorHAnsi" w:cstheme="minorHAnsi"/>
          <w:sz w:val="26"/>
          <w:szCs w:val="26"/>
        </w:rPr>
        <w:t xml:space="preserve"> Giấy khai tử thực tế</w:t>
      </w:r>
    </w:p>
    <w:p w14:paraId="2FDABF26" w14:textId="78512B58"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t>Sau chuẩn hóa</w:t>
      </w:r>
    </w:p>
    <w:tbl>
      <w:tblPr>
        <w:tblW w:w="9056" w:type="dxa"/>
        <w:tblCellMar>
          <w:left w:w="0" w:type="dxa"/>
          <w:right w:w="0" w:type="dxa"/>
        </w:tblCellMar>
        <w:tblLook w:val="04A0" w:firstRow="1" w:lastRow="0" w:firstColumn="1" w:lastColumn="0" w:noHBand="0" w:noVBand="1"/>
      </w:tblPr>
      <w:tblGrid>
        <w:gridCol w:w="2330"/>
        <w:gridCol w:w="2934"/>
        <w:gridCol w:w="3792"/>
      </w:tblGrid>
      <w:tr w:rsidR="00844931" w:rsidRPr="00722B84" w14:paraId="4127E591" w14:textId="77777777" w:rsidTr="00860F6B">
        <w:trPr>
          <w:trHeight w:val="315"/>
        </w:trPr>
        <w:tc>
          <w:tcPr>
            <w:tcW w:w="9056" w:type="dxa"/>
            <w:gridSpan w:val="3"/>
            <w:tcBorders>
              <w:top w:val="single" w:sz="6" w:space="0" w:color="000000"/>
              <w:left w:val="single" w:sz="6" w:space="0" w:color="000000"/>
              <w:bottom w:val="single" w:sz="6" w:space="0" w:color="000000"/>
              <w:right w:val="single" w:sz="6" w:space="0" w:color="000000"/>
            </w:tcBorders>
            <w:shd w:val="clear" w:color="auto" w:fill="6AA84F"/>
            <w:tcMar>
              <w:top w:w="30" w:type="dxa"/>
              <w:left w:w="45" w:type="dxa"/>
              <w:bottom w:w="30" w:type="dxa"/>
              <w:right w:w="45" w:type="dxa"/>
            </w:tcMar>
            <w:vAlign w:val="center"/>
            <w:hideMark/>
          </w:tcPr>
          <w:p w14:paraId="75E3D9D0" w14:textId="77777777" w:rsidR="00844931" w:rsidRPr="00722B84" w:rsidRDefault="00844931" w:rsidP="00860F6B">
            <w:pPr>
              <w:pStyle w:val="bth"/>
              <w:spacing w:before="120" w:after="120" w:line="240" w:lineRule="exact"/>
              <w:jc w:val="left"/>
              <w:rPr>
                <w:rFonts w:asciiTheme="minorHAnsi" w:hAnsiTheme="minorHAnsi" w:cstheme="minorHAnsi"/>
                <w:b/>
                <w:bCs/>
                <w:sz w:val="26"/>
                <w:szCs w:val="26"/>
              </w:rPr>
            </w:pPr>
            <w:r w:rsidRPr="00722B84">
              <w:rPr>
                <w:rFonts w:asciiTheme="minorHAnsi" w:hAnsiTheme="minorHAnsi" w:cstheme="minorHAnsi"/>
                <w:b/>
                <w:bCs/>
                <w:sz w:val="26"/>
                <w:szCs w:val="26"/>
              </w:rPr>
              <w:t>DeathCertificate</w:t>
            </w:r>
          </w:p>
        </w:tc>
      </w:tr>
      <w:tr w:rsidR="00844931" w:rsidRPr="00722B84" w14:paraId="5EBA67C4" w14:textId="77777777" w:rsidTr="00860F6B">
        <w:trPr>
          <w:trHeight w:val="315"/>
        </w:trPr>
        <w:tc>
          <w:tcPr>
            <w:tcW w:w="2330" w:type="dxa"/>
            <w:tcBorders>
              <w:top w:val="single" w:sz="6" w:space="0" w:color="000000"/>
              <w:left w:val="single" w:sz="6" w:space="0" w:color="000000"/>
              <w:bottom w:val="single" w:sz="6" w:space="0" w:color="000000"/>
              <w:right w:val="single" w:sz="6" w:space="0" w:color="000000"/>
            </w:tcBorders>
            <w:shd w:val="clear" w:color="auto" w:fill="6AA84F"/>
            <w:tcMar>
              <w:top w:w="30" w:type="dxa"/>
              <w:left w:w="45" w:type="dxa"/>
              <w:bottom w:w="30" w:type="dxa"/>
              <w:right w:w="45" w:type="dxa"/>
            </w:tcMar>
            <w:vAlign w:val="center"/>
          </w:tcPr>
          <w:p w14:paraId="329EBFD2" w14:textId="77777777" w:rsidR="00844931" w:rsidRPr="00722B84" w:rsidRDefault="00844931" w:rsidP="00860F6B">
            <w:pPr>
              <w:pStyle w:val="bth"/>
              <w:spacing w:before="120" w:after="120" w:line="240" w:lineRule="exact"/>
              <w:jc w:val="left"/>
              <w:rPr>
                <w:rFonts w:asciiTheme="minorHAnsi" w:hAnsiTheme="minorHAnsi" w:cstheme="minorHAnsi"/>
                <w:b/>
                <w:bCs/>
                <w:sz w:val="26"/>
                <w:szCs w:val="26"/>
              </w:rPr>
            </w:pPr>
            <w:r w:rsidRPr="00722B84">
              <w:rPr>
                <w:rFonts w:asciiTheme="minorHAnsi" w:hAnsiTheme="minorHAnsi" w:cstheme="minorHAnsi"/>
                <w:b/>
                <w:bCs/>
                <w:sz w:val="26"/>
                <w:szCs w:val="26"/>
              </w:rPr>
              <w:t>Tên trường</w:t>
            </w:r>
          </w:p>
        </w:tc>
        <w:tc>
          <w:tcPr>
            <w:tcW w:w="2934" w:type="dxa"/>
            <w:tcBorders>
              <w:top w:val="single" w:sz="6" w:space="0" w:color="000000"/>
              <w:left w:val="single" w:sz="6" w:space="0" w:color="000000"/>
              <w:bottom w:val="single" w:sz="6" w:space="0" w:color="000000"/>
              <w:right w:val="single" w:sz="6" w:space="0" w:color="000000"/>
            </w:tcBorders>
            <w:shd w:val="clear" w:color="auto" w:fill="6AA84F"/>
            <w:vAlign w:val="center"/>
          </w:tcPr>
          <w:p w14:paraId="0F31B475" w14:textId="77777777" w:rsidR="00844931" w:rsidRPr="00722B84" w:rsidRDefault="00844931" w:rsidP="00860F6B">
            <w:pPr>
              <w:pStyle w:val="bth"/>
              <w:spacing w:before="120" w:after="120" w:line="240" w:lineRule="exact"/>
              <w:jc w:val="left"/>
              <w:rPr>
                <w:rFonts w:asciiTheme="minorHAnsi" w:hAnsiTheme="minorHAnsi" w:cstheme="minorHAnsi"/>
                <w:b/>
                <w:bCs/>
                <w:sz w:val="26"/>
                <w:szCs w:val="26"/>
              </w:rPr>
            </w:pPr>
            <w:r w:rsidRPr="00722B84">
              <w:rPr>
                <w:rFonts w:asciiTheme="minorHAnsi" w:hAnsiTheme="minorHAnsi" w:cstheme="minorHAnsi"/>
                <w:b/>
                <w:bCs/>
                <w:sz w:val="26"/>
                <w:szCs w:val="26"/>
              </w:rPr>
              <w:t>Mô tả</w:t>
            </w:r>
          </w:p>
        </w:tc>
        <w:tc>
          <w:tcPr>
            <w:tcW w:w="3792" w:type="dxa"/>
            <w:tcBorders>
              <w:top w:val="single" w:sz="6" w:space="0" w:color="000000"/>
              <w:left w:val="single" w:sz="6" w:space="0" w:color="000000"/>
              <w:bottom w:val="single" w:sz="6" w:space="0" w:color="000000"/>
              <w:right w:val="single" w:sz="6" w:space="0" w:color="000000"/>
            </w:tcBorders>
            <w:shd w:val="clear" w:color="auto" w:fill="6AA84F"/>
            <w:vAlign w:val="center"/>
          </w:tcPr>
          <w:p w14:paraId="00E4A5D4" w14:textId="77777777" w:rsidR="00844931" w:rsidRPr="00722B84" w:rsidRDefault="00844931" w:rsidP="00860F6B">
            <w:pPr>
              <w:pStyle w:val="bth"/>
              <w:spacing w:before="120" w:after="120" w:line="240" w:lineRule="exact"/>
              <w:jc w:val="left"/>
              <w:rPr>
                <w:rFonts w:asciiTheme="minorHAnsi" w:hAnsiTheme="minorHAnsi" w:cstheme="minorHAnsi"/>
                <w:b/>
                <w:bCs/>
                <w:sz w:val="26"/>
                <w:szCs w:val="26"/>
              </w:rPr>
            </w:pPr>
            <w:r w:rsidRPr="00722B84">
              <w:rPr>
                <w:rFonts w:asciiTheme="minorHAnsi" w:hAnsiTheme="minorHAnsi" w:cstheme="minorHAnsi"/>
                <w:b/>
                <w:bCs/>
                <w:sz w:val="26"/>
                <w:szCs w:val="26"/>
              </w:rPr>
              <w:t>Kiểu dữ liệu</w:t>
            </w:r>
          </w:p>
        </w:tc>
      </w:tr>
      <w:tr w:rsidR="00844931" w:rsidRPr="00722B84" w14:paraId="1E7812D5" w14:textId="77777777" w:rsidTr="00860F6B">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02BBB6C" w14:textId="77777777" w:rsidR="00844931" w:rsidRPr="00722B84" w:rsidRDefault="00844931" w:rsidP="00860F6B">
            <w:pPr>
              <w:pStyle w:val="bth"/>
              <w:spacing w:before="120" w:after="120" w:line="240" w:lineRule="exact"/>
              <w:jc w:val="left"/>
              <w:rPr>
                <w:rFonts w:asciiTheme="minorHAnsi" w:hAnsiTheme="minorHAnsi" w:cstheme="minorHAnsi"/>
                <w:sz w:val="26"/>
                <w:szCs w:val="26"/>
              </w:rPr>
            </w:pPr>
            <w:r w:rsidRPr="00722B84">
              <w:rPr>
                <w:rFonts w:asciiTheme="minorHAnsi" w:hAnsiTheme="minorHAnsi" w:cstheme="minorHAnsi"/>
                <w:sz w:val="26"/>
                <w:szCs w:val="26"/>
              </w:rPr>
              <w:t>DeathCertificateID</w:t>
            </w:r>
          </w:p>
        </w:tc>
        <w:tc>
          <w:tcPr>
            <w:tcW w:w="29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8C1EEC9" w14:textId="77777777" w:rsidR="00844931" w:rsidRPr="00722B84" w:rsidRDefault="00844931" w:rsidP="00860F6B">
            <w:pPr>
              <w:pStyle w:val="bth"/>
              <w:spacing w:before="120" w:after="120" w:line="240" w:lineRule="exact"/>
              <w:jc w:val="left"/>
              <w:rPr>
                <w:rFonts w:asciiTheme="minorHAnsi" w:hAnsiTheme="minorHAnsi" w:cstheme="minorHAnsi"/>
                <w:sz w:val="26"/>
                <w:szCs w:val="26"/>
              </w:rPr>
            </w:pPr>
            <w:r w:rsidRPr="00722B84">
              <w:rPr>
                <w:rFonts w:asciiTheme="minorHAnsi" w:hAnsiTheme="minorHAnsi" w:cstheme="minorHAnsi"/>
                <w:sz w:val="26"/>
                <w:szCs w:val="26"/>
              </w:rPr>
              <w:t>Mã định danh giấy khai tử</w:t>
            </w:r>
          </w:p>
        </w:tc>
        <w:tc>
          <w:tcPr>
            <w:tcW w:w="3792" w:type="dxa"/>
            <w:tcBorders>
              <w:top w:val="single" w:sz="6" w:space="0" w:color="CCCCCC"/>
              <w:left w:val="single" w:sz="6" w:space="0" w:color="CCCCCC"/>
              <w:bottom w:val="single" w:sz="6" w:space="0" w:color="000000"/>
              <w:right w:val="single" w:sz="6" w:space="0" w:color="000000"/>
            </w:tcBorders>
            <w:vAlign w:val="center"/>
          </w:tcPr>
          <w:p w14:paraId="62F2529C" w14:textId="77777777" w:rsidR="00844931" w:rsidRPr="00722B84" w:rsidRDefault="00844931" w:rsidP="00860F6B">
            <w:pPr>
              <w:pStyle w:val="bth"/>
              <w:spacing w:before="120" w:after="120" w:line="240" w:lineRule="exact"/>
              <w:jc w:val="left"/>
              <w:rPr>
                <w:rFonts w:asciiTheme="minorHAnsi" w:hAnsiTheme="minorHAnsi" w:cstheme="minorHAnsi"/>
                <w:sz w:val="26"/>
                <w:szCs w:val="26"/>
              </w:rPr>
            </w:pPr>
            <w:r w:rsidRPr="00722B84">
              <w:rPr>
                <w:rFonts w:asciiTheme="minorHAnsi" w:hAnsiTheme="minorHAnsi" w:cstheme="minorHAnsi"/>
                <w:sz w:val="26"/>
                <w:szCs w:val="26"/>
              </w:rPr>
              <w:t>VARCHAR2(100) default DEATH_CERTIFICATE_</w:t>
            </w:r>
          </w:p>
          <w:p w14:paraId="0558105A" w14:textId="77777777" w:rsidR="00844931" w:rsidRPr="00722B84" w:rsidRDefault="00844931" w:rsidP="00860F6B">
            <w:pPr>
              <w:pStyle w:val="bth"/>
              <w:spacing w:before="120" w:after="120" w:line="240" w:lineRule="exact"/>
              <w:jc w:val="left"/>
              <w:rPr>
                <w:rFonts w:asciiTheme="minorHAnsi" w:hAnsiTheme="minorHAnsi" w:cstheme="minorHAnsi"/>
                <w:sz w:val="26"/>
                <w:szCs w:val="26"/>
              </w:rPr>
            </w:pPr>
            <w:r w:rsidRPr="00722B84">
              <w:rPr>
                <w:rFonts w:asciiTheme="minorHAnsi" w:hAnsiTheme="minorHAnsi" w:cstheme="minorHAnsi"/>
                <w:sz w:val="26"/>
                <w:szCs w:val="26"/>
              </w:rPr>
              <w:lastRenderedPageBreak/>
              <w:t>ID_SEQ.NEXTVAL PRIMARY KEY</w:t>
            </w:r>
          </w:p>
        </w:tc>
      </w:tr>
      <w:tr w:rsidR="00844931" w:rsidRPr="00722B84" w14:paraId="7655613D" w14:textId="77777777" w:rsidTr="00860F6B">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F772973" w14:textId="77777777" w:rsidR="00844931" w:rsidRPr="00722B84" w:rsidRDefault="00844931" w:rsidP="00860F6B">
            <w:pPr>
              <w:pStyle w:val="bth"/>
              <w:spacing w:before="120" w:after="120" w:line="240" w:lineRule="exact"/>
              <w:jc w:val="left"/>
              <w:rPr>
                <w:rFonts w:asciiTheme="minorHAnsi" w:hAnsiTheme="minorHAnsi" w:cstheme="minorHAnsi"/>
                <w:sz w:val="26"/>
                <w:szCs w:val="26"/>
              </w:rPr>
            </w:pPr>
            <w:r w:rsidRPr="00722B84">
              <w:rPr>
                <w:rFonts w:asciiTheme="minorHAnsi" w:hAnsiTheme="minorHAnsi" w:cstheme="minorHAnsi"/>
                <w:sz w:val="26"/>
                <w:szCs w:val="26"/>
              </w:rPr>
              <w:lastRenderedPageBreak/>
              <w:t>DeceasedID</w:t>
            </w:r>
          </w:p>
        </w:tc>
        <w:tc>
          <w:tcPr>
            <w:tcW w:w="29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97E2A33" w14:textId="77777777" w:rsidR="00844931" w:rsidRPr="00722B84" w:rsidRDefault="00844931" w:rsidP="00860F6B">
            <w:pPr>
              <w:pStyle w:val="bth"/>
              <w:spacing w:before="120" w:after="120" w:line="240" w:lineRule="exact"/>
              <w:jc w:val="left"/>
              <w:rPr>
                <w:rFonts w:asciiTheme="minorHAnsi" w:hAnsiTheme="minorHAnsi" w:cstheme="minorHAnsi"/>
                <w:sz w:val="26"/>
                <w:szCs w:val="26"/>
              </w:rPr>
            </w:pPr>
            <w:r w:rsidRPr="00722B84">
              <w:rPr>
                <w:rFonts w:asciiTheme="minorHAnsi" w:hAnsiTheme="minorHAnsi" w:cstheme="minorHAnsi"/>
                <w:sz w:val="26"/>
                <w:szCs w:val="26"/>
              </w:rPr>
              <w:t>Mã định danh người quá cố (CitizenID)</w:t>
            </w:r>
          </w:p>
        </w:tc>
        <w:tc>
          <w:tcPr>
            <w:tcW w:w="3792" w:type="dxa"/>
            <w:tcBorders>
              <w:top w:val="single" w:sz="6" w:space="0" w:color="CCCCCC"/>
              <w:left w:val="single" w:sz="6" w:space="0" w:color="CCCCCC"/>
              <w:bottom w:val="single" w:sz="6" w:space="0" w:color="000000"/>
              <w:right w:val="single" w:sz="6" w:space="0" w:color="000000"/>
            </w:tcBorders>
            <w:vAlign w:val="center"/>
          </w:tcPr>
          <w:p w14:paraId="18259F1A" w14:textId="77777777" w:rsidR="00844931" w:rsidRPr="00722B84" w:rsidRDefault="00844931" w:rsidP="00860F6B">
            <w:pPr>
              <w:pStyle w:val="bth"/>
              <w:spacing w:before="120" w:after="120" w:line="240" w:lineRule="exact"/>
              <w:jc w:val="left"/>
              <w:rPr>
                <w:rFonts w:asciiTheme="minorHAnsi" w:hAnsiTheme="minorHAnsi" w:cstheme="minorHAnsi"/>
                <w:sz w:val="26"/>
                <w:szCs w:val="26"/>
              </w:rPr>
            </w:pPr>
            <w:r w:rsidRPr="00722B84">
              <w:rPr>
                <w:rFonts w:asciiTheme="minorHAnsi" w:hAnsiTheme="minorHAnsi" w:cstheme="minorHAnsi"/>
                <w:sz w:val="26"/>
                <w:szCs w:val="26"/>
              </w:rPr>
              <w:t>NUMBER</w:t>
            </w:r>
          </w:p>
        </w:tc>
      </w:tr>
      <w:tr w:rsidR="00844931" w:rsidRPr="00722B84" w14:paraId="6C627375" w14:textId="77777777" w:rsidTr="00860F6B">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4805539" w14:textId="77777777" w:rsidR="00844931" w:rsidRPr="00722B84" w:rsidRDefault="00844931" w:rsidP="00860F6B">
            <w:pPr>
              <w:pStyle w:val="bth"/>
              <w:spacing w:before="120" w:after="120" w:line="240" w:lineRule="exact"/>
              <w:jc w:val="left"/>
              <w:rPr>
                <w:rFonts w:asciiTheme="minorHAnsi" w:hAnsiTheme="minorHAnsi" w:cstheme="minorHAnsi"/>
                <w:sz w:val="26"/>
                <w:szCs w:val="26"/>
              </w:rPr>
            </w:pPr>
            <w:r w:rsidRPr="00722B84">
              <w:rPr>
                <w:rFonts w:asciiTheme="minorHAnsi" w:hAnsiTheme="minorHAnsi" w:cstheme="minorHAnsi"/>
                <w:sz w:val="26"/>
                <w:szCs w:val="26"/>
              </w:rPr>
              <w:t>TimeOfDeath</w:t>
            </w:r>
          </w:p>
        </w:tc>
        <w:tc>
          <w:tcPr>
            <w:tcW w:w="29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A52537C" w14:textId="77777777" w:rsidR="00844931" w:rsidRPr="00722B84" w:rsidRDefault="00844931" w:rsidP="00860F6B">
            <w:pPr>
              <w:pStyle w:val="bth"/>
              <w:spacing w:before="120" w:after="120" w:line="240" w:lineRule="exact"/>
              <w:jc w:val="left"/>
              <w:rPr>
                <w:rFonts w:asciiTheme="minorHAnsi" w:hAnsiTheme="minorHAnsi" w:cstheme="minorHAnsi"/>
                <w:sz w:val="26"/>
                <w:szCs w:val="26"/>
              </w:rPr>
            </w:pPr>
            <w:r w:rsidRPr="00722B84">
              <w:rPr>
                <w:rFonts w:asciiTheme="minorHAnsi" w:hAnsiTheme="minorHAnsi" w:cstheme="minorHAnsi"/>
                <w:sz w:val="26"/>
                <w:szCs w:val="26"/>
              </w:rPr>
              <w:t>Thời gian tử vong</w:t>
            </w:r>
          </w:p>
        </w:tc>
        <w:tc>
          <w:tcPr>
            <w:tcW w:w="3792" w:type="dxa"/>
            <w:tcBorders>
              <w:top w:val="single" w:sz="6" w:space="0" w:color="CCCCCC"/>
              <w:left w:val="single" w:sz="6" w:space="0" w:color="CCCCCC"/>
              <w:bottom w:val="single" w:sz="6" w:space="0" w:color="000000"/>
              <w:right w:val="single" w:sz="6" w:space="0" w:color="000000"/>
            </w:tcBorders>
            <w:vAlign w:val="center"/>
          </w:tcPr>
          <w:p w14:paraId="1359857B" w14:textId="77777777" w:rsidR="00844931" w:rsidRPr="00722B84" w:rsidRDefault="00844931" w:rsidP="00860F6B">
            <w:pPr>
              <w:pStyle w:val="bth"/>
              <w:spacing w:before="120" w:after="120" w:line="240" w:lineRule="exact"/>
              <w:jc w:val="left"/>
              <w:rPr>
                <w:rFonts w:asciiTheme="minorHAnsi" w:hAnsiTheme="minorHAnsi" w:cstheme="minorHAnsi"/>
                <w:sz w:val="26"/>
                <w:szCs w:val="26"/>
              </w:rPr>
            </w:pPr>
            <w:r w:rsidRPr="00722B84">
              <w:rPr>
                <w:rFonts w:asciiTheme="minorHAnsi" w:hAnsiTheme="minorHAnsi" w:cstheme="minorHAnsi"/>
                <w:sz w:val="26"/>
                <w:szCs w:val="26"/>
              </w:rPr>
              <w:t>DATE</w:t>
            </w:r>
          </w:p>
        </w:tc>
      </w:tr>
      <w:tr w:rsidR="00844931" w:rsidRPr="00722B84" w14:paraId="01BA036F" w14:textId="77777777" w:rsidTr="00860F6B">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7F43D0D" w14:textId="77777777" w:rsidR="00844931" w:rsidRPr="00722B84" w:rsidRDefault="00844931" w:rsidP="00860F6B">
            <w:pPr>
              <w:pStyle w:val="bth"/>
              <w:spacing w:before="120" w:after="120" w:line="240" w:lineRule="exact"/>
              <w:jc w:val="left"/>
              <w:rPr>
                <w:rFonts w:asciiTheme="minorHAnsi" w:hAnsiTheme="minorHAnsi" w:cstheme="minorHAnsi"/>
                <w:sz w:val="26"/>
                <w:szCs w:val="26"/>
              </w:rPr>
            </w:pPr>
            <w:r w:rsidRPr="00722B84">
              <w:rPr>
                <w:rFonts w:asciiTheme="minorHAnsi" w:hAnsiTheme="minorHAnsi" w:cstheme="minorHAnsi"/>
                <w:sz w:val="26"/>
                <w:szCs w:val="26"/>
              </w:rPr>
              <w:t>PlaceOfDeath</w:t>
            </w:r>
          </w:p>
        </w:tc>
        <w:tc>
          <w:tcPr>
            <w:tcW w:w="29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D6E4C8" w14:textId="77777777" w:rsidR="00844931" w:rsidRPr="00722B84" w:rsidRDefault="00844931" w:rsidP="00860F6B">
            <w:pPr>
              <w:pStyle w:val="bth"/>
              <w:spacing w:before="120" w:after="120" w:line="240" w:lineRule="exact"/>
              <w:jc w:val="left"/>
              <w:rPr>
                <w:rFonts w:asciiTheme="minorHAnsi" w:hAnsiTheme="minorHAnsi" w:cstheme="minorHAnsi"/>
                <w:sz w:val="26"/>
                <w:szCs w:val="26"/>
              </w:rPr>
            </w:pPr>
            <w:r w:rsidRPr="00722B84">
              <w:rPr>
                <w:rFonts w:asciiTheme="minorHAnsi" w:hAnsiTheme="minorHAnsi" w:cstheme="minorHAnsi"/>
                <w:sz w:val="26"/>
                <w:szCs w:val="26"/>
              </w:rPr>
              <w:t>Địa điểm tử vong</w:t>
            </w:r>
          </w:p>
        </w:tc>
        <w:tc>
          <w:tcPr>
            <w:tcW w:w="3792" w:type="dxa"/>
            <w:tcBorders>
              <w:top w:val="single" w:sz="6" w:space="0" w:color="CCCCCC"/>
              <w:left w:val="single" w:sz="6" w:space="0" w:color="CCCCCC"/>
              <w:bottom w:val="single" w:sz="6" w:space="0" w:color="000000"/>
              <w:right w:val="single" w:sz="6" w:space="0" w:color="000000"/>
            </w:tcBorders>
            <w:vAlign w:val="center"/>
          </w:tcPr>
          <w:p w14:paraId="421383F4" w14:textId="77777777" w:rsidR="00844931" w:rsidRPr="00722B84" w:rsidRDefault="00844931" w:rsidP="00860F6B">
            <w:pPr>
              <w:pStyle w:val="bth"/>
              <w:spacing w:before="120" w:after="120" w:line="240" w:lineRule="exact"/>
              <w:jc w:val="left"/>
              <w:rPr>
                <w:rFonts w:asciiTheme="minorHAnsi" w:hAnsiTheme="minorHAnsi" w:cstheme="minorHAnsi"/>
                <w:sz w:val="26"/>
                <w:szCs w:val="26"/>
              </w:rPr>
            </w:pPr>
            <w:r w:rsidRPr="00722B84">
              <w:rPr>
                <w:rFonts w:asciiTheme="minorHAnsi" w:hAnsiTheme="minorHAnsi" w:cstheme="minorHAnsi"/>
                <w:sz w:val="26"/>
                <w:szCs w:val="26"/>
              </w:rPr>
              <w:t>VARCHAR2(200)</w:t>
            </w:r>
          </w:p>
        </w:tc>
      </w:tr>
      <w:tr w:rsidR="00844931" w:rsidRPr="00722B84" w14:paraId="04705903" w14:textId="77777777" w:rsidTr="00860F6B">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82259FE" w14:textId="77777777" w:rsidR="00844931" w:rsidRPr="00722B84" w:rsidRDefault="00844931" w:rsidP="00860F6B">
            <w:pPr>
              <w:pStyle w:val="bth"/>
              <w:spacing w:before="120" w:after="120" w:line="240" w:lineRule="exact"/>
              <w:jc w:val="left"/>
              <w:rPr>
                <w:rFonts w:asciiTheme="minorHAnsi" w:hAnsiTheme="minorHAnsi" w:cstheme="minorHAnsi"/>
                <w:sz w:val="26"/>
                <w:szCs w:val="26"/>
              </w:rPr>
            </w:pPr>
            <w:r w:rsidRPr="00722B84">
              <w:rPr>
                <w:rFonts w:asciiTheme="minorHAnsi" w:hAnsiTheme="minorHAnsi" w:cstheme="minorHAnsi"/>
                <w:sz w:val="26"/>
                <w:szCs w:val="26"/>
              </w:rPr>
              <w:t>CauseOfDeathCode</w:t>
            </w:r>
          </w:p>
        </w:tc>
        <w:tc>
          <w:tcPr>
            <w:tcW w:w="29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8E3469C" w14:textId="77777777" w:rsidR="00844931" w:rsidRPr="00722B84" w:rsidRDefault="00844931" w:rsidP="00860F6B">
            <w:pPr>
              <w:pStyle w:val="bth"/>
              <w:spacing w:before="120" w:after="120" w:line="240" w:lineRule="exact"/>
              <w:jc w:val="left"/>
              <w:rPr>
                <w:rFonts w:asciiTheme="minorHAnsi" w:hAnsiTheme="minorHAnsi" w:cstheme="minorHAnsi"/>
                <w:sz w:val="26"/>
                <w:szCs w:val="26"/>
              </w:rPr>
            </w:pPr>
            <w:r w:rsidRPr="00722B84">
              <w:rPr>
                <w:rFonts w:asciiTheme="minorHAnsi" w:hAnsiTheme="minorHAnsi" w:cstheme="minorHAnsi"/>
                <w:sz w:val="26"/>
                <w:szCs w:val="26"/>
              </w:rPr>
              <w:t>Mã nguyên nhân tử vong</w:t>
            </w:r>
          </w:p>
        </w:tc>
        <w:tc>
          <w:tcPr>
            <w:tcW w:w="3792" w:type="dxa"/>
            <w:tcBorders>
              <w:top w:val="single" w:sz="6" w:space="0" w:color="CCCCCC"/>
              <w:left w:val="single" w:sz="6" w:space="0" w:color="CCCCCC"/>
              <w:bottom w:val="single" w:sz="6" w:space="0" w:color="000000"/>
              <w:right w:val="single" w:sz="6" w:space="0" w:color="000000"/>
            </w:tcBorders>
            <w:vAlign w:val="center"/>
          </w:tcPr>
          <w:p w14:paraId="02189748" w14:textId="77777777" w:rsidR="00844931" w:rsidRPr="00722B84" w:rsidRDefault="00844931" w:rsidP="00860F6B">
            <w:pPr>
              <w:pStyle w:val="bth"/>
              <w:spacing w:before="120" w:after="120" w:line="240" w:lineRule="exact"/>
              <w:jc w:val="left"/>
              <w:rPr>
                <w:rFonts w:asciiTheme="minorHAnsi" w:hAnsiTheme="minorHAnsi" w:cstheme="minorHAnsi"/>
                <w:sz w:val="26"/>
                <w:szCs w:val="26"/>
              </w:rPr>
            </w:pPr>
            <w:r w:rsidRPr="00722B84">
              <w:rPr>
                <w:rFonts w:asciiTheme="minorHAnsi" w:hAnsiTheme="minorHAnsi" w:cstheme="minorHAnsi"/>
                <w:sz w:val="26"/>
                <w:szCs w:val="26"/>
              </w:rPr>
              <w:t>VARCHAR2(200)</w:t>
            </w:r>
          </w:p>
        </w:tc>
      </w:tr>
      <w:tr w:rsidR="00844931" w:rsidRPr="00722B84" w14:paraId="5AC1290C" w14:textId="77777777" w:rsidTr="00860F6B">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5136FE1" w14:textId="77777777" w:rsidR="00844931" w:rsidRPr="00722B84" w:rsidRDefault="00844931" w:rsidP="00860F6B">
            <w:pPr>
              <w:pStyle w:val="bth"/>
              <w:spacing w:before="120" w:after="120" w:line="240" w:lineRule="exact"/>
              <w:jc w:val="left"/>
              <w:rPr>
                <w:rFonts w:asciiTheme="minorHAnsi" w:hAnsiTheme="minorHAnsi" w:cstheme="minorHAnsi"/>
                <w:sz w:val="26"/>
                <w:szCs w:val="26"/>
              </w:rPr>
            </w:pPr>
            <w:r w:rsidRPr="00722B84">
              <w:rPr>
                <w:rFonts w:asciiTheme="minorHAnsi" w:hAnsiTheme="minorHAnsi" w:cstheme="minorHAnsi"/>
                <w:sz w:val="26"/>
                <w:szCs w:val="26"/>
              </w:rPr>
              <w:t>RegistrationPlace</w:t>
            </w:r>
          </w:p>
        </w:tc>
        <w:tc>
          <w:tcPr>
            <w:tcW w:w="29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B7E684" w14:textId="77777777" w:rsidR="00844931" w:rsidRPr="00722B84" w:rsidRDefault="00844931" w:rsidP="00860F6B">
            <w:pPr>
              <w:pStyle w:val="bth"/>
              <w:spacing w:before="120" w:after="120" w:line="240" w:lineRule="exact"/>
              <w:jc w:val="left"/>
              <w:rPr>
                <w:rFonts w:asciiTheme="minorHAnsi" w:hAnsiTheme="minorHAnsi" w:cstheme="minorHAnsi"/>
                <w:sz w:val="26"/>
                <w:szCs w:val="26"/>
              </w:rPr>
            </w:pPr>
            <w:r w:rsidRPr="00722B84">
              <w:rPr>
                <w:rFonts w:asciiTheme="minorHAnsi" w:hAnsiTheme="minorHAnsi" w:cstheme="minorHAnsi"/>
                <w:sz w:val="26"/>
                <w:szCs w:val="26"/>
              </w:rPr>
              <w:t>Nơi đăng ký khai tử</w:t>
            </w:r>
          </w:p>
        </w:tc>
        <w:tc>
          <w:tcPr>
            <w:tcW w:w="3792" w:type="dxa"/>
            <w:tcBorders>
              <w:top w:val="single" w:sz="6" w:space="0" w:color="CCCCCC"/>
              <w:left w:val="single" w:sz="6" w:space="0" w:color="CCCCCC"/>
              <w:bottom w:val="single" w:sz="6" w:space="0" w:color="000000"/>
              <w:right w:val="single" w:sz="6" w:space="0" w:color="000000"/>
            </w:tcBorders>
            <w:vAlign w:val="center"/>
          </w:tcPr>
          <w:p w14:paraId="6B133410" w14:textId="77777777" w:rsidR="00844931" w:rsidRPr="00722B84" w:rsidRDefault="00844931" w:rsidP="00860F6B">
            <w:pPr>
              <w:pStyle w:val="bth"/>
              <w:spacing w:before="120" w:after="120" w:line="240" w:lineRule="exact"/>
              <w:jc w:val="left"/>
              <w:rPr>
                <w:rFonts w:asciiTheme="minorHAnsi" w:hAnsiTheme="minorHAnsi" w:cstheme="minorHAnsi"/>
                <w:sz w:val="26"/>
                <w:szCs w:val="26"/>
              </w:rPr>
            </w:pPr>
            <w:r w:rsidRPr="00722B84">
              <w:rPr>
                <w:rFonts w:asciiTheme="minorHAnsi" w:hAnsiTheme="minorHAnsi" w:cstheme="minorHAnsi"/>
                <w:sz w:val="26"/>
                <w:szCs w:val="26"/>
              </w:rPr>
              <w:t>VARCHAR2(200)</w:t>
            </w:r>
          </w:p>
        </w:tc>
      </w:tr>
      <w:tr w:rsidR="00844931" w:rsidRPr="00722B84" w14:paraId="3E437DCF" w14:textId="77777777" w:rsidTr="00860F6B">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F50861B" w14:textId="77777777" w:rsidR="00844931" w:rsidRPr="00722B84" w:rsidRDefault="00844931" w:rsidP="00860F6B">
            <w:pPr>
              <w:pStyle w:val="bth"/>
              <w:spacing w:before="120" w:after="120" w:line="240" w:lineRule="exact"/>
              <w:jc w:val="left"/>
              <w:rPr>
                <w:rFonts w:asciiTheme="minorHAnsi" w:hAnsiTheme="minorHAnsi" w:cstheme="minorHAnsi"/>
                <w:sz w:val="26"/>
                <w:szCs w:val="26"/>
              </w:rPr>
            </w:pPr>
            <w:r w:rsidRPr="00722B84">
              <w:rPr>
                <w:rFonts w:asciiTheme="minorHAnsi" w:hAnsiTheme="minorHAnsi" w:cstheme="minorHAnsi"/>
                <w:sz w:val="26"/>
                <w:szCs w:val="26"/>
              </w:rPr>
              <w:t>ConfirmerID</w:t>
            </w:r>
          </w:p>
        </w:tc>
        <w:tc>
          <w:tcPr>
            <w:tcW w:w="29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357DFF" w14:textId="77777777" w:rsidR="00844931" w:rsidRPr="00722B84" w:rsidRDefault="00844931" w:rsidP="00860F6B">
            <w:pPr>
              <w:pStyle w:val="bth"/>
              <w:spacing w:before="120" w:after="120" w:line="240" w:lineRule="exact"/>
              <w:jc w:val="left"/>
              <w:rPr>
                <w:rFonts w:asciiTheme="minorHAnsi" w:hAnsiTheme="minorHAnsi" w:cstheme="minorHAnsi"/>
                <w:sz w:val="26"/>
                <w:szCs w:val="26"/>
              </w:rPr>
            </w:pPr>
            <w:r w:rsidRPr="00722B84">
              <w:rPr>
                <w:rFonts w:asciiTheme="minorHAnsi" w:hAnsiTheme="minorHAnsi" w:cstheme="minorHAnsi"/>
                <w:sz w:val="26"/>
                <w:szCs w:val="26"/>
              </w:rPr>
              <w:t>Mã định danh người xác nhận (CitizenID)</w:t>
            </w:r>
          </w:p>
        </w:tc>
        <w:tc>
          <w:tcPr>
            <w:tcW w:w="3792" w:type="dxa"/>
            <w:tcBorders>
              <w:top w:val="single" w:sz="6" w:space="0" w:color="CCCCCC"/>
              <w:left w:val="single" w:sz="6" w:space="0" w:color="CCCCCC"/>
              <w:bottom w:val="single" w:sz="6" w:space="0" w:color="000000"/>
              <w:right w:val="single" w:sz="6" w:space="0" w:color="000000"/>
            </w:tcBorders>
            <w:vAlign w:val="center"/>
          </w:tcPr>
          <w:p w14:paraId="122F5E5B" w14:textId="77777777" w:rsidR="00844931" w:rsidRPr="00722B84" w:rsidRDefault="00844931" w:rsidP="00860F6B">
            <w:pPr>
              <w:pStyle w:val="bth"/>
              <w:spacing w:before="120" w:after="120" w:line="240" w:lineRule="exact"/>
              <w:jc w:val="left"/>
              <w:rPr>
                <w:rFonts w:asciiTheme="minorHAnsi" w:hAnsiTheme="minorHAnsi" w:cstheme="minorHAnsi"/>
                <w:sz w:val="26"/>
                <w:szCs w:val="26"/>
              </w:rPr>
            </w:pPr>
            <w:r w:rsidRPr="00722B84">
              <w:rPr>
                <w:rFonts w:asciiTheme="minorHAnsi" w:hAnsiTheme="minorHAnsi" w:cstheme="minorHAnsi"/>
                <w:sz w:val="26"/>
                <w:szCs w:val="26"/>
              </w:rPr>
              <w:t>NUMBER</w:t>
            </w:r>
          </w:p>
        </w:tc>
      </w:tr>
      <w:tr w:rsidR="00844931" w:rsidRPr="00722B84" w14:paraId="3AD666E5" w14:textId="77777777" w:rsidTr="00860F6B">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E3E433E" w14:textId="77777777" w:rsidR="00844931" w:rsidRPr="00722B84" w:rsidRDefault="00844931" w:rsidP="00860F6B">
            <w:pPr>
              <w:pStyle w:val="bth"/>
              <w:spacing w:before="120" w:after="120" w:line="240" w:lineRule="exact"/>
              <w:jc w:val="left"/>
              <w:rPr>
                <w:rFonts w:asciiTheme="minorHAnsi" w:hAnsiTheme="minorHAnsi" w:cstheme="minorHAnsi"/>
                <w:sz w:val="26"/>
                <w:szCs w:val="26"/>
              </w:rPr>
            </w:pPr>
            <w:r w:rsidRPr="00722B84">
              <w:rPr>
                <w:rFonts w:asciiTheme="minorHAnsi" w:hAnsiTheme="minorHAnsi" w:cstheme="minorHAnsi"/>
                <w:sz w:val="26"/>
                <w:szCs w:val="26"/>
              </w:rPr>
              <w:t>DateOfRegistration</w:t>
            </w:r>
          </w:p>
        </w:tc>
        <w:tc>
          <w:tcPr>
            <w:tcW w:w="2934"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5A68194" w14:textId="77777777" w:rsidR="00844931" w:rsidRPr="00722B84" w:rsidRDefault="00844931" w:rsidP="00860F6B">
            <w:pPr>
              <w:pStyle w:val="bth"/>
              <w:spacing w:before="120" w:after="120" w:line="240" w:lineRule="exact"/>
              <w:jc w:val="left"/>
              <w:rPr>
                <w:rFonts w:asciiTheme="minorHAnsi" w:hAnsiTheme="minorHAnsi" w:cstheme="minorHAnsi"/>
                <w:sz w:val="26"/>
                <w:szCs w:val="26"/>
              </w:rPr>
            </w:pPr>
            <w:r w:rsidRPr="00722B84">
              <w:rPr>
                <w:rFonts w:asciiTheme="minorHAnsi" w:hAnsiTheme="minorHAnsi" w:cstheme="minorHAnsi"/>
                <w:sz w:val="26"/>
                <w:szCs w:val="26"/>
              </w:rPr>
              <w:t>Ngày khai tử</w:t>
            </w:r>
          </w:p>
        </w:tc>
        <w:tc>
          <w:tcPr>
            <w:tcW w:w="3792" w:type="dxa"/>
            <w:tcBorders>
              <w:top w:val="single" w:sz="6" w:space="0" w:color="CCCCCC"/>
              <w:left w:val="single" w:sz="6" w:space="0" w:color="CCCCCC"/>
              <w:bottom w:val="single" w:sz="6" w:space="0" w:color="000000"/>
              <w:right w:val="single" w:sz="6" w:space="0" w:color="000000"/>
            </w:tcBorders>
            <w:vAlign w:val="center"/>
          </w:tcPr>
          <w:p w14:paraId="0FC605BA" w14:textId="77777777" w:rsidR="00844931" w:rsidRPr="00722B84" w:rsidRDefault="00844931" w:rsidP="00860F6B">
            <w:pPr>
              <w:pStyle w:val="bth"/>
              <w:spacing w:before="120" w:after="120" w:line="240" w:lineRule="exact"/>
              <w:jc w:val="left"/>
              <w:rPr>
                <w:rFonts w:asciiTheme="minorHAnsi" w:hAnsiTheme="minorHAnsi" w:cstheme="minorHAnsi"/>
                <w:sz w:val="26"/>
                <w:szCs w:val="26"/>
              </w:rPr>
            </w:pPr>
            <w:r w:rsidRPr="00722B84">
              <w:rPr>
                <w:rFonts w:asciiTheme="minorHAnsi" w:hAnsiTheme="minorHAnsi" w:cstheme="minorHAnsi"/>
                <w:sz w:val="26"/>
                <w:szCs w:val="26"/>
              </w:rPr>
              <w:t>DATE</w:t>
            </w:r>
          </w:p>
        </w:tc>
      </w:tr>
    </w:tbl>
    <w:p w14:paraId="7DBE7789" w14:textId="2A10F536" w:rsidR="00844931" w:rsidRPr="00AB432A" w:rsidRDefault="00844931" w:rsidP="00AB432A">
      <w:pPr>
        <w:pStyle w:val="bangbieu"/>
        <w:rPr>
          <w:rFonts w:asciiTheme="minorHAnsi" w:hAnsiTheme="minorHAnsi" w:cstheme="minorHAnsi"/>
          <w:sz w:val="26"/>
          <w:szCs w:val="26"/>
        </w:rPr>
      </w:pPr>
      <w:r w:rsidRPr="00722B84">
        <w:rPr>
          <w:rFonts w:asciiTheme="minorHAnsi" w:hAnsiTheme="minorHAnsi" w:cstheme="minorHAnsi"/>
          <w:sz w:val="26"/>
          <w:szCs w:val="26"/>
        </w:rPr>
        <w:t>Bảng 2.</w:t>
      </w:r>
      <w:r>
        <w:rPr>
          <w:rFonts w:asciiTheme="minorHAnsi" w:hAnsiTheme="minorHAnsi" w:cstheme="minorHAnsi"/>
          <w:sz w:val="26"/>
          <w:szCs w:val="26"/>
        </w:rPr>
        <w:t>8</w:t>
      </w:r>
      <w:r w:rsidRPr="00722B84">
        <w:rPr>
          <w:rFonts w:asciiTheme="minorHAnsi" w:hAnsiTheme="minorHAnsi" w:cstheme="minorHAnsi"/>
          <w:sz w:val="26"/>
          <w:szCs w:val="26"/>
        </w:rPr>
        <w:t xml:space="preserve">: Bảng </w:t>
      </w:r>
      <w:r>
        <w:rPr>
          <w:rFonts w:asciiTheme="minorHAnsi" w:hAnsiTheme="minorHAnsi" w:cstheme="minorHAnsi"/>
          <w:sz w:val="26"/>
          <w:szCs w:val="26"/>
        </w:rPr>
        <w:t>thông tin</w:t>
      </w:r>
      <w:r w:rsidRPr="00722B84">
        <w:rPr>
          <w:rFonts w:asciiTheme="minorHAnsi" w:hAnsiTheme="minorHAnsi" w:cstheme="minorHAnsi"/>
          <w:sz w:val="26"/>
          <w:szCs w:val="26"/>
        </w:rPr>
        <w:t xml:space="preserve"> Giấy khai tử chuẩn hóa</w:t>
      </w:r>
    </w:p>
    <w:p w14:paraId="0EFCC885" w14:textId="470270F2" w:rsidR="00844931" w:rsidRPr="00722B84" w:rsidRDefault="00844931" w:rsidP="00844931">
      <w:pPr>
        <w:pStyle w:val="Content"/>
        <w:rPr>
          <w:rFonts w:asciiTheme="minorHAnsi" w:hAnsiTheme="minorHAnsi" w:cstheme="minorHAnsi"/>
          <w:b/>
          <w:bCs/>
          <w:i/>
          <w:iCs/>
          <w:szCs w:val="26"/>
          <w:u w:val="single"/>
        </w:rPr>
      </w:pPr>
      <w:r w:rsidRPr="00722B84">
        <w:rPr>
          <w:rFonts w:asciiTheme="minorHAnsi" w:hAnsiTheme="minorHAnsi" w:cstheme="minorHAnsi"/>
          <w:b/>
          <w:bCs/>
          <w:i/>
          <w:iCs/>
          <w:szCs w:val="26"/>
          <w:u w:val="single"/>
        </w:rPr>
        <w:t>Kết luận:</w:t>
      </w:r>
    </w:p>
    <w:p w14:paraId="12A552A3"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Chương 2 đã tập trung vào việc phân tích và thiết kế hệ thống tích hợp dữ liệu dân cư, từ việc xác định nguồn dữ liệu đầu vào đến thiết kế kiến trúc hệ thống tích hợp. Các mô hình tích hợp dữ liệu như ETL/ELT và kết nối qua server đã được trình bày một cách chi tiết, cùng với thiết kế cơ sở dữ liệu trung tâm nhằm đảm bảo tính nhất quán, hiệu quả và bảo mật dữ liệu.</w:t>
      </w:r>
    </w:p>
    <w:p w14:paraId="6B5FF328"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Chương này cũng nhấn mạnh vai trò của các công cụ ETL và các quy trình làm sạch, chuẩn hóa dữ liệu trong việc tạo nên một hệ thống tích hợp vững chắc.</w:t>
      </w:r>
    </w:p>
    <w:p w14:paraId="5B002B5C"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Chương tiếp theo sẽ tập trung vào triển khai thực tế hệ thống đã được thiết kế, từ việc thiết lập môi trường triển khai đến đánh giá hiệu năng và tính chính xác của hệ thống.</w:t>
      </w:r>
    </w:p>
    <w:p w14:paraId="308C3C91" w14:textId="77777777" w:rsidR="00844931" w:rsidRPr="00085689" w:rsidRDefault="00844931" w:rsidP="00844931">
      <w:pPr>
        <w:pStyle w:val="Heading1"/>
        <w:jc w:val="center"/>
        <w:rPr>
          <w:rFonts w:asciiTheme="minorHAnsi" w:hAnsiTheme="minorHAnsi" w:cstheme="minorHAnsi"/>
          <w:sz w:val="32"/>
          <w:szCs w:val="26"/>
        </w:rPr>
      </w:pPr>
      <w:bookmarkStart w:id="28" w:name="_Toc207282358"/>
      <w:r>
        <w:rPr>
          <w:rFonts w:asciiTheme="minorHAnsi" w:hAnsiTheme="minorHAnsi" w:cstheme="minorHAnsi"/>
          <w:sz w:val="32"/>
          <w:szCs w:val="26"/>
        </w:rPr>
        <w:lastRenderedPageBreak/>
        <w:t xml:space="preserve">: </w:t>
      </w:r>
      <w:r w:rsidRPr="00085689">
        <w:rPr>
          <w:rFonts w:asciiTheme="minorHAnsi" w:hAnsiTheme="minorHAnsi" w:cstheme="minorHAnsi"/>
          <w:sz w:val="32"/>
          <w:szCs w:val="26"/>
        </w:rPr>
        <w:t>TRIỂN KHAI VÀ ĐÁNH GIÁ HỆ THỐNG</w:t>
      </w:r>
      <w:bookmarkEnd w:id="28"/>
    </w:p>
    <w:p w14:paraId="0EFC5FD8" w14:textId="77777777" w:rsidR="00844931" w:rsidRPr="00085689" w:rsidRDefault="00844931" w:rsidP="00844931">
      <w:pPr>
        <w:pStyle w:val="Heading2"/>
        <w:rPr>
          <w:rFonts w:asciiTheme="minorHAnsi" w:hAnsiTheme="minorHAnsi" w:cstheme="minorHAnsi"/>
          <w:sz w:val="28"/>
        </w:rPr>
      </w:pPr>
      <w:bookmarkStart w:id="29" w:name="_Toc207282359"/>
      <w:r w:rsidRPr="00085689">
        <w:rPr>
          <w:rFonts w:asciiTheme="minorHAnsi" w:hAnsiTheme="minorHAnsi" w:cstheme="minorHAnsi"/>
          <w:sz w:val="28"/>
        </w:rPr>
        <w:t>Môi trường triển khai</w:t>
      </w:r>
      <w:bookmarkEnd w:id="29"/>
    </w:p>
    <w:p w14:paraId="02F59ACB"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Môi trường triển khai là yếu tố quan trọng ảnh hưởng trực tiếp đến hiệu năng, tính ổn định và khả năng mở rộng của hệ thống tích hợp dữ liệu dân cư quốc gia. Việc lựa chọn môi trường triển khai phù hợp cần dựa trên các yếu tố như quy mô dữ liệu, yêu cầu xử lý, ngân sách và các ràng buộc kỹ thuật khác [12].</w:t>
      </w:r>
    </w:p>
    <w:p w14:paraId="23400F80" w14:textId="77777777" w:rsidR="00844931" w:rsidRPr="00085689" w:rsidRDefault="00844931" w:rsidP="00844931">
      <w:pPr>
        <w:pStyle w:val="Heading3"/>
        <w:rPr>
          <w:rFonts w:asciiTheme="minorHAnsi" w:hAnsiTheme="minorHAnsi" w:cstheme="minorHAnsi"/>
          <w:i w:val="0"/>
          <w:sz w:val="28"/>
          <w:szCs w:val="26"/>
        </w:rPr>
      </w:pPr>
      <w:bookmarkStart w:id="30" w:name="_Toc207282360"/>
      <w:r w:rsidRPr="00085689">
        <w:rPr>
          <w:rFonts w:asciiTheme="minorHAnsi" w:hAnsiTheme="minorHAnsi" w:cstheme="minorHAnsi"/>
          <w:i w:val="0"/>
          <w:sz w:val="28"/>
          <w:szCs w:val="26"/>
        </w:rPr>
        <w:t>Phần cứng</w:t>
      </w:r>
      <w:bookmarkEnd w:id="30"/>
    </w:p>
    <w:p w14:paraId="6B9F6C5A"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Phần cứng là nền tảng vật lý cho hệ thống, bao gồm các thiết bị như máy chủ, thiết bị lưu trữ, thiết bị mạng.</w:t>
      </w:r>
    </w:p>
    <w:p w14:paraId="5E0CBB25"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Máy chủ (Server):</w:t>
      </w:r>
    </w:p>
    <w:p w14:paraId="29745D6C"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Số lượng: Xác định số lượng máy chủ cần thiết để đáp ứng yêu cầu xử lý. Có thể sử dụng một máy chủ duy nhất cho các hệ thống nhỏ, hoặc sử dụng nhiều máy chủ cho các hệ thống lớn, phân tán.</w:t>
      </w:r>
    </w:p>
    <w:p w14:paraId="7030D00C"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Cấu hình: Mô tả chi tiết cấu hình của máy chủ, bao gồm:</w:t>
      </w:r>
    </w:p>
    <w:p w14:paraId="1BAA5812"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CPU: Loại CPU, số lượng core, tốc độ xử lý.</w:t>
      </w:r>
    </w:p>
    <w:p w14:paraId="710159D1"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RAM: Dung lượng RAM.</w:t>
      </w:r>
    </w:p>
    <w:p w14:paraId="5BDF985E"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Ổ cứng: Loại ổ cứng (HDD, SSD), dung lượng.</w:t>
      </w:r>
    </w:p>
    <w:p w14:paraId="2BE5284A"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Hệ điều hành: Xác định hệ điều hành được cài đặt trên máy chủ (Windows Server, Linux...).</w:t>
      </w:r>
    </w:p>
    <w:p w14:paraId="11476611"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Thiết bị lưu trữ:</w:t>
      </w:r>
    </w:p>
    <w:p w14:paraId="7B236314"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Loại thiết bị: Xác định loại thiết bị lưu trữ được sử dụng (ổ cứng gắn trong, ổ cứng gắn ngoài, mạng lưu trữ SAN...).</w:t>
      </w:r>
    </w:p>
    <w:p w14:paraId="179CEC5B"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Dung lượng: Xác định dung lượng lưu trữ cần thiết để chứa dữ liệu.</w:t>
      </w:r>
    </w:p>
    <w:p w14:paraId="7A241CB9"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lastRenderedPageBreak/>
        <w:t>Tốc độ truy xuất: Cân nhắc tốc độ truy xuất dữ liệu để đảm bảo hiệu năng của hệ thống.</w:t>
      </w:r>
    </w:p>
    <w:p w14:paraId="566ED1DA"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Thiết bị mạng:</w:t>
      </w:r>
    </w:p>
    <w:p w14:paraId="747580B8"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Switch, router: Xác định các thiết bị mạng cần thiết để kết nối các máy chủ và thiết bị lưu trữ.</w:t>
      </w:r>
    </w:p>
    <w:p w14:paraId="5AD7FB98"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Băng thông: Xác định băng thông mạng cần thiết để đảm bảo tốc độ truyền dữ liệu.</w:t>
      </w:r>
    </w:p>
    <w:p w14:paraId="2ADBCDA9"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Ví dụ:</w:t>
      </w:r>
    </w:p>
    <w:p w14:paraId="4D6DA542" w14:textId="77777777" w:rsidR="00844931" w:rsidRPr="00722B84" w:rsidRDefault="00844931" w:rsidP="00844931">
      <w:pPr>
        <w:pStyle w:val="Content"/>
        <w:numPr>
          <w:ilvl w:val="0"/>
          <w:numId w:val="49"/>
        </w:numPr>
        <w:rPr>
          <w:rFonts w:asciiTheme="minorHAnsi" w:hAnsiTheme="minorHAnsi" w:cstheme="minorHAnsi"/>
          <w:szCs w:val="26"/>
        </w:rPr>
      </w:pPr>
      <w:r w:rsidRPr="00722B84">
        <w:rPr>
          <w:rFonts w:asciiTheme="minorHAnsi" w:hAnsiTheme="minorHAnsi" w:cstheme="minorHAnsi"/>
          <w:szCs w:val="26"/>
        </w:rPr>
        <w:t>Hệ thống được triển khai trên 2 máy chủ Dell PowerEdge R740xd, mỗi máy chủ có cấu hình:</w:t>
      </w:r>
    </w:p>
    <w:p w14:paraId="0269BF27" w14:textId="77777777" w:rsidR="00844931" w:rsidRPr="00722B84" w:rsidRDefault="00844931" w:rsidP="00844931">
      <w:pPr>
        <w:pStyle w:val="Content"/>
        <w:numPr>
          <w:ilvl w:val="0"/>
          <w:numId w:val="49"/>
        </w:numPr>
        <w:rPr>
          <w:rFonts w:asciiTheme="minorHAnsi" w:hAnsiTheme="minorHAnsi" w:cstheme="minorHAnsi"/>
          <w:szCs w:val="26"/>
        </w:rPr>
      </w:pPr>
      <w:r w:rsidRPr="00722B84">
        <w:rPr>
          <w:rFonts w:asciiTheme="minorHAnsi" w:hAnsiTheme="minorHAnsi" w:cstheme="minorHAnsi"/>
          <w:szCs w:val="26"/>
        </w:rPr>
        <w:t>CPU: 2 x Intel Xeon Gold 6248R (24 cores, 3.0 GHz)</w:t>
      </w:r>
    </w:p>
    <w:p w14:paraId="2DD6FD68" w14:textId="77777777" w:rsidR="00844931" w:rsidRPr="00722B84" w:rsidRDefault="00844931" w:rsidP="00844931">
      <w:pPr>
        <w:pStyle w:val="Content"/>
        <w:numPr>
          <w:ilvl w:val="0"/>
          <w:numId w:val="49"/>
        </w:numPr>
        <w:rPr>
          <w:rFonts w:asciiTheme="minorHAnsi" w:hAnsiTheme="minorHAnsi" w:cstheme="minorHAnsi"/>
          <w:szCs w:val="26"/>
        </w:rPr>
      </w:pPr>
      <w:r w:rsidRPr="00722B84">
        <w:rPr>
          <w:rFonts w:asciiTheme="minorHAnsi" w:hAnsiTheme="minorHAnsi" w:cstheme="minorHAnsi"/>
          <w:szCs w:val="26"/>
        </w:rPr>
        <w:t>RAM: 512 GB DDR4</w:t>
      </w:r>
    </w:p>
    <w:p w14:paraId="2BC44824" w14:textId="77777777" w:rsidR="00844931" w:rsidRPr="00722B84" w:rsidRDefault="00844931" w:rsidP="00844931">
      <w:pPr>
        <w:pStyle w:val="Content"/>
        <w:numPr>
          <w:ilvl w:val="0"/>
          <w:numId w:val="49"/>
        </w:numPr>
        <w:rPr>
          <w:rFonts w:asciiTheme="minorHAnsi" w:hAnsiTheme="minorHAnsi" w:cstheme="minorHAnsi"/>
          <w:szCs w:val="26"/>
        </w:rPr>
      </w:pPr>
      <w:r w:rsidRPr="00722B84">
        <w:rPr>
          <w:rFonts w:asciiTheme="minorHAnsi" w:hAnsiTheme="minorHAnsi" w:cstheme="minorHAnsi"/>
          <w:szCs w:val="26"/>
        </w:rPr>
        <w:t>Ổ cứng: 4 x 1.92 TB SSD NVMe</w:t>
      </w:r>
    </w:p>
    <w:p w14:paraId="241050E4" w14:textId="77777777" w:rsidR="00844931" w:rsidRPr="00722B84" w:rsidRDefault="00844931" w:rsidP="00844931">
      <w:pPr>
        <w:pStyle w:val="Content"/>
        <w:numPr>
          <w:ilvl w:val="0"/>
          <w:numId w:val="49"/>
        </w:numPr>
        <w:rPr>
          <w:rFonts w:asciiTheme="minorHAnsi" w:hAnsiTheme="minorHAnsi" w:cstheme="minorHAnsi"/>
          <w:szCs w:val="26"/>
        </w:rPr>
      </w:pPr>
      <w:r w:rsidRPr="00722B84">
        <w:rPr>
          <w:rFonts w:asciiTheme="minorHAnsi" w:hAnsiTheme="minorHAnsi" w:cstheme="minorHAnsi"/>
          <w:szCs w:val="26"/>
        </w:rPr>
        <w:t>Hệ điều hành: Windows Server 2019 Datacenter</w:t>
      </w:r>
    </w:p>
    <w:p w14:paraId="20FBFD11" w14:textId="77777777" w:rsidR="00844931" w:rsidRPr="00722B84" w:rsidRDefault="00844931" w:rsidP="00844931">
      <w:pPr>
        <w:pStyle w:val="Content"/>
        <w:numPr>
          <w:ilvl w:val="0"/>
          <w:numId w:val="49"/>
        </w:numPr>
        <w:rPr>
          <w:rFonts w:asciiTheme="minorHAnsi" w:hAnsiTheme="minorHAnsi" w:cstheme="minorHAnsi"/>
          <w:szCs w:val="26"/>
        </w:rPr>
      </w:pPr>
      <w:r w:rsidRPr="00722B84">
        <w:rPr>
          <w:rFonts w:asciiTheme="minorHAnsi" w:hAnsiTheme="minorHAnsi" w:cstheme="minorHAnsi"/>
          <w:szCs w:val="26"/>
        </w:rPr>
        <w:t>Dữ liệu được lưu trữ trên hệ thống mạng lưu trữ SAN Dell EMC Unity XT với dung lượng 100 TB.</w:t>
      </w:r>
    </w:p>
    <w:p w14:paraId="7E283E87" w14:textId="77777777" w:rsidR="00844931" w:rsidRPr="00342035" w:rsidRDefault="00844931" w:rsidP="00844931">
      <w:pPr>
        <w:pStyle w:val="Heading3"/>
        <w:rPr>
          <w:rFonts w:asciiTheme="minorHAnsi" w:hAnsiTheme="minorHAnsi" w:cstheme="minorHAnsi"/>
          <w:sz w:val="28"/>
          <w:szCs w:val="26"/>
        </w:rPr>
      </w:pPr>
      <w:bookmarkStart w:id="31" w:name="_Toc207282361"/>
      <w:r w:rsidRPr="00342035">
        <w:rPr>
          <w:rFonts w:asciiTheme="minorHAnsi" w:hAnsiTheme="minorHAnsi" w:cstheme="minorHAnsi"/>
          <w:sz w:val="28"/>
          <w:szCs w:val="26"/>
        </w:rPr>
        <w:t>Phần mềm</w:t>
      </w:r>
      <w:bookmarkEnd w:id="31"/>
    </w:p>
    <w:p w14:paraId="68F3BA93"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Phần mềm là thành phần không thể thiếu của hệ thống, bao gồm hệ điều hành, hệ quản trị cơ sở dữ liệu, các công cụ ETL, ngôn ngữ lập trình và các ứng dụng khác.</w:t>
      </w:r>
    </w:p>
    <w:p w14:paraId="69498B37"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Hệ điều hành: Đã được xác định trong phần cứng.</w:t>
      </w:r>
    </w:p>
    <w:p w14:paraId="456EB9D0"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Hệ quản trị cơ sở dữ liệu (DBMS):</w:t>
      </w:r>
    </w:p>
    <w:p w14:paraId="43DB2B91" w14:textId="77777777" w:rsidR="00844931" w:rsidRPr="00722B84" w:rsidRDefault="00844931" w:rsidP="00844931">
      <w:pPr>
        <w:pStyle w:val="Content"/>
        <w:numPr>
          <w:ilvl w:val="0"/>
          <w:numId w:val="50"/>
        </w:numPr>
        <w:rPr>
          <w:rFonts w:asciiTheme="minorHAnsi" w:hAnsiTheme="minorHAnsi" w:cstheme="minorHAnsi"/>
          <w:szCs w:val="26"/>
        </w:rPr>
      </w:pPr>
      <w:r w:rsidRPr="00722B84">
        <w:rPr>
          <w:rFonts w:asciiTheme="minorHAnsi" w:hAnsiTheme="minorHAnsi" w:cstheme="minorHAnsi"/>
          <w:szCs w:val="26"/>
        </w:rPr>
        <w:t>Loại DBMS: Xác định loại DBMS được sử dụng (MySQL, PostgreSQL, Oracle, SQL Server, MongoDB...).</w:t>
      </w:r>
    </w:p>
    <w:p w14:paraId="4A232CB2" w14:textId="77777777" w:rsidR="00844931" w:rsidRPr="00722B84" w:rsidRDefault="00844931" w:rsidP="00844931">
      <w:pPr>
        <w:pStyle w:val="Content"/>
        <w:numPr>
          <w:ilvl w:val="0"/>
          <w:numId w:val="50"/>
        </w:numPr>
        <w:rPr>
          <w:rFonts w:asciiTheme="minorHAnsi" w:hAnsiTheme="minorHAnsi" w:cstheme="minorHAnsi"/>
          <w:szCs w:val="26"/>
        </w:rPr>
      </w:pPr>
      <w:r w:rsidRPr="00722B84">
        <w:rPr>
          <w:rFonts w:asciiTheme="minorHAnsi" w:hAnsiTheme="minorHAnsi" w:cstheme="minorHAnsi"/>
          <w:szCs w:val="26"/>
        </w:rPr>
        <w:lastRenderedPageBreak/>
        <w:t>Phiên bản: Xác định phiên bản DBMS.</w:t>
      </w:r>
    </w:p>
    <w:p w14:paraId="42768C65"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Công cụ ETL:</w:t>
      </w:r>
    </w:p>
    <w:p w14:paraId="58F4CF77" w14:textId="77777777" w:rsidR="00844931" w:rsidRPr="00722B84" w:rsidRDefault="00844931" w:rsidP="00844931">
      <w:pPr>
        <w:pStyle w:val="Content"/>
        <w:numPr>
          <w:ilvl w:val="0"/>
          <w:numId w:val="51"/>
        </w:numPr>
        <w:rPr>
          <w:rFonts w:asciiTheme="minorHAnsi" w:hAnsiTheme="minorHAnsi" w:cstheme="minorHAnsi"/>
          <w:szCs w:val="26"/>
        </w:rPr>
      </w:pPr>
      <w:r w:rsidRPr="00722B84">
        <w:rPr>
          <w:rFonts w:asciiTheme="minorHAnsi" w:hAnsiTheme="minorHAnsi" w:cstheme="minorHAnsi"/>
          <w:szCs w:val="26"/>
        </w:rPr>
        <w:t>Tên công cụ: Xác định tên công cụ ETL được sử dụng (Apache Kafka, Apache NiFi, Talend...).</w:t>
      </w:r>
    </w:p>
    <w:p w14:paraId="42C7DABA" w14:textId="77777777" w:rsidR="00844931" w:rsidRPr="00722B84" w:rsidRDefault="00844931" w:rsidP="00844931">
      <w:pPr>
        <w:pStyle w:val="Content"/>
        <w:numPr>
          <w:ilvl w:val="0"/>
          <w:numId w:val="51"/>
        </w:numPr>
        <w:rPr>
          <w:rFonts w:asciiTheme="minorHAnsi" w:hAnsiTheme="minorHAnsi" w:cstheme="minorHAnsi"/>
          <w:szCs w:val="26"/>
        </w:rPr>
      </w:pPr>
      <w:r w:rsidRPr="00722B84">
        <w:rPr>
          <w:rFonts w:asciiTheme="minorHAnsi" w:hAnsiTheme="minorHAnsi" w:cstheme="minorHAnsi"/>
          <w:szCs w:val="26"/>
        </w:rPr>
        <w:t>Phiên bản: Xác định phiên bản công cụ ETL.</w:t>
      </w:r>
    </w:p>
    <w:p w14:paraId="081EEAE3"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Ngôn ngữ lập trình: Java: Xác định phiên bản Java.</w:t>
      </w:r>
    </w:p>
    <w:p w14:paraId="2525CDB9"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Các ứng dụng khác: Web server, application server</w:t>
      </w:r>
    </w:p>
    <w:p w14:paraId="36520215"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Ví dụ:</w:t>
      </w:r>
    </w:p>
    <w:p w14:paraId="0326AB3C"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Hệ thống sử dụng:</w:t>
      </w:r>
    </w:p>
    <w:p w14:paraId="7D83DAD6" w14:textId="77777777" w:rsidR="00844931" w:rsidRPr="00722B84" w:rsidRDefault="00844931" w:rsidP="00844931">
      <w:pPr>
        <w:pStyle w:val="Content"/>
        <w:numPr>
          <w:ilvl w:val="0"/>
          <w:numId w:val="52"/>
        </w:numPr>
        <w:rPr>
          <w:rFonts w:asciiTheme="minorHAnsi" w:hAnsiTheme="minorHAnsi" w:cstheme="minorHAnsi"/>
          <w:szCs w:val="26"/>
        </w:rPr>
      </w:pPr>
      <w:r w:rsidRPr="00722B84">
        <w:rPr>
          <w:rFonts w:asciiTheme="minorHAnsi" w:hAnsiTheme="minorHAnsi" w:cstheme="minorHAnsi"/>
          <w:szCs w:val="26"/>
        </w:rPr>
        <w:t>DBMS: Microsoft SQL Server 2019 Enterprise Edition</w:t>
      </w:r>
    </w:p>
    <w:p w14:paraId="466F2CDE" w14:textId="77777777" w:rsidR="00844931" w:rsidRPr="00722B84" w:rsidRDefault="00844931" w:rsidP="00844931">
      <w:pPr>
        <w:pStyle w:val="Content"/>
        <w:numPr>
          <w:ilvl w:val="0"/>
          <w:numId w:val="52"/>
        </w:numPr>
        <w:rPr>
          <w:rFonts w:asciiTheme="minorHAnsi" w:hAnsiTheme="minorHAnsi" w:cstheme="minorHAnsi"/>
          <w:szCs w:val="26"/>
        </w:rPr>
      </w:pPr>
      <w:r w:rsidRPr="00722B84">
        <w:rPr>
          <w:rFonts w:asciiTheme="minorHAnsi" w:hAnsiTheme="minorHAnsi" w:cstheme="minorHAnsi"/>
          <w:szCs w:val="26"/>
        </w:rPr>
        <w:t>Công cụ ETL: Talend Open Studio for Data Integration 7.3</w:t>
      </w:r>
    </w:p>
    <w:p w14:paraId="32192B6C" w14:textId="77777777" w:rsidR="00844931" w:rsidRPr="00722B84" w:rsidRDefault="00844931" w:rsidP="00844931">
      <w:pPr>
        <w:pStyle w:val="Content"/>
        <w:numPr>
          <w:ilvl w:val="0"/>
          <w:numId w:val="52"/>
        </w:numPr>
        <w:rPr>
          <w:rFonts w:asciiTheme="minorHAnsi" w:hAnsiTheme="minorHAnsi" w:cstheme="minorHAnsi"/>
          <w:szCs w:val="26"/>
        </w:rPr>
      </w:pPr>
      <w:r w:rsidRPr="00722B84">
        <w:rPr>
          <w:rFonts w:asciiTheme="minorHAnsi" w:hAnsiTheme="minorHAnsi" w:cstheme="minorHAnsi"/>
          <w:szCs w:val="26"/>
        </w:rPr>
        <w:t>Ngôn ngữ lập trình: Python 3.8, Java 11</w:t>
      </w:r>
    </w:p>
    <w:p w14:paraId="0AA3A1DC" w14:textId="77777777" w:rsidR="00844931" w:rsidRPr="00722B84" w:rsidRDefault="00844931" w:rsidP="00844931">
      <w:pPr>
        <w:pStyle w:val="Content"/>
        <w:numPr>
          <w:ilvl w:val="0"/>
          <w:numId w:val="52"/>
        </w:numPr>
        <w:rPr>
          <w:rFonts w:asciiTheme="minorHAnsi" w:hAnsiTheme="minorHAnsi" w:cstheme="minorHAnsi"/>
          <w:szCs w:val="26"/>
        </w:rPr>
      </w:pPr>
      <w:r w:rsidRPr="00722B84">
        <w:rPr>
          <w:rFonts w:asciiTheme="minorHAnsi" w:hAnsiTheme="minorHAnsi" w:cstheme="minorHAnsi"/>
          <w:szCs w:val="26"/>
        </w:rPr>
        <w:t>Web server: Apache Tomcat 9.0</w:t>
      </w:r>
    </w:p>
    <w:p w14:paraId="42851D4F" w14:textId="77777777" w:rsidR="00844931" w:rsidRPr="00342035" w:rsidRDefault="00844931" w:rsidP="00844931">
      <w:pPr>
        <w:pStyle w:val="Heading3"/>
        <w:rPr>
          <w:rFonts w:asciiTheme="minorHAnsi" w:hAnsiTheme="minorHAnsi" w:cstheme="minorHAnsi"/>
          <w:sz w:val="28"/>
          <w:szCs w:val="26"/>
        </w:rPr>
      </w:pPr>
      <w:bookmarkStart w:id="32" w:name="_Toc207282362"/>
      <w:r w:rsidRPr="00342035">
        <w:rPr>
          <w:rFonts w:asciiTheme="minorHAnsi" w:hAnsiTheme="minorHAnsi" w:cstheme="minorHAnsi"/>
          <w:sz w:val="28"/>
          <w:szCs w:val="26"/>
        </w:rPr>
        <w:t>Môi trường mạng</w:t>
      </w:r>
      <w:bookmarkEnd w:id="32"/>
    </w:p>
    <w:p w14:paraId="07C235DF"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Cần mô tả sơ lược về môi trường mạng nơi hệ thống được triển khai, bao gồm:</w:t>
      </w:r>
    </w:p>
    <w:p w14:paraId="40995B24" w14:textId="77777777" w:rsidR="00844931" w:rsidRPr="00722B84" w:rsidRDefault="00844931" w:rsidP="00844931">
      <w:pPr>
        <w:pStyle w:val="Content"/>
        <w:numPr>
          <w:ilvl w:val="0"/>
          <w:numId w:val="53"/>
        </w:numPr>
        <w:rPr>
          <w:rFonts w:asciiTheme="minorHAnsi" w:hAnsiTheme="minorHAnsi" w:cstheme="minorHAnsi"/>
          <w:szCs w:val="26"/>
        </w:rPr>
      </w:pPr>
      <w:r w:rsidRPr="00722B84">
        <w:rPr>
          <w:rFonts w:asciiTheme="minorHAnsi" w:hAnsiTheme="minorHAnsi" w:cstheme="minorHAnsi"/>
          <w:szCs w:val="26"/>
        </w:rPr>
        <w:t>Kiến trúc mạng: Mô tả kiến trúc mạng (LAN, WAN, Cloud...).</w:t>
      </w:r>
    </w:p>
    <w:p w14:paraId="564A5795" w14:textId="77777777" w:rsidR="00844931" w:rsidRPr="00722B84" w:rsidRDefault="00844931" w:rsidP="00844931">
      <w:pPr>
        <w:pStyle w:val="Content"/>
        <w:numPr>
          <w:ilvl w:val="0"/>
          <w:numId w:val="53"/>
        </w:numPr>
        <w:rPr>
          <w:rFonts w:asciiTheme="minorHAnsi" w:hAnsiTheme="minorHAnsi" w:cstheme="minorHAnsi"/>
          <w:szCs w:val="26"/>
        </w:rPr>
      </w:pPr>
      <w:r w:rsidRPr="00722B84">
        <w:rPr>
          <w:rFonts w:asciiTheme="minorHAnsi" w:hAnsiTheme="minorHAnsi" w:cstheme="minorHAnsi"/>
          <w:szCs w:val="26"/>
        </w:rPr>
        <w:t>Địa chỉ IP: Cung cấp dải địa chỉ IP được sử dụng.</w:t>
      </w:r>
    </w:p>
    <w:p w14:paraId="7D0ED15B" w14:textId="77777777" w:rsidR="00844931" w:rsidRPr="00722B84" w:rsidRDefault="00844931" w:rsidP="00844931">
      <w:pPr>
        <w:pStyle w:val="Content"/>
        <w:numPr>
          <w:ilvl w:val="0"/>
          <w:numId w:val="53"/>
        </w:numPr>
        <w:rPr>
          <w:rFonts w:asciiTheme="minorHAnsi" w:hAnsiTheme="minorHAnsi" w:cstheme="minorHAnsi"/>
          <w:szCs w:val="26"/>
        </w:rPr>
      </w:pPr>
      <w:r w:rsidRPr="00722B84">
        <w:rPr>
          <w:rFonts w:asciiTheme="minorHAnsi" w:hAnsiTheme="minorHAnsi" w:cstheme="minorHAnsi"/>
          <w:szCs w:val="26"/>
        </w:rPr>
        <w:t>Kết nối Internet: Mô tả kết nối Internet (băng thông, nhà cung cấp dịch vụ...).</w:t>
      </w:r>
    </w:p>
    <w:p w14:paraId="3C829548" w14:textId="77777777" w:rsidR="00844931" w:rsidRPr="00342035" w:rsidRDefault="00844931" w:rsidP="00844931">
      <w:pPr>
        <w:pStyle w:val="Heading2"/>
        <w:rPr>
          <w:rFonts w:asciiTheme="minorHAnsi" w:hAnsiTheme="minorHAnsi" w:cstheme="minorHAnsi"/>
          <w:sz w:val="28"/>
        </w:rPr>
      </w:pPr>
      <w:bookmarkStart w:id="33" w:name="_Toc207282363"/>
      <w:r w:rsidRPr="00342035">
        <w:rPr>
          <w:rFonts w:asciiTheme="minorHAnsi" w:hAnsiTheme="minorHAnsi" w:cstheme="minorHAnsi"/>
          <w:sz w:val="28"/>
        </w:rPr>
        <w:t>Triển khai hệ thống</w:t>
      </w:r>
      <w:bookmarkEnd w:id="33"/>
    </w:p>
    <w:p w14:paraId="78A5C37E"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 xml:space="preserve">Sau khi đã thiết kế kiến trúc và lựa chọn môi trường triển khai, bước tiếp theo là triển khai hệ thống tích hợp dữ liệu dân cư quốc gia. Giai đoạn này bao gồm các hoạt động </w:t>
      </w:r>
      <w:r w:rsidRPr="00722B84">
        <w:rPr>
          <w:rFonts w:asciiTheme="minorHAnsi" w:hAnsiTheme="minorHAnsi" w:cstheme="minorHAnsi"/>
          <w:szCs w:val="26"/>
        </w:rPr>
        <w:lastRenderedPageBreak/>
        <w:t>cài đặt, cấu hình, tích hợp các thành phần phần cứng và phần mềm, nhập liệu và kiểm thử hệ thống.</w:t>
      </w:r>
    </w:p>
    <w:p w14:paraId="0A49BEE6" w14:textId="77777777" w:rsidR="00844931" w:rsidRPr="00342035" w:rsidRDefault="00844931" w:rsidP="00844931">
      <w:pPr>
        <w:pStyle w:val="Heading3"/>
        <w:rPr>
          <w:rFonts w:asciiTheme="minorHAnsi" w:hAnsiTheme="minorHAnsi" w:cstheme="minorHAnsi"/>
          <w:i w:val="0"/>
          <w:sz w:val="28"/>
          <w:szCs w:val="26"/>
        </w:rPr>
      </w:pPr>
      <w:bookmarkStart w:id="34" w:name="_Toc207282364"/>
      <w:r w:rsidRPr="00342035">
        <w:rPr>
          <w:rFonts w:asciiTheme="minorHAnsi" w:hAnsiTheme="minorHAnsi" w:cstheme="minorHAnsi"/>
          <w:i w:val="0"/>
          <w:sz w:val="28"/>
          <w:szCs w:val="26"/>
        </w:rPr>
        <w:t>Cài đặt và cấu hình</w:t>
      </w:r>
      <w:bookmarkEnd w:id="34"/>
    </w:p>
    <w:p w14:paraId="4A2D366D"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Cài đặt hệ điều hành: Cài đặt hệ điều hành trên các máy chủ theo đúng phiên bản đã lựa chọn. Cấu hình các thông số mạng, bảo mật và các dịch vụ hệ thống.</w:t>
      </w:r>
    </w:p>
    <w:p w14:paraId="438DC844"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Cài đặt DBMS: Cài đặt hệ quản trị cơ sở dữ liệu (DBMS) trên máy chủ. Cấu hình DBMS theo yêu cầu của hệ thống, bao gồm tạo cơ sở dữ liệu, tài khoản người dùng, phân quyền truy cập...</w:t>
      </w:r>
    </w:p>
    <w:p w14:paraId="3148BC49"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Cài đặt công cụ ETL: Cài đặt công cụ ETL và cấu hình kết nối đến các nguồn dữ liệu và CSDL đích.</w:t>
      </w:r>
    </w:p>
    <w:p w14:paraId="4E6BFF5B"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Cài đặt các ứng dụng khác: Cài đặt các ứng dụng khác cần thiết cho hệ thống, ví dụ: web server, application server.</w:t>
      </w:r>
    </w:p>
    <w:p w14:paraId="203020CD" w14:textId="77777777" w:rsidR="00844931" w:rsidRPr="00342035" w:rsidRDefault="00844931" w:rsidP="00844931">
      <w:pPr>
        <w:pStyle w:val="Heading3"/>
        <w:rPr>
          <w:rFonts w:asciiTheme="minorHAnsi" w:hAnsiTheme="minorHAnsi" w:cstheme="minorHAnsi"/>
          <w:i w:val="0"/>
          <w:sz w:val="28"/>
          <w:szCs w:val="28"/>
        </w:rPr>
      </w:pPr>
      <w:bookmarkStart w:id="35" w:name="_Toc207282365"/>
      <w:r w:rsidRPr="00342035">
        <w:rPr>
          <w:rFonts w:asciiTheme="minorHAnsi" w:hAnsiTheme="minorHAnsi" w:cstheme="minorHAnsi"/>
          <w:i w:val="0"/>
          <w:sz w:val="28"/>
          <w:szCs w:val="28"/>
        </w:rPr>
        <w:t>Nhập dữ liệu thô vào cơ sở dữ liệu</w:t>
      </w:r>
      <w:bookmarkEnd w:id="35"/>
    </w:p>
    <w:p w14:paraId="71670AAC"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Khai báo cấu trúc CSDL: Sử dụng ngôn ngữ định nghĩa dữ liệu (DDL) của SQL để khai báo cấu trúc các bảng trong CSDL, bao gồm tên bảng, tên cột, kiểu dữ liệu, khóa chính, khóa ngoại và các ràng buộc toàn vẹn [13].</w:t>
      </w:r>
    </w:p>
    <w:p w14:paraId="19115D27"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Import dữ liệu: Sử dụng công cụ ETL hoặc các công cụ nhập liệu của DBMS để nhập dữ liệu thô từ các nguồn dữ liệu vào CSDL. Cần đảm bảo dữ liệu được nhập đúng định dạng và cấu trúc.</w:t>
      </w:r>
    </w:p>
    <w:p w14:paraId="4A2F4D9A"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Kiểm tra dữ liệu sau khi nhập: Kiểm tra tính đầy đủ, chính xác và nhất quán của dữ liệu sau khi nhập.</w:t>
      </w:r>
    </w:p>
    <w:p w14:paraId="13C0DBC6" w14:textId="77777777" w:rsidR="00844931" w:rsidRPr="00342035" w:rsidRDefault="00844931" w:rsidP="00844931">
      <w:pPr>
        <w:pStyle w:val="Heading3"/>
        <w:rPr>
          <w:rFonts w:asciiTheme="minorHAnsi" w:hAnsiTheme="minorHAnsi" w:cstheme="minorHAnsi"/>
          <w:i w:val="0"/>
          <w:sz w:val="28"/>
          <w:szCs w:val="26"/>
        </w:rPr>
      </w:pPr>
      <w:bookmarkStart w:id="36" w:name="_Toc207282366"/>
      <w:r w:rsidRPr="00342035">
        <w:rPr>
          <w:rFonts w:asciiTheme="minorHAnsi" w:hAnsiTheme="minorHAnsi" w:cstheme="minorHAnsi"/>
          <w:i w:val="0"/>
          <w:sz w:val="28"/>
          <w:szCs w:val="26"/>
        </w:rPr>
        <w:t>Xử lý dữ liệu thô</w:t>
      </w:r>
      <w:bookmarkEnd w:id="36"/>
    </w:p>
    <w:p w14:paraId="68BBF1B3"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Dữ liệu thô thường chứa các lỗi, thiếu sót và không nhất quán. Cần phải xử lý dữ liệu thô trước khi sử dụng cho phân tích.</w:t>
      </w:r>
    </w:p>
    <w:p w14:paraId="0D3457C4"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Làm sạch dữ liệu:</w:t>
      </w:r>
    </w:p>
    <w:p w14:paraId="2C17B7B9" w14:textId="77777777" w:rsidR="00844931" w:rsidRPr="00722B84" w:rsidRDefault="00844931" w:rsidP="00844931">
      <w:pPr>
        <w:pStyle w:val="Content"/>
        <w:numPr>
          <w:ilvl w:val="0"/>
          <w:numId w:val="55"/>
        </w:numPr>
        <w:rPr>
          <w:rFonts w:asciiTheme="minorHAnsi" w:hAnsiTheme="minorHAnsi" w:cstheme="minorHAnsi"/>
          <w:szCs w:val="26"/>
        </w:rPr>
      </w:pPr>
      <w:r w:rsidRPr="00722B84">
        <w:rPr>
          <w:rFonts w:asciiTheme="minorHAnsi" w:hAnsiTheme="minorHAnsi" w:cstheme="minorHAnsi"/>
          <w:szCs w:val="26"/>
        </w:rPr>
        <w:lastRenderedPageBreak/>
        <w:t>Xử lý dữ liệu bị thiếu: Bổ sung dữ liệu bị thiếu, hoặc loại bỏ các bản ghi có dữ liệu thiếu quan trọng.</w:t>
      </w:r>
    </w:p>
    <w:p w14:paraId="24EFEC8E" w14:textId="77777777" w:rsidR="00844931" w:rsidRPr="00722B84" w:rsidRDefault="00844931" w:rsidP="00844931">
      <w:pPr>
        <w:pStyle w:val="Content"/>
        <w:numPr>
          <w:ilvl w:val="0"/>
          <w:numId w:val="55"/>
        </w:numPr>
        <w:rPr>
          <w:rFonts w:asciiTheme="minorHAnsi" w:hAnsiTheme="minorHAnsi" w:cstheme="minorHAnsi"/>
          <w:szCs w:val="26"/>
        </w:rPr>
      </w:pPr>
      <w:r w:rsidRPr="00722B84">
        <w:rPr>
          <w:rFonts w:asciiTheme="minorHAnsi" w:hAnsiTheme="minorHAnsi" w:cstheme="minorHAnsi"/>
          <w:szCs w:val="26"/>
        </w:rPr>
        <w:t>Xử lý dữ liệu trùng lặp: Xác định và loại bỏ các bản ghi trùng lặp.</w:t>
      </w:r>
    </w:p>
    <w:p w14:paraId="2352CDD8" w14:textId="77777777" w:rsidR="00844931" w:rsidRPr="00722B84" w:rsidRDefault="00844931" w:rsidP="00844931">
      <w:pPr>
        <w:pStyle w:val="Content"/>
        <w:numPr>
          <w:ilvl w:val="0"/>
          <w:numId w:val="55"/>
        </w:numPr>
        <w:rPr>
          <w:rFonts w:asciiTheme="minorHAnsi" w:hAnsiTheme="minorHAnsi" w:cstheme="minorHAnsi"/>
          <w:szCs w:val="26"/>
        </w:rPr>
      </w:pPr>
      <w:r w:rsidRPr="00722B84">
        <w:rPr>
          <w:rFonts w:asciiTheme="minorHAnsi" w:hAnsiTheme="minorHAnsi" w:cstheme="minorHAnsi"/>
          <w:szCs w:val="26"/>
        </w:rPr>
        <w:t>Xử lý dữ liệu không hợp lệ: Sửa chữa hoặc loại bỏ các dữ liệu không hợp lệ, ví dụ: ngày sinh không hợp lệ, số điện thoại sai định dạng.</w:t>
      </w:r>
    </w:p>
    <w:p w14:paraId="3AAF8B2C"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Chuyển đổi dữ liệu:</w:t>
      </w:r>
    </w:p>
    <w:p w14:paraId="7B7AD732" w14:textId="77777777" w:rsidR="00844931" w:rsidRPr="00722B84" w:rsidRDefault="00844931" w:rsidP="00844931">
      <w:pPr>
        <w:pStyle w:val="Content"/>
        <w:numPr>
          <w:ilvl w:val="0"/>
          <w:numId w:val="54"/>
        </w:numPr>
        <w:rPr>
          <w:rFonts w:asciiTheme="minorHAnsi" w:hAnsiTheme="minorHAnsi" w:cstheme="minorHAnsi"/>
          <w:szCs w:val="26"/>
        </w:rPr>
      </w:pPr>
      <w:r w:rsidRPr="00722B84">
        <w:rPr>
          <w:rFonts w:asciiTheme="minorHAnsi" w:hAnsiTheme="minorHAnsi" w:cstheme="minorHAnsi"/>
          <w:szCs w:val="26"/>
        </w:rPr>
        <w:t>Chuyển đổi dữ liệu sang định dạng phù hợp với CSDL đích.</w:t>
      </w:r>
    </w:p>
    <w:p w14:paraId="329E8C8E" w14:textId="77777777" w:rsidR="00844931" w:rsidRPr="00722B84" w:rsidRDefault="00844931" w:rsidP="00844931">
      <w:pPr>
        <w:pStyle w:val="Content"/>
        <w:numPr>
          <w:ilvl w:val="0"/>
          <w:numId w:val="54"/>
        </w:numPr>
        <w:rPr>
          <w:rFonts w:asciiTheme="minorHAnsi" w:hAnsiTheme="minorHAnsi" w:cstheme="minorHAnsi"/>
          <w:szCs w:val="26"/>
        </w:rPr>
      </w:pPr>
      <w:r w:rsidRPr="00722B84">
        <w:rPr>
          <w:rFonts w:asciiTheme="minorHAnsi" w:hAnsiTheme="minorHAnsi" w:cstheme="minorHAnsi"/>
          <w:szCs w:val="26"/>
        </w:rPr>
        <w:t>Tạo các trường dữ liệu mới từ dữ liệu hiện có.</w:t>
      </w:r>
    </w:p>
    <w:p w14:paraId="0782F2F0" w14:textId="77777777" w:rsidR="00844931" w:rsidRPr="00722B84" w:rsidRDefault="00844931" w:rsidP="00844931">
      <w:pPr>
        <w:pStyle w:val="Content"/>
        <w:numPr>
          <w:ilvl w:val="0"/>
          <w:numId w:val="54"/>
        </w:numPr>
        <w:rPr>
          <w:rFonts w:asciiTheme="minorHAnsi" w:hAnsiTheme="minorHAnsi" w:cstheme="minorHAnsi"/>
          <w:szCs w:val="26"/>
        </w:rPr>
      </w:pPr>
      <w:r w:rsidRPr="00722B84">
        <w:rPr>
          <w:rFonts w:asciiTheme="minorHAnsi" w:hAnsiTheme="minorHAnsi" w:cstheme="minorHAnsi"/>
          <w:szCs w:val="26"/>
        </w:rPr>
        <w:t>Tổng hợp dữ liệu.</w:t>
      </w:r>
    </w:p>
    <w:p w14:paraId="45AEA260"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Chuẩn hóa dữ liệu: Đưa dữ liệu về một định dạng chung, đảm bảo tính nhất quán giữa các nguồn dữ liệu.</w:t>
      </w:r>
    </w:p>
    <w:p w14:paraId="579817C3" w14:textId="77777777" w:rsidR="00844931" w:rsidRPr="009A5E27" w:rsidRDefault="00844931" w:rsidP="00844931">
      <w:pPr>
        <w:pStyle w:val="Heading3"/>
        <w:rPr>
          <w:rFonts w:asciiTheme="minorHAnsi" w:hAnsiTheme="minorHAnsi" w:cstheme="minorHAnsi"/>
          <w:i w:val="0"/>
          <w:sz w:val="28"/>
          <w:szCs w:val="26"/>
        </w:rPr>
      </w:pPr>
      <w:bookmarkStart w:id="37" w:name="_Toc207282367"/>
      <w:r w:rsidRPr="009A5E27">
        <w:rPr>
          <w:rFonts w:asciiTheme="minorHAnsi" w:hAnsiTheme="minorHAnsi" w:cstheme="minorHAnsi"/>
          <w:i w:val="0"/>
          <w:sz w:val="28"/>
          <w:szCs w:val="26"/>
        </w:rPr>
        <w:t>Xây dựng giao diện và tích hợp API</w:t>
      </w:r>
      <w:bookmarkEnd w:id="37"/>
    </w:p>
    <w:p w14:paraId="00D47A59" w14:textId="77777777" w:rsidR="00844931" w:rsidRPr="009A5E27" w:rsidRDefault="00844931" w:rsidP="00844931">
      <w:pPr>
        <w:pStyle w:val="Heading4"/>
        <w:rPr>
          <w:rFonts w:asciiTheme="minorHAnsi" w:hAnsiTheme="minorHAnsi" w:cstheme="minorHAnsi"/>
          <w:b/>
          <w:i w:val="0"/>
          <w:sz w:val="28"/>
          <w:szCs w:val="28"/>
        </w:rPr>
      </w:pPr>
      <w:r w:rsidRPr="009A5E27">
        <w:rPr>
          <w:rFonts w:asciiTheme="minorHAnsi" w:hAnsiTheme="minorHAnsi" w:cstheme="minorHAnsi"/>
          <w:b/>
          <w:i w:val="0"/>
          <w:sz w:val="28"/>
          <w:szCs w:val="28"/>
        </w:rPr>
        <w:t>Xây dựng API tích hợp</w:t>
      </w:r>
    </w:p>
    <w:p w14:paraId="72664806"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Trong hệ thống của tôi, việc xây dựng API tích hợp không chỉ giúp kết nối các ứng dụng và hệ thống khác nhau mà còn đảm bảo khả năng xử lý và quản lý dữ liệu dân cư một cách hiệu quả. Một trong những bước quan trọng trong quá trình này là việc nhập và xử lý dữ liệu từ file Excel, chuyển đổi thành dữ liệu chuẩn và trả về kết quả qua API. Dưới đây là các bước thực hiện chi tiết liên quan đến việc tích hợp API với các chức năng xử lý dữ liệu từ file Excel.</w:t>
      </w:r>
    </w:p>
    <w:p w14:paraId="58E60803"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Mục tiêu chính của hệ thống là:</w:t>
      </w:r>
    </w:p>
    <w:p w14:paraId="0BCE4DCF"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Chức năng cốt lõi:</w:t>
      </w:r>
    </w:p>
    <w:p w14:paraId="048BB533" w14:textId="77777777" w:rsidR="00844931" w:rsidRPr="00722B84" w:rsidRDefault="00844931" w:rsidP="00844931">
      <w:pPr>
        <w:pStyle w:val="Content"/>
        <w:numPr>
          <w:ilvl w:val="0"/>
          <w:numId w:val="61"/>
        </w:numPr>
        <w:rPr>
          <w:rFonts w:asciiTheme="minorHAnsi" w:hAnsiTheme="minorHAnsi" w:cstheme="minorHAnsi"/>
          <w:szCs w:val="26"/>
        </w:rPr>
      </w:pPr>
      <w:r w:rsidRPr="00722B84">
        <w:rPr>
          <w:rFonts w:asciiTheme="minorHAnsi" w:hAnsiTheme="minorHAnsi" w:cstheme="minorHAnsi"/>
          <w:szCs w:val="26"/>
        </w:rPr>
        <w:t>Đọc và xử lý dữ liệu từ file Excel (định dạng .xlsx), đặc biệt là các sheet chứa thông tin dân cư, hộ gia đình, và các loại dữ liệu liên quan.</w:t>
      </w:r>
    </w:p>
    <w:p w14:paraId="7EB32570" w14:textId="77777777" w:rsidR="00844931" w:rsidRPr="00722B84" w:rsidRDefault="00844931" w:rsidP="00844931">
      <w:pPr>
        <w:pStyle w:val="Content"/>
        <w:numPr>
          <w:ilvl w:val="0"/>
          <w:numId w:val="61"/>
        </w:numPr>
        <w:rPr>
          <w:rFonts w:asciiTheme="minorHAnsi" w:hAnsiTheme="minorHAnsi" w:cstheme="minorHAnsi"/>
          <w:szCs w:val="26"/>
        </w:rPr>
      </w:pPr>
      <w:r w:rsidRPr="00722B84">
        <w:rPr>
          <w:rFonts w:asciiTheme="minorHAnsi" w:hAnsiTheme="minorHAnsi" w:cstheme="minorHAnsi"/>
          <w:szCs w:val="26"/>
        </w:rPr>
        <w:lastRenderedPageBreak/>
        <w:t>Ánh xạ dữ liệu từ các sheet trong file Excel thành các thực thể tương ứng trong cơ sở dữ liệu.</w:t>
      </w:r>
    </w:p>
    <w:p w14:paraId="39B03791" w14:textId="77777777" w:rsidR="00844931" w:rsidRPr="00722B84" w:rsidRDefault="00844931" w:rsidP="00844931">
      <w:pPr>
        <w:pStyle w:val="Content"/>
        <w:numPr>
          <w:ilvl w:val="0"/>
          <w:numId w:val="61"/>
        </w:numPr>
        <w:rPr>
          <w:rFonts w:asciiTheme="minorHAnsi" w:hAnsiTheme="minorHAnsi" w:cstheme="minorHAnsi"/>
          <w:szCs w:val="26"/>
        </w:rPr>
      </w:pPr>
      <w:r w:rsidRPr="00722B84">
        <w:rPr>
          <w:rFonts w:asciiTheme="minorHAnsi" w:hAnsiTheme="minorHAnsi" w:cstheme="minorHAnsi"/>
          <w:szCs w:val="26"/>
        </w:rPr>
        <w:t>Lưu trữ dữ liệu vào cơ sở dữ liệu một cách hiệu quả và có kiểm soát, đồng thời trả dữ liệu qua API để sử dụng trong các ứng dụng khác.</w:t>
      </w:r>
    </w:p>
    <w:p w14:paraId="38509583"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Đảm bảo tính mở rộng:</w:t>
      </w:r>
    </w:p>
    <w:p w14:paraId="06848248" w14:textId="77777777" w:rsidR="00844931" w:rsidRPr="00722B84" w:rsidRDefault="00844931" w:rsidP="00844931">
      <w:pPr>
        <w:pStyle w:val="Content"/>
        <w:numPr>
          <w:ilvl w:val="0"/>
          <w:numId w:val="62"/>
        </w:numPr>
        <w:rPr>
          <w:rFonts w:asciiTheme="minorHAnsi" w:hAnsiTheme="minorHAnsi" w:cstheme="minorHAnsi"/>
          <w:szCs w:val="26"/>
        </w:rPr>
      </w:pPr>
      <w:r w:rsidRPr="00722B84">
        <w:rPr>
          <w:rFonts w:asciiTheme="minorHAnsi" w:hAnsiTheme="minorHAnsi" w:cstheme="minorHAnsi"/>
          <w:szCs w:val="26"/>
        </w:rPr>
        <w:t>Hệ thống có khả năng mở rộng để hỗ trợ thêm nhiều loại sheet mới trong tương lai mà không cần thay đổi quá nhiều logic hiện tại.</w:t>
      </w:r>
    </w:p>
    <w:p w14:paraId="2486C6C5" w14:textId="77777777" w:rsidR="00844931" w:rsidRPr="00722B84" w:rsidRDefault="00844931" w:rsidP="00844931">
      <w:pPr>
        <w:pStyle w:val="Content"/>
        <w:numPr>
          <w:ilvl w:val="0"/>
          <w:numId w:val="62"/>
        </w:numPr>
        <w:rPr>
          <w:rFonts w:asciiTheme="minorHAnsi" w:hAnsiTheme="minorHAnsi" w:cstheme="minorHAnsi"/>
          <w:szCs w:val="26"/>
        </w:rPr>
      </w:pPr>
      <w:r w:rsidRPr="00722B84">
        <w:rPr>
          <w:rFonts w:asciiTheme="minorHAnsi" w:hAnsiTheme="minorHAnsi" w:cstheme="minorHAnsi"/>
          <w:szCs w:val="26"/>
        </w:rPr>
        <w:t>API cần được thiết kế sao cho dễ dàng mở rộng và thay đổi theo yêu cầu trong tương lai mà không ảnh hưởng đến các tính năng hiện có.</w:t>
      </w:r>
    </w:p>
    <w:p w14:paraId="61843966"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Xử lý tốt các trường hợp ngoại lệ: Xử lý các tình huống lỗi như file không hợp lệ, sheet không hỗ trợ, hoặc lỗi khi đọc file để đảm bảo hệ thống hoạt động ổn định và trả về phản hồi chính xác.</w:t>
      </w:r>
    </w:p>
    <w:p w14:paraId="289AE2FC" w14:textId="77777777" w:rsidR="00844931" w:rsidRPr="00722B84" w:rsidRDefault="00844931" w:rsidP="00844931">
      <w:pPr>
        <w:pStyle w:val="Heading5"/>
        <w:rPr>
          <w:rFonts w:asciiTheme="minorHAnsi" w:hAnsiTheme="minorHAnsi" w:cstheme="minorHAnsi"/>
          <w:sz w:val="26"/>
          <w:szCs w:val="26"/>
        </w:rPr>
      </w:pPr>
      <w:r w:rsidRPr="003331CF">
        <w:rPr>
          <w:rFonts w:asciiTheme="minorHAnsi" w:hAnsiTheme="minorHAnsi" w:cstheme="minorHAnsi"/>
          <w:sz w:val="28"/>
          <w:szCs w:val="26"/>
        </w:rPr>
        <w:t>Phân tích yêu cầu</w:t>
      </w:r>
    </w:p>
    <w:p w14:paraId="5902AAB9"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Đầu vào:</w:t>
      </w:r>
    </w:p>
    <w:p w14:paraId="565C587E" w14:textId="77777777" w:rsidR="00844931" w:rsidRPr="00722B84" w:rsidRDefault="00844931" w:rsidP="00844931">
      <w:pPr>
        <w:pStyle w:val="Content"/>
        <w:numPr>
          <w:ilvl w:val="0"/>
          <w:numId w:val="63"/>
        </w:numPr>
        <w:rPr>
          <w:rFonts w:asciiTheme="minorHAnsi" w:hAnsiTheme="minorHAnsi" w:cstheme="minorHAnsi"/>
          <w:szCs w:val="26"/>
        </w:rPr>
      </w:pPr>
      <w:r w:rsidRPr="00722B84">
        <w:rPr>
          <w:rFonts w:asciiTheme="minorHAnsi" w:hAnsiTheme="minorHAnsi" w:cstheme="minorHAnsi"/>
          <w:szCs w:val="26"/>
        </w:rPr>
        <w:t>Dữ liệu sẽ được nhận từ file Excel (.xlsx) gửi từ client.</w:t>
      </w:r>
    </w:p>
    <w:p w14:paraId="2FBBB915" w14:textId="77777777" w:rsidR="00844931" w:rsidRPr="00722B84" w:rsidRDefault="00844931" w:rsidP="00844931">
      <w:pPr>
        <w:pStyle w:val="Content"/>
        <w:numPr>
          <w:ilvl w:val="0"/>
          <w:numId w:val="63"/>
        </w:numPr>
        <w:rPr>
          <w:rFonts w:asciiTheme="minorHAnsi" w:hAnsiTheme="minorHAnsi" w:cstheme="minorHAnsi"/>
          <w:szCs w:val="26"/>
        </w:rPr>
      </w:pPr>
      <w:r w:rsidRPr="00722B84">
        <w:rPr>
          <w:rFonts w:asciiTheme="minorHAnsi" w:hAnsiTheme="minorHAnsi" w:cstheme="minorHAnsi"/>
          <w:szCs w:val="26"/>
        </w:rPr>
        <w:t>Tên sheet trong file quyết định loại dữ liệu sẽ được xử lý (ví dụ: sheet "citizen" cho dữ liệu công dân, sheet "household" cho dữ liệu hộ gia đình).</w:t>
      </w:r>
    </w:p>
    <w:p w14:paraId="4FB83644"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Đầu ra:</w:t>
      </w:r>
    </w:p>
    <w:p w14:paraId="6906AE29" w14:textId="77777777" w:rsidR="00844931" w:rsidRPr="00722B84" w:rsidRDefault="00844931" w:rsidP="00844931">
      <w:pPr>
        <w:pStyle w:val="Content"/>
        <w:numPr>
          <w:ilvl w:val="0"/>
          <w:numId w:val="64"/>
        </w:numPr>
        <w:rPr>
          <w:rFonts w:asciiTheme="minorHAnsi" w:hAnsiTheme="minorHAnsi" w:cstheme="minorHAnsi"/>
          <w:szCs w:val="26"/>
        </w:rPr>
      </w:pPr>
      <w:r w:rsidRPr="00722B84">
        <w:rPr>
          <w:rFonts w:asciiTheme="minorHAnsi" w:hAnsiTheme="minorHAnsi" w:cstheme="minorHAnsi"/>
          <w:szCs w:val="26"/>
        </w:rPr>
        <w:t>Phản hồi thành công: Dữ liệu được lưu trữ thành công vào cơ sở dữ liệu và hệ thống trả về thông báo thành công.</w:t>
      </w:r>
    </w:p>
    <w:p w14:paraId="40544478" w14:textId="77777777" w:rsidR="00844931" w:rsidRPr="00722B84" w:rsidRDefault="00844931" w:rsidP="00844931">
      <w:pPr>
        <w:pStyle w:val="Content"/>
        <w:numPr>
          <w:ilvl w:val="0"/>
          <w:numId w:val="64"/>
        </w:numPr>
        <w:rPr>
          <w:rFonts w:asciiTheme="minorHAnsi" w:hAnsiTheme="minorHAnsi" w:cstheme="minorHAnsi"/>
          <w:szCs w:val="26"/>
        </w:rPr>
      </w:pPr>
      <w:r w:rsidRPr="00722B84">
        <w:rPr>
          <w:rFonts w:asciiTheme="minorHAnsi" w:hAnsiTheme="minorHAnsi" w:cstheme="minorHAnsi"/>
          <w:szCs w:val="26"/>
        </w:rPr>
        <w:t>Phản hồi thất bại: Trả về thông báo lỗi cụ thể nếu có vấn đề với file (file rỗng, sheet không hỗ trợ, lỗi xử lý).</w:t>
      </w:r>
    </w:p>
    <w:p w14:paraId="3C00AA0E" w14:textId="77777777" w:rsidR="008E73E0" w:rsidRDefault="008E73E0" w:rsidP="00844931">
      <w:pPr>
        <w:pStyle w:val="Content"/>
        <w:rPr>
          <w:rFonts w:asciiTheme="minorHAnsi" w:hAnsiTheme="minorHAnsi" w:cstheme="minorHAnsi"/>
          <w:szCs w:val="26"/>
        </w:rPr>
      </w:pPr>
    </w:p>
    <w:p w14:paraId="7BD386CF" w14:textId="30796411"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lastRenderedPageBreak/>
        <w:t>Xử lý chính:</w:t>
      </w:r>
    </w:p>
    <w:p w14:paraId="7CE79D85" w14:textId="77777777" w:rsidR="00844931" w:rsidRPr="00722B84" w:rsidRDefault="00844931" w:rsidP="00844931">
      <w:pPr>
        <w:pStyle w:val="Content"/>
        <w:numPr>
          <w:ilvl w:val="0"/>
          <w:numId w:val="65"/>
        </w:numPr>
        <w:rPr>
          <w:rFonts w:asciiTheme="minorHAnsi" w:hAnsiTheme="minorHAnsi" w:cstheme="minorHAnsi"/>
          <w:szCs w:val="26"/>
        </w:rPr>
      </w:pPr>
      <w:r w:rsidRPr="00722B84">
        <w:rPr>
          <w:rFonts w:asciiTheme="minorHAnsi" w:hAnsiTheme="minorHAnsi" w:cstheme="minorHAnsi"/>
          <w:szCs w:val="26"/>
        </w:rPr>
        <w:t>Kiểm tra tính hợp lệ của file Excel (đảm bảo file không rỗng, định dạng hợp lệ).</w:t>
      </w:r>
    </w:p>
    <w:p w14:paraId="5C92EDED" w14:textId="77777777" w:rsidR="00844931" w:rsidRPr="00722B84" w:rsidRDefault="00844931" w:rsidP="00844931">
      <w:pPr>
        <w:pStyle w:val="Content"/>
        <w:numPr>
          <w:ilvl w:val="0"/>
          <w:numId w:val="65"/>
        </w:numPr>
        <w:rPr>
          <w:rFonts w:asciiTheme="minorHAnsi" w:hAnsiTheme="minorHAnsi" w:cstheme="minorHAnsi"/>
          <w:szCs w:val="26"/>
        </w:rPr>
      </w:pPr>
      <w:r w:rsidRPr="00722B84">
        <w:rPr>
          <w:rFonts w:asciiTheme="minorHAnsi" w:hAnsiTheme="minorHAnsi" w:cstheme="minorHAnsi"/>
          <w:szCs w:val="26"/>
        </w:rPr>
        <w:t>Đọc từng sheet trong file Excel.</w:t>
      </w:r>
    </w:p>
    <w:p w14:paraId="0BBE8B9F" w14:textId="77777777" w:rsidR="00844931" w:rsidRPr="00722B84" w:rsidRDefault="00844931" w:rsidP="00844931">
      <w:pPr>
        <w:pStyle w:val="Content"/>
        <w:numPr>
          <w:ilvl w:val="0"/>
          <w:numId w:val="65"/>
        </w:numPr>
        <w:rPr>
          <w:rFonts w:asciiTheme="minorHAnsi" w:hAnsiTheme="minorHAnsi" w:cstheme="minorHAnsi"/>
          <w:szCs w:val="26"/>
        </w:rPr>
      </w:pPr>
      <w:r w:rsidRPr="00722B84">
        <w:rPr>
          <w:rFonts w:asciiTheme="minorHAnsi" w:hAnsiTheme="minorHAnsi" w:cstheme="minorHAnsi"/>
          <w:szCs w:val="26"/>
        </w:rPr>
        <w:t>Ánh xạ dữ liệu từ sheet vào các thực thể Java tương ứng (ví dụ: Citizen, Household).</w:t>
      </w:r>
    </w:p>
    <w:p w14:paraId="27FF032B" w14:textId="77777777" w:rsidR="00844931" w:rsidRPr="00722B84" w:rsidRDefault="00844931" w:rsidP="00844931">
      <w:pPr>
        <w:pStyle w:val="Content"/>
        <w:numPr>
          <w:ilvl w:val="0"/>
          <w:numId w:val="65"/>
        </w:numPr>
        <w:rPr>
          <w:rFonts w:asciiTheme="minorHAnsi" w:hAnsiTheme="minorHAnsi" w:cstheme="minorHAnsi"/>
          <w:szCs w:val="26"/>
        </w:rPr>
      </w:pPr>
      <w:r w:rsidRPr="00722B84">
        <w:rPr>
          <w:rFonts w:asciiTheme="minorHAnsi" w:hAnsiTheme="minorHAnsi" w:cstheme="minorHAnsi"/>
          <w:szCs w:val="26"/>
        </w:rPr>
        <w:t>Lưu trữ dữ liệu vào cơ sở dữ liệu theo dạng batch để đảm bảo hiệu suất khi xử lý dữ liệu lớn.</w:t>
      </w:r>
    </w:p>
    <w:p w14:paraId="7D294922" w14:textId="77777777" w:rsidR="00844931" w:rsidRPr="003331CF" w:rsidRDefault="00844931" w:rsidP="00844931">
      <w:pPr>
        <w:pStyle w:val="Heading5"/>
        <w:rPr>
          <w:rFonts w:asciiTheme="minorHAnsi" w:hAnsiTheme="minorHAnsi" w:cstheme="minorHAnsi"/>
          <w:sz w:val="28"/>
          <w:szCs w:val="26"/>
        </w:rPr>
      </w:pPr>
      <w:r w:rsidRPr="003331CF">
        <w:rPr>
          <w:rFonts w:asciiTheme="minorHAnsi" w:hAnsiTheme="minorHAnsi" w:cstheme="minorHAnsi"/>
          <w:sz w:val="28"/>
          <w:szCs w:val="26"/>
        </w:rPr>
        <w:t>Xử lý dữ liệu đầu vào</w:t>
      </w:r>
    </w:p>
    <w:p w14:paraId="33E78641" w14:textId="55F2D65A"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t>Tr</w:t>
      </w:r>
      <w:r w:rsidR="0006404A">
        <w:rPr>
          <w:rFonts w:asciiTheme="minorHAnsi" w:hAnsiTheme="minorHAnsi" w:cstheme="minorHAnsi"/>
          <w:sz w:val="26"/>
          <w:szCs w:val="26"/>
        </w:rPr>
        <w:t>iển</w:t>
      </w:r>
      <w:r w:rsidRPr="00722B84">
        <w:rPr>
          <w:rFonts w:asciiTheme="minorHAnsi" w:hAnsiTheme="minorHAnsi" w:cstheme="minorHAnsi"/>
          <w:sz w:val="26"/>
          <w:szCs w:val="26"/>
        </w:rPr>
        <w:t xml:space="preserve"> khai xử logic từ dư liệu thô từ file excel</w:t>
      </w:r>
    </w:p>
    <w:p w14:paraId="54162A7A" w14:textId="77777777" w:rsidR="00844931" w:rsidRPr="00722B84" w:rsidRDefault="00844931" w:rsidP="00844931">
      <w:pPr>
        <w:pStyle w:val="bth"/>
        <w:rPr>
          <w:rFonts w:asciiTheme="minorHAnsi" w:hAnsiTheme="minorHAnsi" w:cstheme="minorHAnsi"/>
          <w:b/>
          <w:bCs/>
          <w:sz w:val="26"/>
          <w:szCs w:val="26"/>
        </w:rPr>
      </w:pPr>
      <w:r w:rsidRPr="00722B84">
        <w:rPr>
          <w:rFonts w:asciiTheme="minorHAnsi" w:hAnsiTheme="minorHAnsi" w:cstheme="minorHAnsi"/>
          <w:b/>
          <w:bCs/>
          <w:sz w:val="26"/>
          <w:szCs w:val="26"/>
        </w:rPr>
        <w:t>Controller</w:t>
      </w:r>
    </w:p>
    <w:tbl>
      <w:tblPr>
        <w:tblStyle w:val="TableGrid"/>
        <w:tblW w:w="0" w:type="auto"/>
        <w:tblLook w:val="04A0" w:firstRow="1" w:lastRow="0" w:firstColumn="1" w:lastColumn="0" w:noHBand="0" w:noVBand="1"/>
      </w:tblPr>
      <w:tblGrid>
        <w:gridCol w:w="8778"/>
      </w:tblGrid>
      <w:tr w:rsidR="00844931" w:rsidRPr="00722B84" w14:paraId="51BD6E24" w14:textId="77777777" w:rsidTr="00860F6B">
        <w:tc>
          <w:tcPr>
            <w:tcW w:w="9062" w:type="dxa"/>
          </w:tcPr>
          <w:p w14:paraId="7168735E"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public class HandleFileController {</w:t>
            </w:r>
          </w:p>
          <w:p w14:paraId="4F1ED050"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private final HandleFile handleFile;</w:t>
            </w:r>
          </w:p>
          <w:p w14:paraId="6C2A6DF1"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@PostMapping("/upload")</w:t>
            </w:r>
          </w:p>
          <w:p w14:paraId="32C8B16F"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public BaseResponse&lt;String&gt; handleFileExcel(@RequestParam("file") MultipartFile file) {</w:t>
            </w:r>
          </w:p>
          <w:p w14:paraId="584BC4F7"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return handleFile.handleFileExcel(file);</w:t>
            </w:r>
          </w:p>
          <w:p w14:paraId="6DD0292B"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w:t>
            </w:r>
          </w:p>
          <w:p w14:paraId="65C856F9"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w:t>
            </w:r>
          </w:p>
        </w:tc>
      </w:tr>
    </w:tbl>
    <w:p w14:paraId="6B373331"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Kiểm tra tính hợp lệ của file đầu vào:</w:t>
      </w:r>
    </w:p>
    <w:p w14:paraId="3FB3D005" w14:textId="77777777" w:rsidR="00844931" w:rsidRPr="00722B84" w:rsidRDefault="00844931" w:rsidP="00844931">
      <w:pPr>
        <w:pStyle w:val="Content"/>
        <w:numPr>
          <w:ilvl w:val="0"/>
          <w:numId w:val="66"/>
        </w:numPr>
        <w:rPr>
          <w:rFonts w:asciiTheme="minorHAnsi" w:hAnsiTheme="minorHAnsi" w:cstheme="minorHAnsi"/>
          <w:szCs w:val="26"/>
        </w:rPr>
      </w:pPr>
      <w:r w:rsidRPr="00722B84">
        <w:rPr>
          <w:rFonts w:asciiTheme="minorHAnsi" w:hAnsiTheme="minorHAnsi" w:cstheme="minorHAnsi"/>
          <w:szCs w:val="26"/>
        </w:rPr>
        <w:t>Tư duy: "Đảm bảo rằng file upload không rỗng và định dạng hợp lệ trước khi thực hiện bất kỳ xử lý nào."</w:t>
      </w:r>
    </w:p>
    <w:p w14:paraId="704014F9" w14:textId="77777777" w:rsidR="00844931" w:rsidRPr="00722B84" w:rsidRDefault="00844931" w:rsidP="00844931">
      <w:pPr>
        <w:pStyle w:val="Content"/>
        <w:numPr>
          <w:ilvl w:val="0"/>
          <w:numId w:val="66"/>
        </w:numPr>
        <w:rPr>
          <w:rFonts w:asciiTheme="minorHAnsi" w:hAnsiTheme="minorHAnsi" w:cstheme="minorHAnsi"/>
          <w:szCs w:val="26"/>
        </w:rPr>
      </w:pPr>
      <w:r w:rsidRPr="00722B84">
        <w:rPr>
          <w:rFonts w:asciiTheme="minorHAnsi" w:hAnsiTheme="minorHAnsi" w:cstheme="minorHAnsi"/>
          <w:szCs w:val="26"/>
        </w:rPr>
        <w:t>Nếu file rỗng hoặc không hợp lệ, trả về phản hồi "File không hợp lệ".</w:t>
      </w:r>
    </w:p>
    <w:p w14:paraId="65718765"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Đọc nội dung file Excel:</w:t>
      </w:r>
    </w:p>
    <w:p w14:paraId="4F64201B" w14:textId="77777777" w:rsidR="00844931" w:rsidRPr="00722B84" w:rsidRDefault="00844931" w:rsidP="00844931">
      <w:pPr>
        <w:pStyle w:val="Content"/>
        <w:numPr>
          <w:ilvl w:val="0"/>
          <w:numId w:val="67"/>
        </w:numPr>
        <w:rPr>
          <w:rFonts w:asciiTheme="minorHAnsi" w:hAnsiTheme="minorHAnsi" w:cstheme="minorHAnsi"/>
          <w:szCs w:val="26"/>
        </w:rPr>
      </w:pPr>
      <w:r w:rsidRPr="00722B84">
        <w:rPr>
          <w:rFonts w:asciiTheme="minorHAnsi" w:hAnsiTheme="minorHAnsi" w:cstheme="minorHAnsi"/>
          <w:szCs w:val="26"/>
        </w:rPr>
        <w:lastRenderedPageBreak/>
        <w:t>Tư duy: "Sử dụng công cụ mạnh mẽ và phù hợp để đọc file Excel."</w:t>
      </w:r>
    </w:p>
    <w:p w14:paraId="4F3093A9" w14:textId="77777777" w:rsidR="00844931" w:rsidRPr="00722B84" w:rsidRDefault="00844931" w:rsidP="00844931">
      <w:pPr>
        <w:pStyle w:val="Content"/>
        <w:numPr>
          <w:ilvl w:val="0"/>
          <w:numId w:val="67"/>
        </w:numPr>
        <w:rPr>
          <w:rFonts w:asciiTheme="minorHAnsi" w:hAnsiTheme="minorHAnsi" w:cstheme="minorHAnsi"/>
          <w:szCs w:val="26"/>
        </w:rPr>
      </w:pPr>
      <w:r w:rsidRPr="00722B84">
        <w:rPr>
          <w:rFonts w:asciiTheme="minorHAnsi" w:hAnsiTheme="minorHAnsi" w:cstheme="minorHAnsi"/>
          <w:szCs w:val="26"/>
        </w:rPr>
        <w:t>Sử dụng thư viện Apache POI để hỗ trợ định dạng .xlsx.</w:t>
      </w:r>
    </w:p>
    <w:p w14:paraId="159D8ACC" w14:textId="77777777" w:rsidR="00844931" w:rsidRPr="00722B84" w:rsidRDefault="00844931" w:rsidP="00844931">
      <w:pPr>
        <w:pStyle w:val="Content"/>
        <w:numPr>
          <w:ilvl w:val="0"/>
          <w:numId w:val="67"/>
        </w:numPr>
        <w:rPr>
          <w:rFonts w:asciiTheme="minorHAnsi" w:hAnsiTheme="minorHAnsi" w:cstheme="minorHAnsi"/>
          <w:szCs w:val="26"/>
        </w:rPr>
      </w:pPr>
      <w:r w:rsidRPr="00722B84">
        <w:rPr>
          <w:rFonts w:asciiTheme="minorHAnsi" w:hAnsiTheme="minorHAnsi" w:cstheme="minorHAnsi"/>
          <w:szCs w:val="26"/>
        </w:rPr>
        <w:t>Mở workbook từ file stream và lấy sheet đầu tiên.</w:t>
      </w:r>
    </w:p>
    <w:p w14:paraId="57E263C3"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Phân loại sheet và xử lý dữ liệu:</w:t>
      </w:r>
    </w:p>
    <w:p w14:paraId="231A1DC3" w14:textId="77777777" w:rsidR="00844931" w:rsidRPr="00722B84" w:rsidRDefault="00844931" w:rsidP="00844931">
      <w:pPr>
        <w:pStyle w:val="Content"/>
        <w:numPr>
          <w:ilvl w:val="0"/>
          <w:numId w:val="68"/>
        </w:numPr>
        <w:rPr>
          <w:rFonts w:asciiTheme="minorHAnsi" w:hAnsiTheme="minorHAnsi" w:cstheme="minorHAnsi"/>
          <w:szCs w:val="26"/>
        </w:rPr>
      </w:pPr>
      <w:r w:rsidRPr="00722B84">
        <w:rPr>
          <w:rFonts w:asciiTheme="minorHAnsi" w:hAnsiTheme="minorHAnsi" w:cstheme="minorHAnsi"/>
          <w:szCs w:val="26"/>
        </w:rPr>
        <w:t>Tư duy: "Dựa vào tên sheet, phân loại dữ liệu và chuyển đến hàm xử lý chuyên biệt."</w:t>
      </w:r>
    </w:p>
    <w:p w14:paraId="3BF48739" w14:textId="77777777" w:rsidR="00844931" w:rsidRPr="00722B84" w:rsidRDefault="00844931" w:rsidP="00844931">
      <w:pPr>
        <w:pStyle w:val="Content"/>
        <w:numPr>
          <w:ilvl w:val="0"/>
          <w:numId w:val="68"/>
        </w:numPr>
        <w:rPr>
          <w:rFonts w:asciiTheme="minorHAnsi" w:hAnsiTheme="minorHAnsi" w:cstheme="minorHAnsi"/>
          <w:szCs w:val="26"/>
        </w:rPr>
      </w:pPr>
      <w:r w:rsidRPr="00722B84">
        <w:rPr>
          <w:rFonts w:asciiTheme="minorHAnsi" w:hAnsiTheme="minorHAnsi" w:cstheme="minorHAnsi"/>
          <w:szCs w:val="26"/>
        </w:rPr>
        <w:t>Thiết kế hàm xử lý riêng cho từng loại sheet (ví dụ: handleFileCitizen, handleFileHousehold, v.v.), giúp đảm bảo tính module hóa và dễ bảo trì.</w:t>
      </w:r>
    </w:p>
    <w:p w14:paraId="2EF47731"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Xử lý dữ liệu thô từ sheet:</w:t>
      </w:r>
    </w:p>
    <w:p w14:paraId="738D5256" w14:textId="77777777" w:rsidR="00844931" w:rsidRPr="00722B84" w:rsidRDefault="00844931" w:rsidP="00844931">
      <w:pPr>
        <w:pStyle w:val="Content"/>
        <w:numPr>
          <w:ilvl w:val="0"/>
          <w:numId w:val="69"/>
        </w:numPr>
        <w:rPr>
          <w:rFonts w:asciiTheme="minorHAnsi" w:hAnsiTheme="minorHAnsi" w:cstheme="minorHAnsi"/>
          <w:szCs w:val="26"/>
        </w:rPr>
      </w:pPr>
      <w:r w:rsidRPr="00722B84">
        <w:rPr>
          <w:rFonts w:asciiTheme="minorHAnsi" w:hAnsiTheme="minorHAnsi" w:cstheme="minorHAnsi"/>
          <w:szCs w:val="26"/>
        </w:rPr>
        <w:t>Tư duy: "Duyệt qua từng dòng (row) trong sheet và ánh xạ dữ liệu thành đối tượng Java."</w:t>
      </w:r>
    </w:p>
    <w:p w14:paraId="0F9CAEA6" w14:textId="77777777" w:rsidR="00844931" w:rsidRPr="00722B84" w:rsidRDefault="00844931" w:rsidP="00844931">
      <w:pPr>
        <w:pStyle w:val="Content"/>
        <w:numPr>
          <w:ilvl w:val="0"/>
          <w:numId w:val="69"/>
        </w:numPr>
        <w:rPr>
          <w:rFonts w:asciiTheme="minorHAnsi" w:hAnsiTheme="minorHAnsi" w:cstheme="minorHAnsi"/>
          <w:szCs w:val="26"/>
        </w:rPr>
      </w:pPr>
      <w:r w:rsidRPr="00722B84">
        <w:rPr>
          <w:rFonts w:asciiTheme="minorHAnsi" w:hAnsiTheme="minorHAnsi" w:cstheme="minorHAnsi"/>
          <w:szCs w:val="26"/>
        </w:rPr>
        <w:t>Bỏ qua dòng đầu tiên (header) vì chứa tiêu đề.</w:t>
      </w:r>
    </w:p>
    <w:p w14:paraId="08E4BE18" w14:textId="77777777" w:rsidR="00844931" w:rsidRPr="00722B84" w:rsidRDefault="00844931" w:rsidP="00844931">
      <w:pPr>
        <w:pStyle w:val="Content"/>
        <w:numPr>
          <w:ilvl w:val="0"/>
          <w:numId w:val="69"/>
        </w:numPr>
        <w:rPr>
          <w:rFonts w:asciiTheme="minorHAnsi" w:hAnsiTheme="minorHAnsi" w:cstheme="minorHAnsi"/>
          <w:szCs w:val="26"/>
        </w:rPr>
      </w:pPr>
      <w:r w:rsidRPr="00722B84">
        <w:rPr>
          <w:rFonts w:asciiTheme="minorHAnsi" w:hAnsiTheme="minorHAnsi" w:cstheme="minorHAnsi"/>
          <w:szCs w:val="26"/>
        </w:rPr>
        <w:t>Sử dụng các hàm tiện ích (CitizenUtils, HouseholdUtils) để ánh xạ dữ liệu từ mỗi row thành các thực thể Java (ví dụ: Citizen, Household).</w:t>
      </w:r>
    </w:p>
    <w:p w14:paraId="4A5D6381"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Lưu dữ liệu vào cơ sở dữ liệu:</w:t>
      </w:r>
    </w:p>
    <w:p w14:paraId="7BBF1BF5" w14:textId="77777777" w:rsidR="00844931" w:rsidRPr="00722B84" w:rsidRDefault="00844931" w:rsidP="00844931">
      <w:pPr>
        <w:pStyle w:val="Content"/>
        <w:numPr>
          <w:ilvl w:val="0"/>
          <w:numId w:val="70"/>
        </w:numPr>
        <w:rPr>
          <w:rFonts w:asciiTheme="minorHAnsi" w:hAnsiTheme="minorHAnsi" w:cstheme="minorHAnsi"/>
          <w:szCs w:val="26"/>
        </w:rPr>
      </w:pPr>
      <w:r w:rsidRPr="00722B84">
        <w:rPr>
          <w:rFonts w:asciiTheme="minorHAnsi" w:hAnsiTheme="minorHAnsi" w:cstheme="minorHAnsi"/>
          <w:szCs w:val="26"/>
        </w:rPr>
        <w:t>Tư duy: "Chia nhỏ dữ liệu thành các batch để lưu trữ hiệu quả."</w:t>
      </w:r>
    </w:p>
    <w:p w14:paraId="6DA08CDF" w14:textId="77777777" w:rsidR="00844931" w:rsidRPr="00722B84" w:rsidRDefault="00844931" w:rsidP="00844931">
      <w:pPr>
        <w:pStyle w:val="Content"/>
        <w:numPr>
          <w:ilvl w:val="0"/>
          <w:numId w:val="70"/>
        </w:numPr>
        <w:rPr>
          <w:rFonts w:asciiTheme="minorHAnsi" w:hAnsiTheme="minorHAnsi" w:cstheme="minorHAnsi"/>
          <w:szCs w:val="26"/>
        </w:rPr>
      </w:pPr>
      <w:r w:rsidRPr="00722B84">
        <w:rPr>
          <w:rFonts w:asciiTheme="minorHAnsi" w:hAnsiTheme="minorHAnsi" w:cstheme="minorHAnsi"/>
          <w:szCs w:val="26"/>
        </w:rPr>
        <w:t>Sử dụng Stream để chia danh sách thành các batch nhỏ (ví dụ: 1000 bản ghi mỗi lần).</w:t>
      </w:r>
    </w:p>
    <w:p w14:paraId="4349456A" w14:textId="77777777" w:rsidR="00844931" w:rsidRPr="00722B84" w:rsidRDefault="00844931" w:rsidP="00844931">
      <w:pPr>
        <w:pStyle w:val="Content"/>
        <w:numPr>
          <w:ilvl w:val="0"/>
          <w:numId w:val="70"/>
        </w:numPr>
        <w:rPr>
          <w:rFonts w:asciiTheme="minorHAnsi" w:hAnsiTheme="minorHAnsi" w:cstheme="minorHAnsi"/>
          <w:szCs w:val="26"/>
        </w:rPr>
      </w:pPr>
      <w:r w:rsidRPr="00722B84">
        <w:rPr>
          <w:rFonts w:asciiTheme="minorHAnsi" w:hAnsiTheme="minorHAnsi" w:cstheme="minorHAnsi"/>
          <w:szCs w:val="26"/>
        </w:rPr>
        <w:t>Lưu từng batch vào cơ sở dữ liệu và kiểm tra lỗi sau mỗi lần ghi.</w:t>
      </w:r>
    </w:p>
    <w:p w14:paraId="6CF8DDD4" w14:textId="77777777" w:rsidR="00844931" w:rsidRPr="00722B84" w:rsidRDefault="00844931" w:rsidP="00844931">
      <w:pPr>
        <w:pStyle w:val="Content"/>
        <w:numPr>
          <w:ilvl w:val="0"/>
          <w:numId w:val="70"/>
        </w:numPr>
        <w:rPr>
          <w:rFonts w:asciiTheme="minorHAnsi" w:hAnsiTheme="minorHAnsi" w:cstheme="minorHAnsi"/>
          <w:szCs w:val="26"/>
        </w:rPr>
      </w:pPr>
      <w:r w:rsidRPr="00722B84">
        <w:rPr>
          <w:rFonts w:asciiTheme="minorHAnsi" w:hAnsiTheme="minorHAnsi" w:cstheme="minorHAnsi"/>
          <w:szCs w:val="26"/>
        </w:rPr>
        <w:t>Đảm bảo hiệu suất khi xử lý dữ liệu lớn.</w:t>
      </w:r>
    </w:p>
    <w:p w14:paraId="2263048E"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Xử lý lỗi:</w:t>
      </w:r>
    </w:p>
    <w:p w14:paraId="4BB27CD9" w14:textId="77777777" w:rsidR="00844931" w:rsidRPr="00722B84" w:rsidRDefault="00844931" w:rsidP="00844931">
      <w:pPr>
        <w:pStyle w:val="Content"/>
        <w:numPr>
          <w:ilvl w:val="0"/>
          <w:numId w:val="71"/>
        </w:numPr>
        <w:rPr>
          <w:rFonts w:asciiTheme="minorHAnsi" w:hAnsiTheme="minorHAnsi" w:cstheme="minorHAnsi"/>
          <w:szCs w:val="26"/>
        </w:rPr>
      </w:pPr>
      <w:r w:rsidRPr="00722B84">
        <w:rPr>
          <w:rFonts w:asciiTheme="minorHAnsi" w:hAnsiTheme="minorHAnsi" w:cstheme="minorHAnsi"/>
          <w:szCs w:val="26"/>
        </w:rPr>
        <w:lastRenderedPageBreak/>
        <w:t>Tư duy: "Dự đoán và xử lý mọi lỗi tiềm ẩn trong quy trình."</w:t>
      </w:r>
    </w:p>
    <w:p w14:paraId="196C72B1" w14:textId="77777777" w:rsidR="00844931" w:rsidRPr="00722B84" w:rsidRDefault="00844931" w:rsidP="00844931">
      <w:pPr>
        <w:pStyle w:val="Content"/>
        <w:numPr>
          <w:ilvl w:val="0"/>
          <w:numId w:val="71"/>
        </w:numPr>
        <w:rPr>
          <w:rFonts w:asciiTheme="minorHAnsi" w:hAnsiTheme="minorHAnsi" w:cstheme="minorHAnsi"/>
          <w:szCs w:val="26"/>
        </w:rPr>
      </w:pPr>
      <w:r w:rsidRPr="00722B84">
        <w:rPr>
          <w:rFonts w:asciiTheme="minorHAnsi" w:hAnsiTheme="minorHAnsi" w:cstheme="minorHAnsi"/>
          <w:szCs w:val="26"/>
        </w:rPr>
        <w:t>Xử lý các lỗi như file rỗng, không hợp lệ, sheet không hỗ trợ, lỗi đọc/ghi dữ liệu, v.v.</w:t>
      </w:r>
    </w:p>
    <w:p w14:paraId="7078AC51" w14:textId="77777777" w:rsidR="00844931" w:rsidRPr="00A12E34" w:rsidRDefault="00844931" w:rsidP="00844931">
      <w:pPr>
        <w:pStyle w:val="Content"/>
        <w:numPr>
          <w:ilvl w:val="0"/>
          <w:numId w:val="71"/>
        </w:numPr>
        <w:rPr>
          <w:rFonts w:asciiTheme="minorHAnsi" w:hAnsiTheme="minorHAnsi" w:cstheme="minorHAnsi"/>
          <w:szCs w:val="26"/>
        </w:rPr>
      </w:pPr>
      <w:r w:rsidRPr="00722B84">
        <w:rPr>
          <w:rFonts w:asciiTheme="minorHAnsi" w:hAnsiTheme="minorHAnsi" w:cstheme="minorHAnsi"/>
          <w:szCs w:val="26"/>
        </w:rPr>
        <w:t>Trả về thông báo chi tiết để hỗ trợ việc debug và giúp người dùng nhận diện lỗi nhanh chóng.</w:t>
      </w:r>
    </w:p>
    <w:p w14:paraId="60778C38" w14:textId="77777777" w:rsidR="00844931" w:rsidRPr="00722B84" w:rsidRDefault="00844931" w:rsidP="00844931">
      <w:pPr>
        <w:pStyle w:val="Heading5"/>
        <w:rPr>
          <w:rFonts w:asciiTheme="minorHAnsi" w:hAnsiTheme="minorHAnsi" w:cstheme="minorHAnsi"/>
          <w:sz w:val="26"/>
          <w:szCs w:val="26"/>
        </w:rPr>
      </w:pPr>
      <w:r w:rsidRPr="00722B84">
        <w:rPr>
          <w:rFonts w:asciiTheme="minorHAnsi" w:hAnsiTheme="minorHAnsi" w:cstheme="minorHAnsi"/>
          <w:sz w:val="26"/>
          <w:szCs w:val="26"/>
        </w:rPr>
        <w:t>Xử lý dữ liệu và trả ra API</w:t>
      </w:r>
    </w:p>
    <w:p w14:paraId="654B36A7" w14:textId="59DFAF6D" w:rsidR="00844931" w:rsidRPr="00722B84" w:rsidRDefault="00844931" w:rsidP="00844931">
      <w:pPr>
        <w:pStyle w:val="Content"/>
        <w:rPr>
          <w:rFonts w:asciiTheme="minorHAnsi" w:hAnsiTheme="minorHAnsi" w:cstheme="minorHAnsi"/>
          <w:b/>
          <w:szCs w:val="26"/>
        </w:rPr>
      </w:pPr>
      <w:r w:rsidRPr="00722B84">
        <w:rPr>
          <w:rFonts w:asciiTheme="minorHAnsi" w:hAnsiTheme="minorHAnsi" w:cstheme="minorHAnsi"/>
          <w:b/>
          <w:szCs w:val="26"/>
        </w:rPr>
        <w:t>a, Công thức tính tỷ tr</w:t>
      </w:r>
      <w:r w:rsidR="0006404A">
        <w:rPr>
          <w:rFonts w:asciiTheme="minorHAnsi" w:hAnsiTheme="minorHAnsi" w:cstheme="minorHAnsi"/>
          <w:b/>
          <w:szCs w:val="26"/>
        </w:rPr>
        <w:t>ọng</w:t>
      </w:r>
      <w:r w:rsidRPr="00722B84">
        <w:rPr>
          <w:rFonts w:asciiTheme="minorHAnsi" w:hAnsiTheme="minorHAnsi" w:cstheme="minorHAnsi"/>
          <w:b/>
          <w:szCs w:val="26"/>
        </w:rPr>
        <w:t xml:space="preserve"> dân số theo từng nhóm tuổi</w:t>
      </w:r>
    </w:p>
    <w:p w14:paraId="117C9D9B" w14:textId="77777777" w:rsidR="00844931" w:rsidRDefault="00844931" w:rsidP="00844931">
      <w:pPr>
        <w:pStyle w:val="Content"/>
        <w:numPr>
          <w:ilvl w:val="0"/>
          <w:numId w:val="87"/>
        </w:numPr>
        <w:ind w:left="284" w:hanging="284"/>
        <w:rPr>
          <w:rFonts w:asciiTheme="minorHAnsi" w:hAnsiTheme="minorHAnsi" w:cstheme="minorHAnsi"/>
          <w:szCs w:val="26"/>
        </w:rPr>
      </w:pPr>
      <w:r w:rsidRPr="00722B84">
        <w:rPr>
          <w:rFonts w:asciiTheme="minorHAnsi" w:hAnsiTheme="minorHAnsi" w:cstheme="minorHAnsi"/>
          <w:szCs w:val="26"/>
        </w:rPr>
        <w:t>Tính số dân trong từng nhóm tuổi:</w:t>
      </w:r>
    </w:p>
    <w:p w14:paraId="74B6FD3A" w14:textId="77777777" w:rsidR="00844931" w:rsidRPr="00722B84" w:rsidRDefault="00844931" w:rsidP="00844931">
      <w:pPr>
        <w:pStyle w:val="Content"/>
        <w:jc w:val="center"/>
        <w:rPr>
          <w:rFonts w:asciiTheme="minorHAnsi" w:hAnsiTheme="minorHAnsi" w:cstheme="minorHAnsi"/>
          <w:szCs w:val="26"/>
        </w:rPr>
      </w:pPr>
      <w:r w:rsidRPr="00722B84">
        <w:rPr>
          <w:rFonts w:asciiTheme="minorHAnsi" w:hAnsiTheme="minorHAnsi" w:cstheme="minorHAnsi"/>
          <w:szCs w:val="26"/>
        </w:rPr>
        <w:t xml:space="preserve">Tỷ lệ nhóm tuổi x = </w:t>
      </w:r>
      <m:oMath>
        <m:f>
          <m:fPr>
            <m:ctrlPr>
              <w:rPr>
                <w:rFonts w:ascii="Cambria Math" w:hAnsi="Cambria Math" w:cstheme="minorHAnsi"/>
                <w:i/>
                <w:szCs w:val="26"/>
              </w:rPr>
            </m:ctrlPr>
          </m:fPr>
          <m:num>
            <m:r>
              <w:rPr>
                <w:rFonts w:ascii="Cambria Math" w:hAnsi="Cambria Math" w:cstheme="minorHAnsi"/>
                <w:szCs w:val="26"/>
              </w:rPr>
              <m:t>Dân số nhóm tuổi x</m:t>
            </m:r>
          </m:num>
          <m:den>
            <m:r>
              <w:rPr>
                <w:rFonts w:ascii="Cambria Math" w:hAnsi="Cambria Math" w:cstheme="minorHAnsi"/>
                <w:szCs w:val="26"/>
              </w:rPr>
              <m:t>N</m:t>
            </m:r>
          </m:den>
        </m:f>
        <m:r>
          <w:rPr>
            <w:rFonts w:ascii="Cambria Math" w:hAnsi="Cambria Math" w:cstheme="minorHAnsi"/>
            <w:szCs w:val="26"/>
          </w:rPr>
          <m:t xml:space="preserve"> x 100%</m:t>
        </m:r>
      </m:oMath>
    </w:p>
    <w:p w14:paraId="2B1D8392"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Giả sử bạn có các thông tin sau:</w:t>
      </w:r>
    </w:p>
    <w:p w14:paraId="264D484A"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N: Tổng dân số</w:t>
      </w:r>
    </w:p>
    <w:p w14:paraId="7DDB06F6"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A: Các nhóm tuổi (ví dụ, 0-4, 5-9, 10-14, ...)</w:t>
      </w:r>
    </w:p>
    <w:p w14:paraId="56A70187"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M(x): Dân số nam trong nhóm tuổi x</w:t>
      </w:r>
    </w:p>
    <w:p w14:paraId="5FF2831D"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F(x): Dân số nữ trong nhóm tuổi x</w:t>
      </w:r>
    </w:p>
    <w:p w14:paraId="759CDF07"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Công thức tính tổng dân số trong nhóm tuổi x:</w:t>
      </w:r>
    </w:p>
    <w:p w14:paraId="1E24F42D"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Dân số nhóm tuổi x = M(x) + F(x)</w:t>
      </w:r>
    </w:p>
    <w:p w14:paraId="7362F380" w14:textId="36247A6C" w:rsidR="008E73E0" w:rsidRPr="008E73E0" w:rsidRDefault="00844931" w:rsidP="00844931">
      <w:pPr>
        <w:pStyle w:val="Content"/>
        <w:rPr>
          <w:rFonts w:asciiTheme="minorHAnsi" w:hAnsiTheme="minorHAnsi" w:cstheme="minorHAnsi"/>
          <w:szCs w:val="26"/>
        </w:rPr>
      </w:pPr>
      <w:r w:rsidRPr="00722B84">
        <w:rPr>
          <w:rFonts w:asciiTheme="minorHAnsi" w:hAnsiTheme="minorHAnsi" w:cstheme="minorHAnsi"/>
          <w:szCs w:val="26"/>
        </w:rPr>
        <w:t>2. Tính tỷ lệ dân số trong từng nhóm tuổi:</w:t>
      </w:r>
    </w:p>
    <w:p w14:paraId="7709DA59" w14:textId="2B263243" w:rsidR="00844931" w:rsidRPr="00722B84" w:rsidRDefault="00844931" w:rsidP="00844931">
      <w:pPr>
        <w:pStyle w:val="Content"/>
        <w:rPr>
          <w:rFonts w:asciiTheme="minorHAnsi" w:hAnsiTheme="minorHAnsi" w:cstheme="minorHAnsi"/>
          <w:b/>
          <w:szCs w:val="26"/>
        </w:rPr>
      </w:pPr>
      <w:r>
        <w:rPr>
          <w:rFonts w:asciiTheme="minorHAnsi" w:hAnsiTheme="minorHAnsi" w:cstheme="minorHAnsi"/>
          <w:b/>
          <w:szCs w:val="26"/>
        </w:rPr>
        <w:t>c</w:t>
      </w:r>
      <w:r w:rsidRPr="00722B84">
        <w:rPr>
          <w:rFonts w:asciiTheme="minorHAnsi" w:hAnsiTheme="minorHAnsi" w:cstheme="minorHAnsi"/>
          <w:b/>
          <w:szCs w:val="26"/>
        </w:rPr>
        <w:t>, Công thức tính tỉ trọng dân tộc</w:t>
      </w:r>
    </w:p>
    <w:p w14:paraId="500A7CB2"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P: Tổng dân số dân tộc x</w:t>
      </w:r>
    </w:p>
    <w:p w14:paraId="3D5E95F3"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 Tổng dân số</w:t>
      </w:r>
    </w:p>
    <w:p w14:paraId="70AB6A95" w14:textId="21D92A87" w:rsidR="00844931" w:rsidRPr="00722B84" w:rsidRDefault="00AB432A" w:rsidP="00AB432A">
      <w:pPr>
        <w:pStyle w:val="Content"/>
        <w:rPr>
          <w:rFonts w:asciiTheme="minorHAnsi" w:hAnsiTheme="minorHAnsi" w:cstheme="minorHAnsi"/>
          <w:szCs w:val="26"/>
        </w:rPr>
      </w:pPr>
      <w:r>
        <w:rPr>
          <w:rFonts w:asciiTheme="minorHAnsi" w:hAnsiTheme="minorHAnsi" w:cstheme="minorHAnsi"/>
          <w:szCs w:val="26"/>
        </w:rPr>
        <w:t xml:space="preserve">                                  </w:t>
      </w:r>
      <w:r w:rsidR="00844931" w:rsidRPr="00722B84">
        <w:rPr>
          <w:rFonts w:asciiTheme="minorHAnsi" w:hAnsiTheme="minorHAnsi" w:cstheme="minorHAnsi"/>
          <w:szCs w:val="26"/>
        </w:rPr>
        <w:t xml:space="preserve">Tỷ lệ dân số dân tộc x = </w:t>
      </w:r>
      <m:oMath>
        <m:f>
          <m:fPr>
            <m:ctrlPr>
              <w:rPr>
                <w:rFonts w:ascii="Cambria Math" w:hAnsi="Cambria Math" w:cstheme="minorHAnsi"/>
                <w:i/>
                <w:szCs w:val="26"/>
              </w:rPr>
            </m:ctrlPr>
          </m:fPr>
          <m:num>
            <m:r>
              <w:rPr>
                <w:rFonts w:ascii="Cambria Math" w:hAnsi="Cambria Math" w:cstheme="minorHAnsi"/>
                <w:szCs w:val="26"/>
              </w:rPr>
              <m:t>P</m:t>
            </m:r>
          </m:num>
          <m:den>
            <m:r>
              <w:rPr>
                <w:rFonts w:ascii="Cambria Math" w:hAnsi="Cambria Math" w:cstheme="minorHAnsi"/>
                <w:szCs w:val="26"/>
              </w:rPr>
              <m:t>C</m:t>
            </m:r>
          </m:den>
        </m:f>
        <m:r>
          <w:rPr>
            <w:rFonts w:ascii="Cambria Math" w:hAnsi="Cambria Math" w:cstheme="minorHAnsi"/>
            <w:szCs w:val="26"/>
          </w:rPr>
          <m:t xml:space="preserve"> x 100%</m:t>
        </m:r>
      </m:oMath>
    </w:p>
    <w:p w14:paraId="7B24D820" w14:textId="77777777" w:rsidR="00844931" w:rsidRPr="00722B84" w:rsidRDefault="00844931" w:rsidP="00844931">
      <w:pPr>
        <w:pStyle w:val="Content"/>
        <w:rPr>
          <w:rFonts w:asciiTheme="minorHAnsi" w:hAnsiTheme="minorHAnsi" w:cstheme="minorHAnsi"/>
          <w:b/>
          <w:szCs w:val="26"/>
        </w:rPr>
      </w:pPr>
      <w:r>
        <w:rPr>
          <w:rFonts w:asciiTheme="minorHAnsi" w:hAnsiTheme="minorHAnsi" w:cstheme="minorHAnsi"/>
          <w:b/>
          <w:szCs w:val="26"/>
        </w:rPr>
        <w:lastRenderedPageBreak/>
        <w:t>d</w:t>
      </w:r>
      <w:r w:rsidRPr="00722B84">
        <w:rPr>
          <w:rFonts w:asciiTheme="minorHAnsi" w:hAnsiTheme="minorHAnsi" w:cstheme="minorHAnsi"/>
          <w:b/>
          <w:szCs w:val="26"/>
        </w:rPr>
        <w:t>, Công tính tỷ lệ người trên 18 tuổi đi làm</w:t>
      </w:r>
    </w:p>
    <w:p w14:paraId="4F844985" w14:textId="77777777" w:rsidR="00844931" w:rsidRPr="00722B84" w:rsidRDefault="00844931" w:rsidP="00844931">
      <w:pPr>
        <w:pStyle w:val="Content"/>
        <w:jc w:val="center"/>
        <w:rPr>
          <w:rFonts w:asciiTheme="minorHAnsi" w:hAnsiTheme="minorHAnsi" w:cstheme="minorHAnsi"/>
          <w:szCs w:val="26"/>
        </w:rPr>
      </w:pPr>
      <w:r w:rsidRPr="00722B84">
        <w:rPr>
          <w:rFonts w:asciiTheme="minorHAnsi" w:hAnsiTheme="minorHAnsi" w:cstheme="minorHAnsi"/>
          <w:szCs w:val="26"/>
          <w:lang w:val="sv-SE"/>
        </w:rPr>
        <w:t>T</w:t>
      </w:r>
      <w:r w:rsidRPr="00722B84">
        <w:rPr>
          <w:rFonts w:asciiTheme="minorHAnsi" w:hAnsiTheme="minorHAnsi" w:cstheme="minorHAnsi"/>
          <w:szCs w:val="26"/>
        </w:rPr>
        <w:t xml:space="preserve">ỷ lệ người trên 18 tuổi đi làm = </w:t>
      </w:r>
      <m:oMath>
        <m:f>
          <m:fPr>
            <m:ctrlPr>
              <w:rPr>
                <w:rFonts w:ascii="Cambria Math" w:hAnsi="Cambria Math" w:cstheme="minorHAnsi"/>
                <w:i/>
                <w:szCs w:val="26"/>
              </w:rPr>
            </m:ctrlPr>
          </m:fPr>
          <m:num>
            <m:sSub>
              <m:sSubPr>
                <m:ctrlPr>
                  <w:rPr>
                    <w:rFonts w:ascii="Cambria Math" w:hAnsi="Cambria Math" w:cstheme="minorHAnsi"/>
                    <w:i/>
                    <w:szCs w:val="26"/>
                  </w:rPr>
                </m:ctrlPr>
              </m:sSubPr>
              <m:e>
                <m:r>
                  <m:rPr>
                    <m:sty m:val="p"/>
                  </m:rPr>
                  <w:rPr>
                    <w:rFonts w:ascii="Cambria Math" w:hAnsi="Cambria Math" w:cstheme="minorHAnsi"/>
                    <w:szCs w:val="26"/>
                    <w:lang w:val="nl-NL"/>
                  </w:rPr>
                  <m:t xml:space="preserve">Tổng số người trên 18 tuổi đã đi làm </m:t>
                </m:r>
              </m:e>
              <m:sub/>
            </m:sSub>
          </m:num>
          <m:den>
            <m:r>
              <m:rPr>
                <m:sty m:val="p"/>
              </m:rPr>
              <w:rPr>
                <w:rFonts w:ascii="Cambria Math" w:hAnsi="Cambria Math" w:cstheme="minorHAnsi"/>
                <w:szCs w:val="26"/>
                <w:lang w:val="nl-NL"/>
              </w:rPr>
              <m:t>Tổng dân số</m:t>
            </m:r>
          </m:den>
        </m:f>
      </m:oMath>
    </w:p>
    <w:p w14:paraId="210563F0"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Sau khi dữ liệu đã được xử lý và lưu trữ trong cơ sở dữ liệu, hệ thống sẽ cung cấp API để trả dữ liệu cho các ứng dụng bên ngoài.</w:t>
      </w:r>
    </w:p>
    <w:p w14:paraId="66D7A1E3"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Xây dựng API RESTful: Các API được xây dựng theo mô hình RESTful, giúp các ứng dụng và hệ thống khác có thể dễ dàng truy cập và sử dụng dữ liệu dân cư.</w:t>
      </w:r>
    </w:p>
    <w:p w14:paraId="796A680A"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Ví dụ các endpoint API:</w:t>
      </w:r>
    </w:p>
    <w:p w14:paraId="02263B07"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GET /api/citizens: Trả về danh sách công dân trong hệ thống.</w:t>
      </w:r>
    </w:p>
    <w:p w14:paraId="0FB32488"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GET /api/citizens/{id}: Trả về thông tin chi tiết của một công dân cụ thể.</w:t>
      </w:r>
    </w:p>
    <w:p w14:paraId="668D3698" w14:textId="77777777" w:rsidR="00844931" w:rsidRDefault="00844931" w:rsidP="00844931">
      <w:pPr>
        <w:pStyle w:val="Content"/>
        <w:rPr>
          <w:rFonts w:asciiTheme="minorHAnsi" w:hAnsiTheme="minorHAnsi" w:cstheme="minorHAnsi"/>
          <w:szCs w:val="26"/>
        </w:rPr>
      </w:pPr>
      <w:r w:rsidRPr="00722B84">
        <w:rPr>
          <w:rFonts w:asciiTheme="minorHAnsi" w:hAnsiTheme="minorHAnsi" w:cstheme="minorHAnsi"/>
          <w:szCs w:val="26"/>
        </w:rPr>
        <w:t>POST /api/citizens: Nhận thông tin công dân mới từ ứng dụng bên ngoài và lưu vào cơ sở dữ liệu.</w:t>
      </w:r>
    </w:p>
    <w:p w14:paraId="5274571C" w14:textId="77777777" w:rsidR="00844931" w:rsidRDefault="00844931" w:rsidP="00844931">
      <w:pPr>
        <w:pStyle w:val="Content"/>
        <w:rPr>
          <w:rFonts w:asciiTheme="minorHAnsi" w:hAnsiTheme="minorHAnsi" w:cstheme="minorHAnsi"/>
          <w:szCs w:val="26"/>
        </w:rPr>
      </w:pPr>
    </w:p>
    <w:p w14:paraId="543EAA9B" w14:textId="77777777" w:rsidR="00844931" w:rsidRDefault="00844931" w:rsidP="00844931">
      <w:pPr>
        <w:pStyle w:val="Content"/>
        <w:rPr>
          <w:rFonts w:asciiTheme="minorHAnsi" w:hAnsiTheme="minorHAnsi" w:cstheme="minorHAnsi"/>
          <w:szCs w:val="26"/>
        </w:rPr>
      </w:pPr>
    </w:p>
    <w:p w14:paraId="0323E98F" w14:textId="77777777" w:rsidR="00844931" w:rsidRDefault="00844931" w:rsidP="00844931">
      <w:pPr>
        <w:pStyle w:val="Content"/>
        <w:rPr>
          <w:rFonts w:asciiTheme="minorHAnsi" w:hAnsiTheme="minorHAnsi" w:cstheme="minorHAnsi"/>
          <w:szCs w:val="26"/>
        </w:rPr>
      </w:pPr>
    </w:p>
    <w:p w14:paraId="13C3BFFC" w14:textId="679BDE73" w:rsidR="00844931" w:rsidRDefault="00844931" w:rsidP="00844931">
      <w:pPr>
        <w:pStyle w:val="Content"/>
        <w:rPr>
          <w:rFonts w:asciiTheme="minorHAnsi" w:hAnsiTheme="minorHAnsi" w:cstheme="minorHAnsi"/>
          <w:szCs w:val="26"/>
        </w:rPr>
      </w:pPr>
    </w:p>
    <w:p w14:paraId="61B1C6B4" w14:textId="7C20DAED" w:rsidR="00AB432A" w:rsidRDefault="00AB432A" w:rsidP="00844931">
      <w:pPr>
        <w:pStyle w:val="Content"/>
        <w:rPr>
          <w:rFonts w:asciiTheme="minorHAnsi" w:hAnsiTheme="minorHAnsi" w:cstheme="minorHAnsi"/>
          <w:szCs w:val="26"/>
        </w:rPr>
      </w:pPr>
    </w:p>
    <w:p w14:paraId="137BB9C0" w14:textId="4BED0BF4" w:rsidR="00AB432A" w:rsidRDefault="00AB432A" w:rsidP="00844931">
      <w:pPr>
        <w:pStyle w:val="Content"/>
        <w:rPr>
          <w:rFonts w:asciiTheme="minorHAnsi" w:hAnsiTheme="minorHAnsi" w:cstheme="minorHAnsi"/>
          <w:szCs w:val="26"/>
        </w:rPr>
      </w:pPr>
    </w:p>
    <w:p w14:paraId="5FF06A61" w14:textId="77777777" w:rsidR="00AB432A" w:rsidRDefault="00AB432A" w:rsidP="00844931">
      <w:pPr>
        <w:pStyle w:val="Content"/>
        <w:rPr>
          <w:rFonts w:asciiTheme="minorHAnsi" w:hAnsiTheme="minorHAnsi" w:cstheme="minorHAnsi"/>
          <w:szCs w:val="26"/>
        </w:rPr>
      </w:pPr>
    </w:p>
    <w:p w14:paraId="57A8E065" w14:textId="77777777" w:rsidR="00844931" w:rsidRDefault="00844931" w:rsidP="00844931">
      <w:pPr>
        <w:pStyle w:val="Content"/>
        <w:rPr>
          <w:rFonts w:asciiTheme="minorHAnsi" w:hAnsiTheme="minorHAnsi" w:cstheme="minorHAnsi"/>
          <w:szCs w:val="26"/>
        </w:rPr>
      </w:pPr>
    </w:p>
    <w:p w14:paraId="04B555DE" w14:textId="77777777" w:rsidR="00844931" w:rsidRPr="00722B84" w:rsidRDefault="00844931" w:rsidP="00844931">
      <w:pPr>
        <w:pStyle w:val="Content"/>
        <w:rPr>
          <w:rFonts w:asciiTheme="minorHAnsi" w:hAnsiTheme="minorHAnsi" w:cstheme="minorHAnsi"/>
          <w:szCs w:val="26"/>
        </w:rPr>
      </w:pPr>
    </w:p>
    <w:p w14:paraId="3BABCA97" w14:textId="77777777" w:rsidR="00844931" w:rsidRPr="00E760FF" w:rsidRDefault="00844931" w:rsidP="00844931">
      <w:pPr>
        <w:pStyle w:val="Heading4"/>
        <w:rPr>
          <w:rFonts w:asciiTheme="minorHAnsi" w:hAnsiTheme="minorHAnsi" w:cstheme="minorHAnsi"/>
          <w:b/>
          <w:i w:val="0"/>
          <w:sz w:val="28"/>
          <w:szCs w:val="26"/>
        </w:rPr>
      </w:pPr>
      <w:r w:rsidRPr="00E760FF">
        <w:rPr>
          <w:rFonts w:asciiTheme="minorHAnsi" w:hAnsiTheme="minorHAnsi" w:cstheme="minorHAnsi"/>
          <w:b/>
          <w:i w:val="0"/>
          <w:sz w:val="28"/>
          <w:szCs w:val="26"/>
        </w:rPr>
        <w:lastRenderedPageBreak/>
        <w:t>Xây dựng giao diện tích hợp</w:t>
      </w:r>
    </w:p>
    <w:p w14:paraId="4887CB63" w14:textId="77777777" w:rsidR="00844931" w:rsidRPr="00722B84" w:rsidRDefault="00844931" w:rsidP="00844931">
      <w:pPr>
        <w:pStyle w:val="Content"/>
        <w:jc w:val="left"/>
        <w:rPr>
          <w:rFonts w:asciiTheme="minorHAnsi" w:hAnsiTheme="minorHAnsi" w:cstheme="minorHAnsi"/>
          <w:b/>
          <w:bCs/>
          <w:szCs w:val="26"/>
        </w:rPr>
      </w:pPr>
      <w:r w:rsidRPr="00722B84">
        <w:rPr>
          <w:rFonts w:asciiTheme="minorHAnsi" w:hAnsiTheme="minorHAnsi" w:cstheme="minorHAnsi"/>
          <w:b/>
          <w:bCs/>
          <w:szCs w:val="26"/>
        </w:rPr>
        <w:t>Giao diện bản đồ dân số</w:t>
      </w:r>
    </w:p>
    <w:p w14:paraId="1C926836" w14:textId="77777777" w:rsidR="00844931" w:rsidRPr="00722B84" w:rsidRDefault="00844931" w:rsidP="00844931">
      <w:pPr>
        <w:pStyle w:val="bth"/>
        <w:jc w:val="center"/>
        <w:rPr>
          <w:rFonts w:asciiTheme="minorHAnsi" w:hAnsiTheme="minorHAnsi" w:cstheme="minorHAnsi"/>
          <w:sz w:val="26"/>
          <w:szCs w:val="26"/>
        </w:rPr>
      </w:pPr>
      <w:r w:rsidRPr="00722B84">
        <w:rPr>
          <w:rFonts w:asciiTheme="minorHAnsi" w:hAnsiTheme="minorHAnsi" w:cstheme="minorHAnsi"/>
          <w:noProof/>
          <w:sz w:val="26"/>
          <w:szCs w:val="26"/>
        </w:rPr>
        <w:drawing>
          <wp:inline distT="0" distB="0" distL="0" distR="0" wp14:anchorId="6A112CC5" wp14:editId="2FEF77F4">
            <wp:extent cx="4154995" cy="2611527"/>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893163" name=""/>
                    <pic:cNvPicPr/>
                  </pic:nvPicPr>
                  <pic:blipFill>
                    <a:blip r:embed="rId20"/>
                    <a:stretch>
                      <a:fillRect/>
                    </a:stretch>
                  </pic:blipFill>
                  <pic:spPr>
                    <a:xfrm>
                      <a:off x="0" y="0"/>
                      <a:ext cx="4184354" cy="2629980"/>
                    </a:xfrm>
                    <a:prstGeom prst="rect">
                      <a:avLst/>
                    </a:prstGeom>
                  </pic:spPr>
                </pic:pic>
              </a:graphicData>
            </a:graphic>
          </wp:inline>
        </w:drawing>
      </w:r>
    </w:p>
    <w:p w14:paraId="37B4B1E4" w14:textId="77777777" w:rsidR="00844931" w:rsidRPr="00722B84" w:rsidRDefault="00844931" w:rsidP="00844931">
      <w:pPr>
        <w:pStyle w:val="hinh"/>
        <w:rPr>
          <w:rFonts w:asciiTheme="minorHAnsi" w:hAnsiTheme="minorHAnsi" w:cstheme="minorHAnsi"/>
          <w:sz w:val="26"/>
          <w:szCs w:val="26"/>
        </w:rPr>
      </w:pPr>
      <w:r w:rsidRPr="00722B84">
        <w:rPr>
          <w:rFonts w:asciiTheme="minorHAnsi" w:hAnsiTheme="minorHAnsi" w:cstheme="minorHAnsi"/>
          <w:sz w:val="26"/>
          <w:szCs w:val="26"/>
        </w:rPr>
        <w:t>Hình 3.</w:t>
      </w:r>
      <w:r>
        <w:rPr>
          <w:rFonts w:asciiTheme="minorHAnsi" w:hAnsiTheme="minorHAnsi" w:cstheme="minorHAnsi"/>
          <w:sz w:val="26"/>
          <w:szCs w:val="26"/>
        </w:rPr>
        <w:t>1</w:t>
      </w:r>
      <w:r w:rsidRPr="00722B84">
        <w:rPr>
          <w:rFonts w:asciiTheme="minorHAnsi" w:hAnsiTheme="minorHAnsi" w:cstheme="minorHAnsi"/>
          <w:sz w:val="26"/>
          <w:szCs w:val="26"/>
        </w:rPr>
        <w:t>: Giao diện bản đồ dân số</w:t>
      </w:r>
    </w:p>
    <w:p w14:paraId="2A193C3D" w14:textId="77777777"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t>Giao diện này là bản đồ tương tác của tỉnh Cao Bằng, được thiết kế để hiển thị các đơn vị hành chính cấp huyện. Trên bản đồ, mỗi huyện được biểu diễn bằng một vùng riêng biệt với các màu sắc khác nhau. Các màu này phản ánh mức độ dân số của từng huyện, ví dụ, các huyện có dân số cao sẽ được hiển thị bằng màu sắc đậm hơn, trong khi các huyện dân số thấp sẽ có màu sắc nhạt hơn. Hệ thống màu sắc này giúp người dùng dễ dàng so sánh mật độ dân số giữa các huyện trong tỉnh.</w:t>
      </w:r>
    </w:p>
    <w:p w14:paraId="2528C3C8" w14:textId="77777777" w:rsidR="00844931" w:rsidRDefault="00844931" w:rsidP="00844931">
      <w:pPr>
        <w:pStyle w:val="Content"/>
        <w:rPr>
          <w:rFonts w:asciiTheme="minorHAnsi" w:hAnsiTheme="minorHAnsi" w:cstheme="minorHAnsi"/>
          <w:szCs w:val="26"/>
        </w:rPr>
      </w:pPr>
      <w:r w:rsidRPr="00722B84">
        <w:rPr>
          <w:rFonts w:asciiTheme="minorHAnsi" w:hAnsiTheme="minorHAnsi" w:cstheme="minorHAnsi"/>
          <w:szCs w:val="26"/>
        </w:rPr>
        <w:t>Ngoài ra, giao diện có thể cung cấp thêm thông tin chi tiết khi người dùng di chuột qua từng huyện, chẳng hạn như số dân, diện tích, và tỷ lệ dân số so với tổng dân số tỉnh. Người dùng cũng có thể phóng to hoặc thu nhỏ bản đồ để quan sát rõ hơn các chi tiết cụ thể. Các công cụ lọc hoặc tìm kiếm cũng có thể được tích hợp để người dùng tìm kiếm thông tin nhanh chóng hơn. Giao diện này không chỉ hữu ích cho các nhà quản lý trong việc phân tích dữ liệu dân cư mà còn có thể được sử dụng để nâng cao nhận thức của công chúng về tình hình dân số trong tỉnh. Tính năng này góp phần hỗ trợ việc lập kế hoạch phát triển kinh tế - xã hội dựa trên mật độ dân cư từng khu vực.</w:t>
      </w:r>
    </w:p>
    <w:p w14:paraId="27EB9E68" w14:textId="77777777" w:rsidR="00844931" w:rsidRDefault="00844931" w:rsidP="00844931">
      <w:pPr>
        <w:pStyle w:val="Content"/>
        <w:rPr>
          <w:rFonts w:asciiTheme="minorHAnsi" w:hAnsiTheme="minorHAnsi" w:cstheme="minorHAnsi"/>
          <w:b/>
          <w:bCs/>
          <w:szCs w:val="26"/>
        </w:rPr>
      </w:pPr>
    </w:p>
    <w:p w14:paraId="1528D1F4" w14:textId="77777777" w:rsidR="00844931" w:rsidRPr="00583B43" w:rsidRDefault="00844931" w:rsidP="00844931">
      <w:pPr>
        <w:pStyle w:val="Content"/>
        <w:rPr>
          <w:rFonts w:asciiTheme="minorHAnsi" w:hAnsiTheme="minorHAnsi" w:cstheme="minorHAnsi"/>
          <w:szCs w:val="26"/>
        </w:rPr>
      </w:pPr>
      <w:r w:rsidRPr="00722B84">
        <w:rPr>
          <w:rFonts w:asciiTheme="minorHAnsi" w:hAnsiTheme="minorHAnsi" w:cstheme="minorHAnsi"/>
          <w:b/>
          <w:bCs/>
          <w:szCs w:val="26"/>
        </w:rPr>
        <w:lastRenderedPageBreak/>
        <w:t>Giao diện tháp dân số</w:t>
      </w:r>
    </w:p>
    <w:p w14:paraId="5A0B2CC5" w14:textId="77777777" w:rsidR="00844931" w:rsidRPr="00722B84" w:rsidRDefault="00844931" w:rsidP="00844931">
      <w:pPr>
        <w:pStyle w:val="Content"/>
        <w:jc w:val="center"/>
        <w:rPr>
          <w:rFonts w:asciiTheme="minorHAnsi" w:hAnsiTheme="minorHAnsi" w:cstheme="minorHAnsi"/>
          <w:szCs w:val="26"/>
        </w:rPr>
      </w:pPr>
      <w:r w:rsidRPr="00722B84">
        <w:rPr>
          <w:rFonts w:asciiTheme="minorHAnsi" w:hAnsiTheme="minorHAnsi" w:cstheme="minorHAnsi"/>
          <w:noProof/>
          <w:szCs w:val="26"/>
        </w:rPr>
        <w:drawing>
          <wp:inline distT="0" distB="0" distL="0" distR="0" wp14:anchorId="10D9A52F" wp14:editId="08A2B1E0">
            <wp:extent cx="3252158" cy="4932228"/>
            <wp:effectExtent l="0" t="0" r="5715" b="1905"/>
            <wp:docPr id="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523896" name="Picture 1" descr="A screenshot of a graph&#10;&#10;Description automatically generated"/>
                    <pic:cNvPicPr/>
                  </pic:nvPicPr>
                  <pic:blipFill>
                    <a:blip r:embed="rId21"/>
                    <a:stretch>
                      <a:fillRect/>
                    </a:stretch>
                  </pic:blipFill>
                  <pic:spPr>
                    <a:xfrm>
                      <a:off x="0" y="0"/>
                      <a:ext cx="3252158" cy="4932228"/>
                    </a:xfrm>
                    <a:prstGeom prst="rect">
                      <a:avLst/>
                    </a:prstGeom>
                  </pic:spPr>
                </pic:pic>
              </a:graphicData>
            </a:graphic>
          </wp:inline>
        </w:drawing>
      </w:r>
    </w:p>
    <w:p w14:paraId="79C16511" w14:textId="77777777" w:rsidR="00844931" w:rsidRPr="00722B84" w:rsidRDefault="00844931" w:rsidP="00844931">
      <w:pPr>
        <w:pStyle w:val="hinh"/>
        <w:rPr>
          <w:rFonts w:asciiTheme="minorHAnsi" w:hAnsiTheme="minorHAnsi" w:cstheme="minorHAnsi"/>
          <w:sz w:val="26"/>
          <w:szCs w:val="26"/>
        </w:rPr>
      </w:pPr>
      <w:r w:rsidRPr="00722B84">
        <w:rPr>
          <w:rFonts w:asciiTheme="minorHAnsi" w:hAnsiTheme="minorHAnsi" w:cstheme="minorHAnsi"/>
          <w:sz w:val="26"/>
          <w:szCs w:val="26"/>
        </w:rPr>
        <w:t>Hình 3.</w:t>
      </w:r>
      <w:r>
        <w:rPr>
          <w:rFonts w:asciiTheme="minorHAnsi" w:hAnsiTheme="minorHAnsi" w:cstheme="minorHAnsi"/>
          <w:sz w:val="26"/>
          <w:szCs w:val="26"/>
        </w:rPr>
        <w:t>2</w:t>
      </w:r>
      <w:r w:rsidRPr="00722B84">
        <w:rPr>
          <w:rFonts w:asciiTheme="minorHAnsi" w:hAnsiTheme="minorHAnsi" w:cstheme="minorHAnsi"/>
          <w:sz w:val="26"/>
          <w:szCs w:val="26"/>
        </w:rPr>
        <w:t>: Giao diện tháp dân số</w:t>
      </w:r>
    </w:p>
    <w:p w14:paraId="0B4F45C6" w14:textId="77777777"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t>Giao diện là bản đồ tương tác cho phép hiển thị mức độ phân bố dân số thấp trong tỉnh Cao Bằng, với các bộ lọc để phân tích theo toàn tỉnh hoặc từng đơn vị cấp huyện. Người dùng có thể lựa chọn phạm vi hiển thị và thấy các vùng có dân số thấp được biểu thị rõ ràng bằng màu sắc nhạt. Khi trỏ chuột vào các khu vực trên bản đồ, giao diện sẽ hiển thị chi tiết phần trăm dân số theo độ tuổi trong khu vực đó, chẳng hạn như tỷ lệ trẻ em, người trưởng thành và người cao tuổi. Ngoài ra, người dùng có thể lọc thông tin để chỉ tập trung vào một nhóm độ tuổi cụ thể hoặc so sánh tỷ lệ giữa các huyện. Giao diện được thiết kế trực quan, giúp hỗ trợ việc phân tích, lập kế hoạch phát triển phù hợp với dân số thấp trong từng khu vực.</w:t>
      </w:r>
    </w:p>
    <w:p w14:paraId="7B34757F" w14:textId="77777777"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lastRenderedPageBreak/>
        <w:t>Tháp dân số biểu diễn cấu trúc dân số theo độ tuổi và giới tính. Khi dữ liệu được tích hợp từ nhiều nguồn (hộ tịch, căn cước công dân, bảo hiểm xã hội, v.v.), tháp dân số giúp kiểm tra tính nhất quán và đầy đủ của dữ liệu:</w:t>
      </w:r>
    </w:p>
    <w:p w14:paraId="268C8EA9" w14:textId="77777777" w:rsidR="00844931" w:rsidRPr="00722B84" w:rsidRDefault="00844931" w:rsidP="00844931">
      <w:pPr>
        <w:pStyle w:val="bth"/>
        <w:numPr>
          <w:ilvl w:val="0"/>
          <w:numId w:val="78"/>
        </w:numPr>
        <w:rPr>
          <w:rFonts w:asciiTheme="minorHAnsi" w:hAnsiTheme="minorHAnsi" w:cstheme="minorHAnsi"/>
          <w:sz w:val="26"/>
          <w:szCs w:val="26"/>
        </w:rPr>
      </w:pPr>
      <w:r w:rsidRPr="00722B84">
        <w:rPr>
          <w:rFonts w:asciiTheme="minorHAnsi" w:hAnsiTheme="minorHAnsi" w:cstheme="minorHAnsi"/>
          <w:sz w:val="26"/>
          <w:szCs w:val="26"/>
        </w:rPr>
        <w:t>Sự cân đối giữa các nhóm tuổi và giới tính cho phép xác nhận rằng dữ liệu tích hợp phản ánh chính xác đặc điểm dân số của khu vực.</w:t>
      </w:r>
    </w:p>
    <w:p w14:paraId="7949B73E" w14:textId="77777777" w:rsidR="00844931" w:rsidRPr="00722B84" w:rsidRDefault="00844931" w:rsidP="00844931">
      <w:pPr>
        <w:pStyle w:val="bth"/>
        <w:numPr>
          <w:ilvl w:val="0"/>
          <w:numId w:val="78"/>
        </w:numPr>
        <w:rPr>
          <w:rFonts w:asciiTheme="minorHAnsi" w:hAnsiTheme="minorHAnsi" w:cstheme="minorHAnsi"/>
          <w:sz w:val="26"/>
          <w:szCs w:val="26"/>
        </w:rPr>
      </w:pPr>
      <w:r w:rsidRPr="00722B84">
        <w:rPr>
          <w:rFonts w:asciiTheme="minorHAnsi" w:hAnsiTheme="minorHAnsi" w:cstheme="minorHAnsi"/>
          <w:sz w:val="26"/>
          <w:szCs w:val="26"/>
        </w:rPr>
        <w:t>Tháp dân số cũng hỗ trợ trong việc xác định các vấn đề về dữ liệu, như thiếu dữ liệu ở các nhóm tuổi nhất định hoặc sai lệch giới tính.</w:t>
      </w:r>
    </w:p>
    <w:p w14:paraId="1C07BB2A"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Giao diện tổng dân số chia theo giới tính</w:t>
      </w:r>
    </w:p>
    <w:p w14:paraId="6FA3F4A0" w14:textId="77777777" w:rsidR="00844931" w:rsidRPr="00722B84" w:rsidRDefault="00844931" w:rsidP="00844931">
      <w:pPr>
        <w:pStyle w:val="bth"/>
        <w:jc w:val="center"/>
        <w:rPr>
          <w:rFonts w:asciiTheme="minorHAnsi" w:hAnsiTheme="minorHAnsi" w:cstheme="minorHAnsi"/>
          <w:sz w:val="26"/>
          <w:szCs w:val="26"/>
        </w:rPr>
      </w:pPr>
      <w:r w:rsidRPr="00722B84">
        <w:rPr>
          <w:rFonts w:asciiTheme="minorHAnsi" w:hAnsiTheme="minorHAnsi" w:cstheme="minorHAnsi"/>
          <w:noProof/>
          <w:sz w:val="26"/>
          <w:szCs w:val="26"/>
        </w:rPr>
        <w:drawing>
          <wp:inline distT="0" distB="0" distL="0" distR="0" wp14:anchorId="648EA1E2" wp14:editId="4EE54E31">
            <wp:extent cx="4674345" cy="2900856"/>
            <wp:effectExtent l="0" t="0" r="0" b="0"/>
            <wp:docPr id="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239462" name="Picture 1" descr="A screenshot of a computer&#10;&#10;Description automatically generated"/>
                    <pic:cNvPicPr/>
                  </pic:nvPicPr>
                  <pic:blipFill>
                    <a:blip r:embed="rId22"/>
                    <a:stretch>
                      <a:fillRect/>
                    </a:stretch>
                  </pic:blipFill>
                  <pic:spPr>
                    <a:xfrm>
                      <a:off x="0" y="0"/>
                      <a:ext cx="4687641" cy="2909108"/>
                    </a:xfrm>
                    <a:prstGeom prst="rect">
                      <a:avLst/>
                    </a:prstGeom>
                  </pic:spPr>
                </pic:pic>
              </a:graphicData>
            </a:graphic>
          </wp:inline>
        </w:drawing>
      </w:r>
    </w:p>
    <w:p w14:paraId="7FEC8B11" w14:textId="77777777" w:rsidR="00844931" w:rsidRPr="00722B84" w:rsidRDefault="00844931" w:rsidP="00844931">
      <w:pPr>
        <w:pStyle w:val="hinh"/>
        <w:rPr>
          <w:rFonts w:asciiTheme="minorHAnsi" w:hAnsiTheme="minorHAnsi" w:cstheme="minorHAnsi"/>
          <w:sz w:val="26"/>
          <w:szCs w:val="26"/>
        </w:rPr>
      </w:pPr>
      <w:r w:rsidRPr="00722B84">
        <w:rPr>
          <w:rFonts w:asciiTheme="minorHAnsi" w:hAnsiTheme="minorHAnsi" w:cstheme="minorHAnsi"/>
          <w:sz w:val="26"/>
          <w:szCs w:val="26"/>
        </w:rPr>
        <w:t>Hình 3.</w:t>
      </w:r>
      <w:r>
        <w:rPr>
          <w:rFonts w:asciiTheme="minorHAnsi" w:hAnsiTheme="minorHAnsi" w:cstheme="minorHAnsi"/>
          <w:sz w:val="26"/>
          <w:szCs w:val="26"/>
        </w:rPr>
        <w:t>3</w:t>
      </w:r>
      <w:r w:rsidRPr="00722B84">
        <w:rPr>
          <w:rFonts w:asciiTheme="minorHAnsi" w:hAnsiTheme="minorHAnsi" w:cstheme="minorHAnsi"/>
          <w:sz w:val="26"/>
          <w:szCs w:val="26"/>
        </w:rPr>
        <w:t>: Giao diện tổng dân số chia theo giới tính</w:t>
      </w:r>
    </w:p>
    <w:p w14:paraId="30A00F93"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 xml:space="preserve">Giao diện này hiển thị thông tin dân số phân theo giới tính nam và nữ của toàn tỉnh Cao Bằng cũng như từng huyện cụ thể. Toàn bộ tỉnh được biểu diễn qua một bản đồ trực quan, trong đó các huyện được phân tách rõ ràng. Mỗi huyện sẽ hiển thị tỷ lệ dân số nam và nữ thông qua các màu sắc hoặc biểu đồ trực tiếp trên bản đồ. Người dùng có thể lựa chọn xem dữ liệu tổng quan của toàn tỉnh hoặc lọc xuống từng huyện để phân tích chi tiết hơn. Khi trỏ chuột vào một huyện cụ thể, giao diện sẽ hiển thị thông tin chi tiết về tổng dân số, số lượng nam, số lượng nữ, và tỷ lệ phần trăm giữa hai giới tính. Ngoài ra, giao diện cũng cung cấp khả năng so sánh trực quan giữa các huyện, giúp nhận diện sự chênh lệch giới tính trong từng khu vực. Bộ lọc cho phép người </w:t>
      </w:r>
      <w:r w:rsidRPr="00722B84">
        <w:rPr>
          <w:rFonts w:asciiTheme="minorHAnsi" w:hAnsiTheme="minorHAnsi" w:cstheme="minorHAnsi"/>
          <w:szCs w:val="26"/>
        </w:rPr>
        <w:lastRenderedPageBreak/>
        <w:t>dùng chọn khoảng thời gian cụ thể hoặc phân tích các nhóm dân số đặc thù. Mục tiêu của giao diện là hỗ trợ các nhà quản lý và nhà nghiên cứu theo dõi và phân tích dân số theo giới tính một cách dễ dàng và chính xác. Thông tin được trình bày sinh động và rõ ràng, giúp hỗ trợ ra quyết định và lập kế hoạch hiệu quả.</w:t>
      </w:r>
    </w:p>
    <w:p w14:paraId="078252BF"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Biểu đồ này thể hiện tổng số dân được phân chia theo nam và nữ, cung cấp một cách kiểm chứng nhanh chóng về sự chính xác của dữ liệu tích hợp:</w:t>
      </w:r>
    </w:p>
    <w:p w14:paraId="2DAD22C9" w14:textId="77777777" w:rsidR="00844931" w:rsidRPr="00722B84" w:rsidRDefault="00844931" w:rsidP="00844931">
      <w:pPr>
        <w:pStyle w:val="Content"/>
        <w:numPr>
          <w:ilvl w:val="0"/>
          <w:numId w:val="79"/>
        </w:numPr>
        <w:rPr>
          <w:rFonts w:asciiTheme="minorHAnsi" w:hAnsiTheme="minorHAnsi" w:cstheme="minorHAnsi"/>
          <w:szCs w:val="26"/>
        </w:rPr>
      </w:pPr>
      <w:r w:rsidRPr="00722B84">
        <w:rPr>
          <w:rFonts w:asciiTheme="minorHAnsi" w:hAnsiTheme="minorHAnsi" w:cstheme="minorHAnsi"/>
          <w:szCs w:val="26"/>
        </w:rPr>
        <w:t>Khi dữ liệu được tổng hợp từ nhiều cơ sở, thông tin tổng dân số cần khớp với các nguồn chính thức (ví dụ: kết quả điều tra dân số).</w:t>
      </w:r>
    </w:p>
    <w:p w14:paraId="661C31BD" w14:textId="77777777" w:rsidR="00844931" w:rsidRPr="00121270" w:rsidRDefault="00844931" w:rsidP="00844931">
      <w:pPr>
        <w:pStyle w:val="Content"/>
        <w:numPr>
          <w:ilvl w:val="0"/>
          <w:numId w:val="79"/>
        </w:numPr>
        <w:rPr>
          <w:rFonts w:asciiTheme="minorHAnsi" w:hAnsiTheme="minorHAnsi" w:cstheme="minorHAnsi"/>
          <w:szCs w:val="26"/>
        </w:rPr>
      </w:pPr>
      <w:r w:rsidRPr="00722B84">
        <w:rPr>
          <w:rFonts w:asciiTheme="minorHAnsi" w:hAnsiTheme="minorHAnsi" w:cstheme="minorHAnsi"/>
          <w:szCs w:val="26"/>
        </w:rPr>
        <w:t>Dữ liệu không nhất quán giữa các nguồn có thể làm lệch kết quả này, từ đó giúp nhận diện và khắc phục các vấn đề trong quá trình tích hợp</w:t>
      </w:r>
    </w:p>
    <w:p w14:paraId="62AD0CC1"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Giao diện tỷ trọng dân số chia theo 3 nhóm tuổi</w:t>
      </w:r>
    </w:p>
    <w:p w14:paraId="23CF33F0" w14:textId="77777777" w:rsidR="00844931" w:rsidRPr="00722B84" w:rsidRDefault="00844931" w:rsidP="00844931">
      <w:pPr>
        <w:pStyle w:val="bth"/>
        <w:jc w:val="center"/>
        <w:rPr>
          <w:rFonts w:asciiTheme="minorHAnsi" w:hAnsiTheme="minorHAnsi" w:cstheme="minorHAnsi"/>
          <w:sz w:val="26"/>
          <w:szCs w:val="26"/>
        </w:rPr>
      </w:pPr>
      <w:r w:rsidRPr="00722B84">
        <w:rPr>
          <w:rFonts w:asciiTheme="minorHAnsi" w:hAnsiTheme="minorHAnsi" w:cstheme="minorHAnsi"/>
          <w:noProof/>
          <w:sz w:val="26"/>
          <w:szCs w:val="26"/>
        </w:rPr>
        <w:drawing>
          <wp:inline distT="0" distB="0" distL="0" distR="0" wp14:anchorId="4DF587A4" wp14:editId="5F617040">
            <wp:extent cx="2934091" cy="2853559"/>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967158" cy="2885719"/>
                    </a:xfrm>
                    <a:prstGeom prst="rect">
                      <a:avLst/>
                    </a:prstGeom>
                  </pic:spPr>
                </pic:pic>
              </a:graphicData>
            </a:graphic>
          </wp:inline>
        </w:drawing>
      </w:r>
    </w:p>
    <w:p w14:paraId="5F084046" w14:textId="77777777" w:rsidR="00844931" w:rsidRPr="00722B84" w:rsidRDefault="00844931" w:rsidP="00844931">
      <w:pPr>
        <w:pStyle w:val="hinh"/>
        <w:rPr>
          <w:rFonts w:asciiTheme="minorHAnsi" w:hAnsiTheme="minorHAnsi" w:cstheme="minorHAnsi"/>
          <w:sz w:val="26"/>
          <w:szCs w:val="26"/>
        </w:rPr>
      </w:pPr>
      <w:r w:rsidRPr="00722B84">
        <w:rPr>
          <w:rFonts w:asciiTheme="minorHAnsi" w:hAnsiTheme="minorHAnsi" w:cstheme="minorHAnsi"/>
          <w:sz w:val="26"/>
          <w:szCs w:val="26"/>
        </w:rPr>
        <w:t>Hình 3.</w:t>
      </w:r>
      <w:r>
        <w:rPr>
          <w:rFonts w:asciiTheme="minorHAnsi" w:hAnsiTheme="minorHAnsi" w:cstheme="minorHAnsi"/>
          <w:sz w:val="26"/>
          <w:szCs w:val="26"/>
        </w:rPr>
        <w:t>4</w:t>
      </w:r>
      <w:r w:rsidRPr="00722B84">
        <w:rPr>
          <w:rFonts w:asciiTheme="minorHAnsi" w:hAnsiTheme="minorHAnsi" w:cstheme="minorHAnsi"/>
          <w:sz w:val="26"/>
          <w:szCs w:val="26"/>
        </w:rPr>
        <w:t>: Giao diện tỷ trọng dân số chia theo 3 nhóm tuổi</w:t>
      </w:r>
    </w:p>
    <w:p w14:paraId="5A969F36"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 xml:space="preserve">Giao diện trên thể hiện tỷ trọng dân số được chia thành ba nhóm độ tuổi chính: </w:t>
      </w:r>
      <w:r w:rsidRPr="00722B84">
        <w:rPr>
          <w:rFonts w:asciiTheme="minorHAnsi" w:hAnsiTheme="minorHAnsi" w:cstheme="minorHAnsi"/>
          <w:b/>
          <w:bCs/>
          <w:szCs w:val="26"/>
        </w:rPr>
        <w:t>0-14 tuổi</w:t>
      </w:r>
      <w:r w:rsidRPr="00722B84">
        <w:rPr>
          <w:rFonts w:asciiTheme="minorHAnsi" w:hAnsiTheme="minorHAnsi" w:cstheme="minorHAnsi"/>
          <w:szCs w:val="26"/>
        </w:rPr>
        <w:t xml:space="preserve">, </w:t>
      </w:r>
      <w:r w:rsidRPr="00722B84">
        <w:rPr>
          <w:rFonts w:asciiTheme="minorHAnsi" w:hAnsiTheme="minorHAnsi" w:cstheme="minorHAnsi"/>
          <w:b/>
          <w:bCs/>
          <w:szCs w:val="26"/>
        </w:rPr>
        <w:t>15-65 tuổi</w:t>
      </w:r>
      <w:r w:rsidRPr="00722B84">
        <w:rPr>
          <w:rFonts w:asciiTheme="minorHAnsi" w:hAnsiTheme="minorHAnsi" w:cstheme="minorHAnsi"/>
          <w:szCs w:val="26"/>
        </w:rPr>
        <w:t xml:space="preserve">, và </w:t>
      </w:r>
      <w:r w:rsidRPr="00722B84">
        <w:rPr>
          <w:rFonts w:asciiTheme="minorHAnsi" w:hAnsiTheme="minorHAnsi" w:cstheme="minorHAnsi"/>
          <w:b/>
          <w:bCs/>
          <w:szCs w:val="26"/>
        </w:rPr>
        <w:t>65+ tuổi</w:t>
      </w:r>
      <w:r w:rsidRPr="00722B84">
        <w:rPr>
          <w:rFonts w:asciiTheme="minorHAnsi" w:hAnsiTheme="minorHAnsi" w:cstheme="minorHAnsi"/>
          <w:szCs w:val="26"/>
        </w:rPr>
        <w:t xml:space="preserve"> thông qua biểu đồ tròn (doughnut chart). Mỗi phần của biểu đồ được tô màu khác nhau để dễ dàng phân biệt các nhóm tuổi. Bên cạnh biểu đồ, các nhóm tuổi được chú thích rõ ràng với màu sắc tương ứng để giải thích dữ liệu.</w:t>
      </w:r>
    </w:p>
    <w:p w14:paraId="5F66B607"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lastRenderedPageBreak/>
        <w:t xml:space="preserve">Phía dưới biểu đồ là thông tin về </w:t>
      </w:r>
      <w:r w:rsidRPr="00722B84">
        <w:rPr>
          <w:rFonts w:asciiTheme="minorHAnsi" w:hAnsiTheme="minorHAnsi" w:cstheme="minorHAnsi"/>
          <w:b/>
          <w:bCs/>
          <w:szCs w:val="26"/>
        </w:rPr>
        <w:t>chỉ số già hóa</w:t>
      </w:r>
      <w:r w:rsidRPr="00722B84">
        <w:rPr>
          <w:rFonts w:asciiTheme="minorHAnsi" w:hAnsiTheme="minorHAnsi" w:cstheme="minorHAnsi"/>
          <w:szCs w:val="26"/>
        </w:rPr>
        <w:t>, biểu thị mức độ già hóa của dân số qua phần trăm tổng dân số thuộc nhóm 65+ tuổi. Chỉ số này được minh họa bằng một biểu tượng người già và kèm theo giá trị phần trăm cụ thể.</w:t>
      </w:r>
    </w:p>
    <w:p w14:paraId="02621B77"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Giao diện giúp người dùng có cái nhìn trực quan về cơ cấu dân số theo nhóm tuổi và xu hướng già hóa, hỗ trợ việc phân tích và đưa ra quyết định liên quan đến các chính sách dân số và phát triển kinh tế xã hội. Tông màu và bố cục đơn giản nhưng rõ ràng, phù hợp với việc hiển thị dữ liệu thống kê.</w:t>
      </w:r>
    </w:p>
    <w:p w14:paraId="08C44D72"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Tỷ trọng dân số được chia thành các nhóm tuổi (trẻ em, người trong độ tuổi lao động, người cao tuổi) để phản ánh cấu trúc dân số:</w:t>
      </w:r>
    </w:p>
    <w:p w14:paraId="6DDBBE25" w14:textId="77777777" w:rsidR="00844931" w:rsidRPr="00722B84" w:rsidRDefault="00844931" w:rsidP="00844931">
      <w:pPr>
        <w:pStyle w:val="Content"/>
        <w:numPr>
          <w:ilvl w:val="0"/>
          <w:numId w:val="80"/>
        </w:numPr>
        <w:rPr>
          <w:rFonts w:asciiTheme="minorHAnsi" w:hAnsiTheme="minorHAnsi" w:cstheme="minorHAnsi"/>
          <w:szCs w:val="26"/>
        </w:rPr>
      </w:pPr>
      <w:r w:rsidRPr="00722B84">
        <w:rPr>
          <w:rFonts w:asciiTheme="minorHAnsi" w:hAnsiTheme="minorHAnsi" w:cstheme="minorHAnsi"/>
          <w:szCs w:val="26"/>
        </w:rPr>
        <w:t>Dữ liệu tích hợp phải duy trì được mối quan hệ logic giữa các nhóm tuổi, đảm bảo không có sai lệch về số liệu.</w:t>
      </w:r>
    </w:p>
    <w:p w14:paraId="221A76F6" w14:textId="77777777" w:rsidR="00844931" w:rsidRPr="00722B84" w:rsidRDefault="00844931" w:rsidP="00844931">
      <w:pPr>
        <w:pStyle w:val="Content"/>
        <w:numPr>
          <w:ilvl w:val="0"/>
          <w:numId w:val="80"/>
        </w:numPr>
        <w:rPr>
          <w:rFonts w:asciiTheme="minorHAnsi" w:hAnsiTheme="minorHAnsi" w:cstheme="minorHAnsi"/>
          <w:szCs w:val="26"/>
        </w:rPr>
      </w:pPr>
      <w:r w:rsidRPr="00722B84">
        <w:rPr>
          <w:rFonts w:asciiTheme="minorHAnsi" w:hAnsiTheme="minorHAnsi" w:cstheme="minorHAnsi"/>
          <w:szCs w:val="26"/>
        </w:rPr>
        <w:t>Biểu đồ này cũng hỗ trợ các nhà quản lý và hoạch định chính sách khai thác dữ liệu tích hợp cho các mục tiêu quy hoạch và phát triển.</w:t>
      </w:r>
    </w:p>
    <w:p w14:paraId="6C528AB7"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Tỷ số giới tính khi sinh</w:t>
      </w:r>
    </w:p>
    <w:p w14:paraId="35A07608" w14:textId="77777777" w:rsidR="00844931" w:rsidRPr="00722B84" w:rsidRDefault="00844931" w:rsidP="00844931">
      <w:pPr>
        <w:pStyle w:val="Content"/>
        <w:jc w:val="center"/>
        <w:rPr>
          <w:rFonts w:asciiTheme="minorHAnsi" w:hAnsiTheme="minorHAnsi" w:cstheme="minorHAnsi"/>
          <w:szCs w:val="26"/>
        </w:rPr>
      </w:pPr>
      <w:r w:rsidRPr="00722B84">
        <w:rPr>
          <w:rFonts w:asciiTheme="minorHAnsi" w:hAnsiTheme="minorHAnsi" w:cstheme="minorHAnsi"/>
          <w:noProof/>
          <w:szCs w:val="26"/>
        </w:rPr>
        <w:drawing>
          <wp:inline distT="0" distB="0" distL="0" distR="0" wp14:anchorId="381C20A4" wp14:editId="2A1D01CE">
            <wp:extent cx="5495925" cy="1492720"/>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767564" name=""/>
                    <pic:cNvPicPr/>
                  </pic:nvPicPr>
                  <pic:blipFill>
                    <a:blip r:embed="rId24"/>
                    <a:stretch>
                      <a:fillRect/>
                    </a:stretch>
                  </pic:blipFill>
                  <pic:spPr>
                    <a:xfrm>
                      <a:off x="0" y="0"/>
                      <a:ext cx="5506816" cy="1495678"/>
                    </a:xfrm>
                    <a:prstGeom prst="rect">
                      <a:avLst/>
                    </a:prstGeom>
                  </pic:spPr>
                </pic:pic>
              </a:graphicData>
            </a:graphic>
          </wp:inline>
        </w:drawing>
      </w:r>
    </w:p>
    <w:p w14:paraId="67DCEBF1" w14:textId="77777777" w:rsidR="00844931" w:rsidRPr="00722B84" w:rsidRDefault="00844931" w:rsidP="00844931">
      <w:pPr>
        <w:pStyle w:val="hinh"/>
        <w:rPr>
          <w:rFonts w:asciiTheme="minorHAnsi" w:hAnsiTheme="minorHAnsi" w:cstheme="minorHAnsi"/>
          <w:sz w:val="26"/>
          <w:szCs w:val="26"/>
        </w:rPr>
      </w:pPr>
      <w:r w:rsidRPr="00722B84">
        <w:rPr>
          <w:rFonts w:asciiTheme="minorHAnsi" w:hAnsiTheme="minorHAnsi" w:cstheme="minorHAnsi"/>
          <w:sz w:val="26"/>
          <w:szCs w:val="26"/>
        </w:rPr>
        <w:t>Hình 3.</w:t>
      </w:r>
      <w:r>
        <w:rPr>
          <w:rFonts w:asciiTheme="minorHAnsi" w:hAnsiTheme="minorHAnsi" w:cstheme="minorHAnsi"/>
          <w:sz w:val="26"/>
          <w:szCs w:val="26"/>
        </w:rPr>
        <w:t>5</w:t>
      </w:r>
      <w:r w:rsidRPr="00722B84">
        <w:rPr>
          <w:rFonts w:asciiTheme="minorHAnsi" w:hAnsiTheme="minorHAnsi" w:cstheme="minorHAnsi"/>
          <w:sz w:val="26"/>
          <w:szCs w:val="26"/>
        </w:rPr>
        <w:t>: Tỷ số giới tính khi sinh</w:t>
      </w:r>
    </w:p>
    <w:p w14:paraId="215470FE"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 xml:space="preserve">Giao diện trên thể hiện </w:t>
      </w:r>
      <w:r w:rsidRPr="00722B84">
        <w:rPr>
          <w:rFonts w:asciiTheme="minorHAnsi" w:hAnsiTheme="minorHAnsi" w:cstheme="minorHAnsi"/>
          <w:b/>
          <w:bCs/>
          <w:szCs w:val="26"/>
        </w:rPr>
        <w:t>tỷ số giới tính khi sinh</w:t>
      </w:r>
      <w:r w:rsidRPr="00722B84">
        <w:rPr>
          <w:rFonts w:asciiTheme="minorHAnsi" w:hAnsiTheme="minorHAnsi" w:cstheme="minorHAnsi"/>
          <w:szCs w:val="26"/>
        </w:rPr>
        <w:t xml:space="preserve"> dưới dạng số liệu cụ thể, được chia làm hai phần chính: </w:t>
      </w:r>
      <w:r w:rsidRPr="00722B84">
        <w:rPr>
          <w:rFonts w:asciiTheme="minorHAnsi" w:hAnsiTheme="minorHAnsi" w:cstheme="minorHAnsi"/>
          <w:b/>
          <w:bCs/>
          <w:szCs w:val="26"/>
        </w:rPr>
        <w:t>toàn tỉnh</w:t>
      </w:r>
      <w:r w:rsidRPr="00722B84">
        <w:rPr>
          <w:rFonts w:asciiTheme="minorHAnsi" w:hAnsiTheme="minorHAnsi" w:cstheme="minorHAnsi"/>
          <w:szCs w:val="26"/>
        </w:rPr>
        <w:t xml:space="preserve"> và đơn vị cấp </w:t>
      </w:r>
      <w:r w:rsidRPr="00722B84">
        <w:rPr>
          <w:rFonts w:asciiTheme="minorHAnsi" w:hAnsiTheme="minorHAnsi" w:cstheme="minorHAnsi"/>
          <w:b/>
          <w:bCs/>
          <w:szCs w:val="26"/>
        </w:rPr>
        <w:t>huyện</w:t>
      </w:r>
      <w:r w:rsidRPr="00722B84">
        <w:rPr>
          <w:rFonts w:asciiTheme="minorHAnsi" w:hAnsiTheme="minorHAnsi" w:cstheme="minorHAnsi"/>
          <w:szCs w:val="26"/>
        </w:rPr>
        <w:t>.</w:t>
      </w:r>
    </w:p>
    <w:p w14:paraId="3F7F7E17" w14:textId="77777777" w:rsidR="00844931" w:rsidRPr="00722B84" w:rsidRDefault="00844931" w:rsidP="00844931">
      <w:pPr>
        <w:pStyle w:val="Content"/>
        <w:numPr>
          <w:ilvl w:val="0"/>
          <w:numId w:val="60"/>
        </w:numPr>
        <w:rPr>
          <w:rFonts w:asciiTheme="minorHAnsi" w:hAnsiTheme="minorHAnsi" w:cstheme="minorHAnsi"/>
          <w:szCs w:val="26"/>
        </w:rPr>
      </w:pPr>
      <w:r w:rsidRPr="00722B84">
        <w:rPr>
          <w:rFonts w:asciiTheme="minorHAnsi" w:hAnsiTheme="minorHAnsi" w:cstheme="minorHAnsi"/>
          <w:szCs w:val="26"/>
        </w:rPr>
        <w:t xml:space="preserve">Mỗi phần hiển thị một khung riêng biệt với tiêu đề rõ ràng, kèm theo chú thích về đơn vị đo lường là </w:t>
      </w:r>
      <w:r w:rsidRPr="00722B84">
        <w:rPr>
          <w:rFonts w:asciiTheme="minorHAnsi" w:hAnsiTheme="minorHAnsi" w:cstheme="minorHAnsi"/>
          <w:b/>
          <w:bCs/>
          <w:szCs w:val="26"/>
        </w:rPr>
        <w:t>số bé trai trên 100 bé gái</w:t>
      </w:r>
      <w:r w:rsidRPr="00722B84">
        <w:rPr>
          <w:rFonts w:asciiTheme="minorHAnsi" w:hAnsiTheme="minorHAnsi" w:cstheme="minorHAnsi"/>
          <w:szCs w:val="26"/>
        </w:rPr>
        <w:t>.</w:t>
      </w:r>
    </w:p>
    <w:p w14:paraId="19150C94" w14:textId="77777777" w:rsidR="00844931" w:rsidRPr="00722B84" w:rsidRDefault="00844931" w:rsidP="00844931">
      <w:pPr>
        <w:pStyle w:val="Content"/>
        <w:numPr>
          <w:ilvl w:val="0"/>
          <w:numId w:val="60"/>
        </w:numPr>
        <w:rPr>
          <w:rFonts w:asciiTheme="minorHAnsi" w:hAnsiTheme="minorHAnsi" w:cstheme="minorHAnsi"/>
          <w:szCs w:val="26"/>
        </w:rPr>
      </w:pPr>
      <w:r w:rsidRPr="00722B84">
        <w:rPr>
          <w:rFonts w:asciiTheme="minorHAnsi" w:hAnsiTheme="minorHAnsi" w:cstheme="minorHAnsi"/>
          <w:szCs w:val="26"/>
        </w:rPr>
        <w:lastRenderedPageBreak/>
        <w:t>Trong từng khung, biểu tượng hình bé trai và bé gái được sử dụng để minh họa trực quan cho giới tính, đi kèm với tỷ số cụ thể ngay bên dưới (ví dụ: 100 cho toàn tỉnh, 71.43 cho huyện Hà Quảng).</w:t>
      </w:r>
    </w:p>
    <w:p w14:paraId="57904389" w14:textId="77777777" w:rsidR="00844931" w:rsidRPr="00722B84" w:rsidRDefault="00844931" w:rsidP="00844931">
      <w:pPr>
        <w:pStyle w:val="Content"/>
        <w:numPr>
          <w:ilvl w:val="0"/>
          <w:numId w:val="60"/>
        </w:numPr>
        <w:rPr>
          <w:rFonts w:asciiTheme="minorHAnsi" w:hAnsiTheme="minorHAnsi" w:cstheme="minorHAnsi"/>
          <w:szCs w:val="26"/>
        </w:rPr>
      </w:pPr>
      <w:r w:rsidRPr="00722B84">
        <w:rPr>
          <w:rFonts w:asciiTheme="minorHAnsi" w:hAnsiTheme="minorHAnsi" w:cstheme="minorHAnsi"/>
          <w:szCs w:val="26"/>
        </w:rPr>
        <w:t>Màu sắc được sử dụng để phân biệt giữa giới tính nam và nữ, với biểu tượng nam thường có màu xanh và nữ có màu hồng, giúp tăng tính trực quan và dễ hiểu.</w:t>
      </w:r>
    </w:p>
    <w:p w14:paraId="547BBA55"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Tỷ số giới tính khi sinh là một chỉ số quan trọng trong nhân khẩu học:</w:t>
      </w:r>
    </w:p>
    <w:p w14:paraId="29A8275F" w14:textId="77777777" w:rsidR="00844931" w:rsidRPr="00722B84" w:rsidRDefault="00844931" w:rsidP="00844931">
      <w:pPr>
        <w:pStyle w:val="Content"/>
        <w:numPr>
          <w:ilvl w:val="0"/>
          <w:numId w:val="81"/>
        </w:numPr>
        <w:rPr>
          <w:rFonts w:asciiTheme="minorHAnsi" w:hAnsiTheme="minorHAnsi" w:cstheme="minorHAnsi"/>
          <w:szCs w:val="26"/>
        </w:rPr>
      </w:pPr>
      <w:r w:rsidRPr="00722B84">
        <w:rPr>
          <w:rFonts w:asciiTheme="minorHAnsi" w:hAnsiTheme="minorHAnsi" w:cstheme="minorHAnsi"/>
          <w:szCs w:val="26"/>
        </w:rPr>
        <w:t>Việc tích hợp dữ liệu từ các nguồn khác nhau có thể dẫn đến sai lệch trong tỷ lệ giới tính nếu dữ liệu không đầy đủ hoặc không đồng nhất.</w:t>
      </w:r>
    </w:p>
    <w:p w14:paraId="32FB2ED8" w14:textId="77777777" w:rsidR="00844931" w:rsidRPr="00722B84" w:rsidRDefault="00844931" w:rsidP="00844931">
      <w:pPr>
        <w:pStyle w:val="Content"/>
        <w:numPr>
          <w:ilvl w:val="0"/>
          <w:numId w:val="81"/>
        </w:numPr>
        <w:rPr>
          <w:rFonts w:asciiTheme="minorHAnsi" w:hAnsiTheme="minorHAnsi" w:cstheme="minorHAnsi"/>
          <w:szCs w:val="26"/>
        </w:rPr>
      </w:pPr>
      <w:r w:rsidRPr="00722B84">
        <w:rPr>
          <w:rFonts w:asciiTheme="minorHAnsi" w:hAnsiTheme="minorHAnsi" w:cstheme="minorHAnsi"/>
          <w:szCs w:val="26"/>
        </w:rPr>
        <w:t>Biểu đồ này giúp kiểm tra xem hệ thống tích hợp có phản ánh chính xác thực trạng tỷ lệ giới tính khi sinh hay không, góp phần cải thiện chất lượng dữ liệu tổng hợp.</w:t>
      </w:r>
    </w:p>
    <w:p w14:paraId="6940EB4F" w14:textId="77777777" w:rsidR="00844931" w:rsidRPr="000C5998" w:rsidRDefault="00844931" w:rsidP="00844931">
      <w:pPr>
        <w:pStyle w:val="Content"/>
        <w:rPr>
          <w:rFonts w:asciiTheme="minorHAnsi" w:hAnsiTheme="minorHAnsi" w:cstheme="minorHAnsi"/>
          <w:szCs w:val="26"/>
        </w:rPr>
      </w:pPr>
      <w:r w:rsidRPr="00722B84">
        <w:rPr>
          <w:rFonts w:asciiTheme="minorHAnsi" w:hAnsiTheme="minorHAnsi" w:cstheme="minorHAnsi"/>
          <w:szCs w:val="26"/>
        </w:rPr>
        <w:t xml:space="preserve">Giao diện này giúp người dùng nhanh chóng so sánh tỷ số giới tính khi sinh giữa toàn tỉnh và đơn vị cấp </w:t>
      </w:r>
      <w:r w:rsidRPr="00722B84">
        <w:rPr>
          <w:rFonts w:asciiTheme="minorHAnsi" w:hAnsiTheme="minorHAnsi" w:cstheme="minorHAnsi"/>
          <w:b/>
          <w:bCs/>
          <w:szCs w:val="26"/>
        </w:rPr>
        <w:t>huyện</w:t>
      </w:r>
      <w:r w:rsidRPr="00722B84">
        <w:rPr>
          <w:rFonts w:asciiTheme="minorHAnsi" w:hAnsiTheme="minorHAnsi" w:cstheme="minorHAnsi"/>
          <w:szCs w:val="26"/>
        </w:rPr>
        <w:t xml:space="preserve"> hỗ trợ đánh giá tình hình mất cân bằng giới tính tại các khu vực. Thiết kế tối giản và rõ ràng giúp truyền đạt thông tin một cách hiệu quả.</w:t>
      </w:r>
    </w:p>
    <w:p w14:paraId="7A90238A" w14:textId="77777777" w:rsidR="00844931" w:rsidRPr="00722B84" w:rsidRDefault="00844931" w:rsidP="00844931">
      <w:pPr>
        <w:pStyle w:val="Content"/>
        <w:jc w:val="left"/>
        <w:rPr>
          <w:rFonts w:asciiTheme="minorHAnsi" w:hAnsiTheme="minorHAnsi" w:cstheme="minorHAnsi"/>
          <w:b/>
          <w:bCs/>
          <w:szCs w:val="26"/>
        </w:rPr>
      </w:pPr>
      <w:r w:rsidRPr="00722B84">
        <w:rPr>
          <w:rFonts w:asciiTheme="minorHAnsi" w:hAnsiTheme="minorHAnsi" w:cstheme="minorHAnsi"/>
          <w:b/>
          <w:bCs/>
          <w:szCs w:val="26"/>
        </w:rPr>
        <w:t>Tỷ lệ người đi làm trên 18 tuổi</w:t>
      </w:r>
    </w:p>
    <w:p w14:paraId="06B07047" w14:textId="77777777" w:rsidR="00844931" w:rsidRPr="00722B84" w:rsidRDefault="00844931" w:rsidP="00844931">
      <w:pPr>
        <w:pStyle w:val="Content"/>
        <w:jc w:val="center"/>
        <w:rPr>
          <w:rFonts w:asciiTheme="minorHAnsi" w:hAnsiTheme="minorHAnsi" w:cstheme="minorHAnsi"/>
          <w:szCs w:val="26"/>
        </w:rPr>
      </w:pPr>
      <w:r w:rsidRPr="00722B84">
        <w:rPr>
          <w:rFonts w:asciiTheme="minorHAnsi" w:hAnsiTheme="minorHAnsi" w:cstheme="minorHAnsi"/>
          <w:noProof/>
          <w:szCs w:val="26"/>
        </w:rPr>
        <w:drawing>
          <wp:inline distT="0" distB="0" distL="0" distR="0" wp14:anchorId="35DB0797" wp14:editId="2EBEF7D6">
            <wp:extent cx="4123179" cy="2402006"/>
            <wp:effectExtent l="0" t="0" r="0" b="0"/>
            <wp:docPr id="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316633" name="Picture 1" descr="A screenshot of a computer&#10;&#10;Description automatically generated"/>
                    <pic:cNvPicPr/>
                  </pic:nvPicPr>
                  <pic:blipFill>
                    <a:blip r:embed="rId25"/>
                    <a:stretch>
                      <a:fillRect/>
                    </a:stretch>
                  </pic:blipFill>
                  <pic:spPr>
                    <a:xfrm>
                      <a:off x="0" y="0"/>
                      <a:ext cx="4152960" cy="2419355"/>
                    </a:xfrm>
                    <a:prstGeom prst="rect">
                      <a:avLst/>
                    </a:prstGeom>
                  </pic:spPr>
                </pic:pic>
              </a:graphicData>
            </a:graphic>
          </wp:inline>
        </w:drawing>
      </w:r>
    </w:p>
    <w:p w14:paraId="39D0131C" w14:textId="77777777" w:rsidR="00844931" w:rsidRPr="00722B84" w:rsidRDefault="00844931" w:rsidP="00844931">
      <w:pPr>
        <w:pStyle w:val="hinh"/>
        <w:rPr>
          <w:rFonts w:asciiTheme="minorHAnsi" w:hAnsiTheme="minorHAnsi" w:cstheme="minorHAnsi"/>
          <w:sz w:val="26"/>
          <w:szCs w:val="26"/>
        </w:rPr>
      </w:pPr>
      <w:r w:rsidRPr="00722B84">
        <w:rPr>
          <w:rFonts w:asciiTheme="minorHAnsi" w:hAnsiTheme="minorHAnsi" w:cstheme="minorHAnsi"/>
          <w:sz w:val="26"/>
          <w:szCs w:val="26"/>
        </w:rPr>
        <w:t>Hình 3.</w:t>
      </w:r>
      <w:r>
        <w:rPr>
          <w:rFonts w:asciiTheme="minorHAnsi" w:hAnsiTheme="minorHAnsi" w:cstheme="minorHAnsi"/>
          <w:sz w:val="26"/>
          <w:szCs w:val="26"/>
        </w:rPr>
        <w:t>6</w:t>
      </w:r>
      <w:r w:rsidRPr="00722B84">
        <w:rPr>
          <w:rFonts w:asciiTheme="minorHAnsi" w:hAnsiTheme="minorHAnsi" w:cstheme="minorHAnsi"/>
          <w:sz w:val="26"/>
          <w:szCs w:val="26"/>
        </w:rPr>
        <w:t>: Tỷ lệ người đi làm trên 18 tuổi</w:t>
      </w:r>
    </w:p>
    <w:p w14:paraId="7E79DF4D"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lastRenderedPageBreak/>
        <w:t>Giao diện này sẽ hiển thị một biểu đồ cột thể hiện tỷ lệ người trên 18 tuổi đã đi làm, được phân chia theo giới tính (nam, nữ) và cả hai giới (nam và nữ chung). Biểu đồ sẽ có ba cột, mỗi cột đại diện cho tỷ lệ người đã đi làm trong từng nhóm: nam, nữ, và tổng tỷ lệ cho cả nam và nữ. Biểu đồ giúp người dùng dễ dàng so sánh tỷ lệ đi làm giữa nam và nữ, cũng như tỷ lệ tổng thể cho cả hai giới.</w:t>
      </w:r>
    </w:p>
    <w:p w14:paraId="24788DC7"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Giao diện cung cấp hai bộ lọc để người dùng có thể lọc dữ liệu theo khu vực. Bộ lọc tỉnh cho phép người dùng chọn một tỉnh cụ thể, và khi tỉnh được chọn, bộ lọc huyện sẽ tự động hiển thị các huyện thuộc tỉnh đó. Bộ lọc huyện giúp người dùng chọn một huyện trong tỉnh đã chọn, và các lựa chọn trong bộ lọc huyện sẽ thay đổi động theo tỉnh đã chọn.</w:t>
      </w:r>
    </w:p>
    <w:p w14:paraId="3FE3C80F"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Khi người dùng thay đổi lựa chọn trong bộ lọc tỉnh hoặc huyện, biểu đồ cột sẽ được cập nhật ngay lập tức để phản ánh tỷ lệ người trên 18 tuổi đã đi làm tại tỉnh và huyện đã chọn. Điều này giúp người dùng có thể so sánh tỷ lệ đi làm giữa các khu vực khác nhau.</w:t>
      </w:r>
    </w:p>
    <w:p w14:paraId="207ECD34"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Ngoài ra, khi người dùng di chuột vào bất kỳ cột nào trên biểu đồ, tỷ lệ người đã đi làm trong cột đó sẽ được hiển thị chi tiết. Thông tin này có thể xuất hiện dưới dạng một tooltip hoặc được hiển thị trực tiếp trên cột, giúp người dùng dễ dàng hiểu và nắm bắt dữ liệu một cách trực quan và nhanh chóng.</w:t>
      </w:r>
    </w:p>
    <w:p w14:paraId="3B9310FE" w14:textId="77777777" w:rsidR="00844931" w:rsidRPr="008F10DE" w:rsidRDefault="00844931" w:rsidP="00844931">
      <w:pPr>
        <w:pStyle w:val="Content"/>
        <w:rPr>
          <w:rFonts w:asciiTheme="minorHAnsi" w:hAnsiTheme="minorHAnsi" w:cstheme="minorHAnsi"/>
          <w:szCs w:val="26"/>
        </w:rPr>
      </w:pPr>
      <w:r w:rsidRPr="00722B84">
        <w:rPr>
          <w:rFonts w:asciiTheme="minorHAnsi" w:hAnsiTheme="minorHAnsi" w:cstheme="minorHAnsi"/>
          <w:szCs w:val="26"/>
        </w:rPr>
        <w:t>Khi giao diện được tải lên, người dùng có thể chọn tỉnh và huyện từ các bộ lọc, và biểu đồ cột sẽ tự động cập nhật để chỉ hiển thị dữ liệu tương ứng với lựa chọn của người dùng. Khi di chuột vào bất kỳ cột nào, tỷ lệ người trên 18 tuổi đã đi làm của nam, nữ, và cả hai giới sẽ được hiển thị rõ ràng, giúp người dùng dễ dàng phân tích và hiểu rõ hơn về dữ liệu.</w:t>
      </w:r>
    </w:p>
    <w:p w14:paraId="13FFB698" w14:textId="77777777" w:rsidR="00844931" w:rsidRDefault="00844931" w:rsidP="00844931">
      <w:pPr>
        <w:pStyle w:val="Content"/>
        <w:rPr>
          <w:rFonts w:asciiTheme="minorHAnsi" w:hAnsiTheme="minorHAnsi" w:cstheme="minorHAnsi"/>
          <w:b/>
          <w:bCs/>
          <w:szCs w:val="26"/>
        </w:rPr>
      </w:pPr>
    </w:p>
    <w:p w14:paraId="540CA249" w14:textId="77777777" w:rsidR="00844931" w:rsidRDefault="00844931" w:rsidP="00844931">
      <w:pPr>
        <w:pStyle w:val="Content"/>
        <w:rPr>
          <w:rFonts w:asciiTheme="minorHAnsi" w:hAnsiTheme="minorHAnsi" w:cstheme="minorHAnsi"/>
          <w:b/>
          <w:bCs/>
          <w:szCs w:val="26"/>
        </w:rPr>
      </w:pPr>
    </w:p>
    <w:p w14:paraId="03BAA5C9" w14:textId="77777777" w:rsidR="00844931" w:rsidRDefault="00844931" w:rsidP="00844931">
      <w:pPr>
        <w:pStyle w:val="Content"/>
        <w:rPr>
          <w:rFonts w:asciiTheme="minorHAnsi" w:hAnsiTheme="minorHAnsi" w:cstheme="minorHAnsi"/>
          <w:b/>
          <w:bCs/>
          <w:szCs w:val="26"/>
        </w:rPr>
      </w:pPr>
    </w:p>
    <w:p w14:paraId="2A76CCA3"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lastRenderedPageBreak/>
        <w:t>Tỷ lệ dân số dân tộc</w:t>
      </w:r>
    </w:p>
    <w:p w14:paraId="2A956108" w14:textId="77777777" w:rsidR="00844931" w:rsidRPr="00722B84" w:rsidRDefault="00844931" w:rsidP="00844931">
      <w:pPr>
        <w:pStyle w:val="Content"/>
        <w:jc w:val="center"/>
        <w:rPr>
          <w:rFonts w:asciiTheme="minorHAnsi" w:hAnsiTheme="minorHAnsi" w:cstheme="minorHAnsi"/>
          <w:b/>
          <w:bCs/>
          <w:szCs w:val="26"/>
        </w:rPr>
      </w:pPr>
      <w:r w:rsidRPr="00722B84">
        <w:rPr>
          <w:rFonts w:asciiTheme="minorHAnsi" w:hAnsiTheme="minorHAnsi" w:cstheme="minorHAnsi"/>
          <w:noProof/>
          <w:szCs w:val="26"/>
        </w:rPr>
        <w:drawing>
          <wp:inline distT="0" distB="0" distL="0" distR="0" wp14:anchorId="6F368742" wp14:editId="19EFE9DD">
            <wp:extent cx="4242903" cy="3925614"/>
            <wp:effectExtent l="0" t="0" r="5715" b="0"/>
            <wp:docPr id="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503662" name="Picture 1" descr="A screenshot of a computer&#10;&#10;Description automatically generated"/>
                    <pic:cNvPicPr/>
                  </pic:nvPicPr>
                  <pic:blipFill>
                    <a:blip r:embed="rId26"/>
                    <a:stretch>
                      <a:fillRect/>
                    </a:stretch>
                  </pic:blipFill>
                  <pic:spPr>
                    <a:xfrm>
                      <a:off x="0" y="0"/>
                      <a:ext cx="4283393" cy="3963077"/>
                    </a:xfrm>
                    <a:prstGeom prst="rect">
                      <a:avLst/>
                    </a:prstGeom>
                  </pic:spPr>
                </pic:pic>
              </a:graphicData>
            </a:graphic>
          </wp:inline>
        </w:drawing>
      </w:r>
    </w:p>
    <w:p w14:paraId="3FB84540" w14:textId="77777777" w:rsidR="00844931" w:rsidRPr="00722B84" w:rsidRDefault="00844931" w:rsidP="00844931">
      <w:pPr>
        <w:pStyle w:val="hinh"/>
        <w:rPr>
          <w:rFonts w:asciiTheme="minorHAnsi" w:hAnsiTheme="minorHAnsi" w:cstheme="minorHAnsi"/>
          <w:sz w:val="26"/>
          <w:szCs w:val="26"/>
        </w:rPr>
      </w:pPr>
      <w:r w:rsidRPr="00722B84">
        <w:rPr>
          <w:rFonts w:asciiTheme="minorHAnsi" w:hAnsiTheme="minorHAnsi" w:cstheme="minorHAnsi"/>
          <w:sz w:val="26"/>
          <w:szCs w:val="26"/>
        </w:rPr>
        <w:t>Hình 3.</w:t>
      </w:r>
      <w:r>
        <w:rPr>
          <w:rFonts w:asciiTheme="minorHAnsi" w:hAnsiTheme="minorHAnsi" w:cstheme="minorHAnsi"/>
          <w:sz w:val="26"/>
          <w:szCs w:val="26"/>
        </w:rPr>
        <w:t>7</w:t>
      </w:r>
      <w:r w:rsidRPr="00722B84">
        <w:rPr>
          <w:rFonts w:asciiTheme="minorHAnsi" w:hAnsiTheme="minorHAnsi" w:cstheme="minorHAnsi"/>
          <w:sz w:val="26"/>
          <w:szCs w:val="26"/>
        </w:rPr>
        <w:t>: Tỷ trọng dân tộc</w:t>
      </w:r>
    </w:p>
    <w:p w14:paraId="1B457DD2"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Giao diện này được thiết kế để cung cấp thông tin chi tiết về tỉ lệ dân tộc trong các xã hoặc huyện, giúp người dùng dễ dàng tra cứu và phân tích sự phân bố dân tộc trong một khu vực cụ thể. Người dùng có thể chọn xã hoặc huyện từ menu thả xuống để xem tỉ lệ dân tộc của khu vực đó. Biểu đồ tròn (pie chart) là công cụ chính trong giao diện, với mỗi phân đoạn của biểu đồ đại diện cho một dân tộc cụ thể. Mỗi dân tộc được phân biệt bằng một màu sắc riêng biệt, ví dụ như màu cam cho dân tộc Tây, màu hồng cho Nùng, màu xanh dương cho Mông, màu tím cho Dao, màu xanh lá cây cho Kinh, màu xanh lam cho Sán Chay và màu vàng cho Lô Lô.</w:t>
      </w:r>
    </w:p>
    <w:p w14:paraId="53F8A566"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 xml:space="preserve">Biểu đồ tròn không chỉ giúp người dùng nhận diện sự phân bố dân tộc trong khu vực một cách trực quan mà còn hiển thị tỉ lệ phần trăm của từng dân tộc so với tổng dân số của xã hoặc huyện đó. Khi người dùng thay đổi lựa chọn về xã hoặc huyện, dữ liệu và biểu đồ sẽ được tự động cập nhật để phản ánh thông tin tương ứng với khu vực </w:t>
      </w:r>
      <w:r w:rsidRPr="00722B84">
        <w:rPr>
          <w:rFonts w:asciiTheme="minorHAnsi" w:hAnsiTheme="minorHAnsi" w:cstheme="minorHAnsi"/>
          <w:szCs w:val="26"/>
        </w:rPr>
        <w:lastRenderedPageBreak/>
        <w:t>mới. Điều này giúp người dùng có thể dễ dàng so sánh tỉ lệ dân tộc giữa các khu vực khác nhau mà không cần phải tìm kiếm thủ công.</w:t>
      </w:r>
    </w:p>
    <w:p w14:paraId="04EE182B"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Chức năng này rất hữu ích trong các nghiên cứu về nhân khẩu học, dân tộc học, hoặc các lĩnh vực cần phân tích sự phân bố dân cư. Ngoài ra, giao diện đơn giản và dễ sử dụng còn giúp người dùng nhanh chóng tiếp cận các dữ liệu cần thiết mà không gặp khó khăn. Việc sử dụng biểu đồ tròn giúp làm nổi bật sự khác biệt về tỉ lệ dân tộc, từ đó hỗ trợ trong việc lập kế hoạch phát triển cộng đồng, nghiên cứu xã hội, hay cung cấp các dịch vụ công cộng, y tế và giáo dục.</w:t>
      </w:r>
    </w:p>
    <w:p w14:paraId="3D21E27E"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Mối liên hệ giữa trực quan hóa và tích hợp dữ liệu</w:t>
      </w:r>
    </w:p>
    <w:p w14:paraId="57FAD071"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Các biểu đồ này không chỉ là công cụ hiển thị dữ liệu mà còn đóng vai trò:</w:t>
      </w:r>
    </w:p>
    <w:p w14:paraId="4C1B62A1" w14:textId="77777777" w:rsidR="00844931" w:rsidRPr="00722B84" w:rsidRDefault="00844931" w:rsidP="00844931">
      <w:pPr>
        <w:pStyle w:val="Content"/>
        <w:numPr>
          <w:ilvl w:val="0"/>
          <w:numId w:val="82"/>
        </w:numPr>
        <w:rPr>
          <w:rFonts w:asciiTheme="minorHAnsi" w:hAnsiTheme="minorHAnsi" w:cstheme="minorHAnsi"/>
          <w:szCs w:val="26"/>
        </w:rPr>
      </w:pPr>
      <w:r w:rsidRPr="00722B84">
        <w:rPr>
          <w:rFonts w:asciiTheme="minorHAnsi" w:hAnsiTheme="minorHAnsi" w:cstheme="minorHAnsi"/>
          <w:szCs w:val="26"/>
        </w:rPr>
        <w:t>Kiểm chứng dữ liệu tích hợp: Giúp phát hiện lỗi tích hợp như dữ liệu thiếu, trùng lặp hoặc không chính xác.</w:t>
      </w:r>
    </w:p>
    <w:p w14:paraId="51A3A3B0" w14:textId="77777777" w:rsidR="00844931" w:rsidRPr="00722B84" w:rsidRDefault="00844931" w:rsidP="00844931">
      <w:pPr>
        <w:pStyle w:val="Content"/>
        <w:numPr>
          <w:ilvl w:val="0"/>
          <w:numId w:val="82"/>
        </w:numPr>
        <w:rPr>
          <w:rFonts w:asciiTheme="minorHAnsi" w:hAnsiTheme="minorHAnsi" w:cstheme="minorHAnsi"/>
          <w:szCs w:val="26"/>
        </w:rPr>
      </w:pPr>
      <w:r w:rsidRPr="00722B84">
        <w:rPr>
          <w:rFonts w:asciiTheme="minorHAnsi" w:hAnsiTheme="minorHAnsi" w:cstheme="minorHAnsi"/>
          <w:szCs w:val="26"/>
        </w:rPr>
        <w:t>Hỗ trợ khai thác dữ liệu: Biểu diễn trực quan giúp người dùng cuối dễ dàng phân tích và hiểu dữ liệu tích hợp mà không cần xử lý trực tiếp các cơ sở dữ liệu phức tạp.</w:t>
      </w:r>
    </w:p>
    <w:p w14:paraId="0DCB71AE" w14:textId="77777777" w:rsidR="00844931" w:rsidRPr="00722B84" w:rsidRDefault="00844931" w:rsidP="00844931">
      <w:pPr>
        <w:pStyle w:val="Content"/>
        <w:numPr>
          <w:ilvl w:val="0"/>
          <w:numId w:val="82"/>
        </w:numPr>
        <w:rPr>
          <w:rFonts w:asciiTheme="minorHAnsi" w:hAnsiTheme="minorHAnsi" w:cstheme="minorHAnsi"/>
          <w:szCs w:val="26"/>
        </w:rPr>
      </w:pPr>
      <w:r w:rsidRPr="00722B84">
        <w:rPr>
          <w:rFonts w:asciiTheme="minorHAnsi" w:hAnsiTheme="minorHAnsi" w:cstheme="minorHAnsi"/>
          <w:szCs w:val="26"/>
        </w:rPr>
        <w:t>Tăng giá trị sử dụng của dữ liệu: Biến dữ liệu tích hợp từ các nguồn thành các thông tin có ý nghĩa phục vụ phân tích, dự báo, và ra quyết định.</w:t>
      </w:r>
    </w:p>
    <w:p w14:paraId="50D4D26A" w14:textId="77777777" w:rsidR="00844931" w:rsidRPr="00F24EB6" w:rsidRDefault="00844931" w:rsidP="00844931">
      <w:pPr>
        <w:pStyle w:val="Heading3"/>
        <w:rPr>
          <w:rFonts w:asciiTheme="minorHAnsi" w:hAnsiTheme="minorHAnsi" w:cstheme="minorHAnsi"/>
          <w:i w:val="0"/>
          <w:sz w:val="28"/>
          <w:szCs w:val="26"/>
        </w:rPr>
      </w:pPr>
      <w:bookmarkStart w:id="38" w:name="_Toc207282368"/>
      <w:r w:rsidRPr="00F24EB6">
        <w:rPr>
          <w:rFonts w:asciiTheme="minorHAnsi" w:hAnsiTheme="minorHAnsi" w:cstheme="minorHAnsi"/>
          <w:i w:val="0"/>
          <w:sz w:val="28"/>
          <w:szCs w:val="26"/>
        </w:rPr>
        <w:t>Kiểm thử hệ thống</w:t>
      </w:r>
      <w:bookmarkEnd w:id="38"/>
    </w:p>
    <w:p w14:paraId="0F98FAD0"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Kiểm thử hệ thống là một bước quan trọng trong quá trình triển khai bất kỳ hệ thống công nghệ thông tin nào. Đối với hệ thống quản lý dữ liệu dân cư quốc gia, việc kiểm thử giúp xác định các vấn đề có thể phát sinh trong quá trình sử dụng, đồng thời đảm bảo rằng hệ thống hoạt động đúng như mong đợi trước khi đưa vào vận hành thực tế. Quá trình kiểm thử hệ thống có thể bao gồm các loại kiểm thử sau:</w:t>
      </w:r>
    </w:p>
    <w:p w14:paraId="26D22E3C" w14:textId="77777777" w:rsidR="001249A3" w:rsidRDefault="001249A3" w:rsidP="00844931">
      <w:pPr>
        <w:pStyle w:val="Content"/>
        <w:rPr>
          <w:rFonts w:asciiTheme="minorHAnsi" w:hAnsiTheme="minorHAnsi" w:cstheme="minorHAnsi"/>
          <w:szCs w:val="26"/>
        </w:rPr>
      </w:pPr>
    </w:p>
    <w:p w14:paraId="27FAA366" w14:textId="77777777" w:rsidR="001249A3" w:rsidRDefault="001249A3" w:rsidP="00844931">
      <w:pPr>
        <w:pStyle w:val="Content"/>
        <w:rPr>
          <w:rFonts w:asciiTheme="minorHAnsi" w:hAnsiTheme="minorHAnsi" w:cstheme="minorHAnsi"/>
          <w:szCs w:val="26"/>
        </w:rPr>
      </w:pPr>
    </w:p>
    <w:p w14:paraId="7ADAA9EB" w14:textId="684486F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lastRenderedPageBreak/>
        <w:t>Kiểm thử chức năng:</w:t>
      </w:r>
    </w:p>
    <w:p w14:paraId="31B58A98" w14:textId="77777777" w:rsidR="00844931" w:rsidRPr="00722B84" w:rsidRDefault="00844931" w:rsidP="00844931">
      <w:pPr>
        <w:pStyle w:val="Content"/>
        <w:numPr>
          <w:ilvl w:val="0"/>
          <w:numId w:val="73"/>
        </w:numPr>
        <w:rPr>
          <w:rFonts w:asciiTheme="minorHAnsi" w:hAnsiTheme="minorHAnsi" w:cstheme="minorHAnsi"/>
          <w:szCs w:val="26"/>
        </w:rPr>
      </w:pPr>
      <w:r w:rsidRPr="00722B84">
        <w:rPr>
          <w:rFonts w:asciiTheme="minorHAnsi" w:hAnsiTheme="minorHAnsi" w:cstheme="minorHAnsi"/>
          <w:szCs w:val="26"/>
        </w:rPr>
        <w:t>Đảm bảo rằng tất cả các chức năng của hệ thống như nhập dữ liệu, tìm kiếm, tra cứu và cập nhật thông tin đều hoạt động đúng như yêu cầu.</w:t>
      </w:r>
    </w:p>
    <w:p w14:paraId="1C92A431" w14:textId="77777777" w:rsidR="00844931" w:rsidRPr="00722B84" w:rsidRDefault="00844931" w:rsidP="00844931">
      <w:pPr>
        <w:pStyle w:val="Content"/>
        <w:numPr>
          <w:ilvl w:val="0"/>
          <w:numId w:val="73"/>
        </w:numPr>
        <w:rPr>
          <w:rFonts w:asciiTheme="minorHAnsi" w:hAnsiTheme="minorHAnsi" w:cstheme="minorHAnsi"/>
          <w:szCs w:val="26"/>
        </w:rPr>
      </w:pPr>
      <w:r w:rsidRPr="00722B84">
        <w:rPr>
          <w:rFonts w:asciiTheme="minorHAnsi" w:hAnsiTheme="minorHAnsi" w:cstheme="minorHAnsi"/>
          <w:szCs w:val="26"/>
        </w:rPr>
        <w:t>Ví dụ: Kiểm tra khả năng nhập liệu của hệ thống, xác thực thông tin từ các cơ sở dữ liệu khác nhau.</w:t>
      </w:r>
    </w:p>
    <w:p w14:paraId="40B19D67"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Kiểm thử hiệu năng:</w:t>
      </w:r>
    </w:p>
    <w:p w14:paraId="78F05BB2" w14:textId="77777777" w:rsidR="00844931" w:rsidRPr="00722B84" w:rsidRDefault="00844931" w:rsidP="00844931">
      <w:pPr>
        <w:pStyle w:val="Content"/>
        <w:numPr>
          <w:ilvl w:val="0"/>
          <w:numId w:val="74"/>
        </w:numPr>
        <w:rPr>
          <w:rFonts w:asciiTheme="minorHAnsi" w:hAnsiTheme="minorHAnsi" w:cstheme="minorHAnsi"/>
          <w:szCs w:val="26"/>
        </w:rPr>
      </w:pPr>
      <w:r w:rsidRPr="00722B84">
        <w:rPr>
          <w:rFonts w:asciiTheme="minorHAnsi" w:hAnsiTheme="minorHAnsi" w:cstheme="minorHAnsi"/>
          <w:szCs w:val="26"/>
        </w:rPr>
        <w:t>Đo lường khả năng xử lý của hệ thống dưới tải trọng lớn, kiểm tra tốc độ truy xuất, xử lý và tính khả dụng khi có nhiều người dùng truy cập đồng thời.</w:t>
      </w:r>
    </w:p>
    <w:p w14:paraId="37FAAF5B" w14:textId="77777777" w:rsidR="00844931" w:rsidRPr="00722B84" w:rsidRDefault="00844931" w:rsidP="00844931">
      <w:pPr>
        <w:pStyle w:val="Content"/>
        <w:numPr>
          <w:ilvl w:val="0"/>
          <w:numId w:val="74"/>
        </w:numPr>
        <w:rPr>
          <w:rFonts w:asciiTheme="minorHAnsi" w:hAnsiTheme="minorHAnsi" w:cstheme="minorHAnsi"/>
          <w:szCs w:val="26"/>
        </w:rPr>
      </w:pPr>
      <w:r w:rsidRPr="00722B84">
        <w:rPr>
          <w:rFonts w:asciiTheme="minorHAnsi" w:hAnsiTheme="minorHAnsi" w:cstheme="minorHAnsi"/>
          <w:szCs w:val="26"/>
        </w:rPr>
        <w:t>Ví dụ: Đo thời gian phản hồi khi thực hiện truy vấn phức tạp từ cơ sở dữ liệu.</w:t>
      </w:r>
    </w:p>
    <w:p w14:paraId="2725FAEB"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Kiểm thử tương thích:</w:t>
      </w:r>
    </w:p>
    <w:p w14:paraId="7717E06F" w14:textId="77777777" w:rsidR="00844931" w:rsidRPr="00722B84" w:rsidRDefault="00844931" w:rsidP="00844931">
      <w:pPr>
        <w:pStyle w:val="Content"/>
        <w:numPr>
          <w:ilvl w:val="0"/>
          <w:numId w:val="75"/>
        </w:numPr>
        <w:rPr>
          <w:rFonts w:asciiTheme="minorHAnsi" w:hAnsiTheme="minorHAnsi" w:cstheme="minorHAnsi"/>
          <w:szCs w:val="26"/>
        </w:rPr>
      </w:pPr>
      <w:r w:rsidRPr="00722B84">
        <w:rPr>
          <w:rFonts w:asciiTheme="minorHAnsi" w:hAnsiTheme="minorHAnsi" w:cstheme="minorHAnsi"/>
          <w:szCs w:val="26"/>
        </w:rPr>
        <w:t>Đảm bảo rằng hệ thống hoạt động mượt mà trên nhiều nền tảng và thiết bị khác nhau, từ máy tính để bàn đến thiết bị di động.</w:t>
      </w:r>
    </w:p>
    <w:p w14:paraId="6A0A0512"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Kiểm thử khôi phục:</w:t>
      </w:r>
    </w:p>
    <w:p w14:paraId="1D718265" w14:textId="77777777" w:rsidR="00844931" w:rsidRPr="00722B84" w:rsidRDefault="00844931" w:rsidP="00844931">
      <w:pPr>
        <w:pStyle w:val="Content"/>
        <w:numPr>
          <w:ilvl w:val="0"/>
          <w:numId w:val="75"/>
        </w:numPr>
        <w:rPr>
          <w:rFonts w:asciiTheme="minorHAnsi" w:hAnsiTheme="minorHAnsi" w:cstheme="minorHAnsi"/>
          <w:szCs w:val="26"/>
        </w:rPr>
      </w:pPr>
      <w:r w:rsidRPr="00722B84">
        <w:rPr>
          <w:rFonts w:asciiTheme="minorHAnsi" w:hAnsiTheme="minorHAnsi" w:cstheme="minorHAnsi"/>
          <w:szCs w:val="26"/>
        </w:rPr>
        <w:t>Kiểm tra khả năng khôi phục của hệ thống sau sự cố, như sự cố phần cứng hoặc mất kết nối mạng.</w:t>
      </w:r>
    </w:p>
    <w:p w14:paraId="26A42406" w14:textId="77777777" w:rsidR="00844931" w:rsidRPr="00722B84" w:rsidRDefault="00844931" w:rsidP="00844931">
      <w:pPr>
        <w:pStyle w:val="Heading2"/>
        <w:rPr>
          <w:rFonts w:asciiTheme="minorHAnsi" w:hAnsiTheme="minorHAnsi" w:cstheme="minorHAnsi"/>
        </w:rPr>
      </w:pPr>
      <w:bookmarkStart w:id="39" w:name="_Toc207282369"/>
      <w:r w:rsidRPr="00722B84">
        <w:rPr>
          <w:rFonts w:asciiTheme="minorHAnsi" w:hAnsiTheme="minorHAnsi" w:cstheme="minorHAnsi"/>
        </w:rPr>
        <w:t>Đánh giá hệ thống</w:t>
      </w:r>
      <w:bookmarkEnd w:id="39"/>
    </w:p>
    <w:p w14:paraId="0206D107"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Đánh giá hệ thống là quá trình phân tích và đưa ra nhận định về hiệu quả hoạt động của hệ thống sau khi triển khai. Việc đánh giá giúp xác định xem hệ thống có đạt được các mục tiêu đặt ra ban đầu không và có đáp ứng yêu cầu người dùng hay không. Đánh giá hệ thống thường được chia thành các hạng mục sau:</w:t>
      </w:r>
    </w:p>
    <w:p w14:paraId="5A8D9AA9" w14:textId="77777777" w:rsidR="00844931" w:rsidRPr="00F24EB6" w:rsidRDefault="00844931" w:rsidP="00844931">
      <w:pPr>
        <w:pStyle w:val="Heading3"/>
        <w:rPr>
          <w:rFonts w:asciiTheme="minorHAnsi" w:hAnsiTheme="minorHAnsi" w:cstheme="minorHAnsi"/>
          <w:i w:val="0"/>
          <w:sz w:val="28"/>
          <w:szCs w:val="26"/>
        </w:rPr>
      </w:pPr>
      <w:bookmarkStart w:id="40" w:name="_Toc207282370"/>
      <w:commentRangeStart w:id="41"/>
      <w:r w:rsidRPr="00F24EB6">
        <w:rPr>
          <w:rFonts w:asciiTheme="minorHAnsi" w:hAnsiTheme="minorHAnsi" w:cstheme="minorHAnsi"/>
          <w:i w:val="0"/>
          <w:sz w:val="28"/>
          <w:szCs w:val="26"/>
        </w:rPr>
        <w:t>Đánh giá hiệu năng</w:t>
      </w:r>
      <w:bookmarkEnd w:id="40"/>
    </w:p>
    <w:p w14:paraId="05732A2E"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 xml:space="preserve">Đánh giá hiệu năng của hệ thống là quá trình kiểm tra khả năng xử lý và tốc độ của hệ thống khi thực hiện các tác vụ cụ thể. Đối với hệ thống dữ liệu dân cư quốc gia, </w:t>
      </w:r>
      <w:r w:rsidRPr="00722B84">
        <w:rPr>
          <w:rFonts w:asciiTheme="minorHAnsi" w:hAnsiTheme="minorHAnsi" w:cstheme="minorHAnsi"/>
          <w:szCs w:val="26"/>
        </w:rPr>
        <w:lastRenderedPageBreak/>
        <w:t>hiệu năng của hệ thống rất quan trọng vì nó liên quan trực tiếp đến khả năng phục vụ người dùng và quản lý một lượng lớn dữ liệu.</w:t>
      </w:r>
    </w:p>
    <w:p w14:paraId="2E25D697"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Thời gian nhập liệu (Data Ingestion Time):</w:t>
      </w:r>
    </w:p>
    <w:p w14:paraId="7CA63B50"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Thời gian trung bình để nhập dữ liệu từ nguồn vào hệ thống:</w:t>
      </w:r>
    </w:p>
    <w:p w14:paraId="103E71D0" w14:textId="77777777" w:rsidR="00844931" w:rsidRPr="00722B84" w:rsidRDefault="00844931" w:rsidP="00844931">
      <w:pPr>
        <w:pStyle w:val="Content"/>
        <w:numPr>
          <w:ilvl w:val="0"/>
          <w:numId w:val="75"/>
        </w:numPr>
        <w:rPr>
          <w:rFonts w:asciiTheme="minorHAnsi" w:hAnsiTheme="minorHAnsi" w:cstheme="minorHAnsi"/>
          <w:szCs w:val="26"/>
        </w:rPr>
      </w:pPr>
      <w:r w:rsidRPr="00722B84">
        <w:rPr>
          <w:rFonts w:asciiTheme="minorHAnsi" w:hAnsiTheme="minorHAnsi" w:cstheme="minorHAnsi"/>
          <w:szCs w:val="26"/>
        </w:rPr>
        <w:t>10 triệu bản ghi dân cư từ cơ sở dữ liệu hộ tịch được nhập vào trong 12 phút.</w:t>
      </w:r>
    </w:p>
    <w:p w14:paraId="46A0F4E1" w14:textId="77777777" w:rsidR="00844931" w:rsidRPr="00722B84" w:rsidRDefault="00844931" w:rsidP="00844931">
      <w:pPr>
        <w:pStyle w:val="Content"/>
        <w:numPr>
          <w:ilvl w:val="0"/>
          <w:numId w:val="75"/>
        </w:numPr>
        <w:rPr>
          <w:rFonts w:asciiTheme="minorHAnsi" w:hAnsiTheme="minorHAnsi" w:cstheme="minorHAnsi"/>
          <w:szCs w:val="26"/>
        </w:rPr>
      </w:pPr>
      <w:r w:rsidRPr="00722B84">
        <w:rPr>
          <w:rFonts w:asciiTheme="minorHAnsi" w:hAnsiTheme="minorHAnsi" w:cstheme="minorHAnsi"/>
          <w:szCs w:val="26"/>
        </w:rPr>
        <w:t>Thời gian này phụ thuộc vào hiệu suất của quy trình ETL/ELT.</w:t>
      </w:r>
    </w:p>
    <w:p w14:paraId="27DF3E0C"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Thời gian truy vấn (Query Response Time):</w:t>
      </w:r>
    </w:p>
    <w:p w14:paraId="3A5C11D3"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Thời gian trung bình để thực hiện các truy vấn cơ bản:</w:t>
      </w:r>
    </w:p>
    <w:p w14:paraId="79249FB8" w14:textId="77777777" w:rsidR="00844931" w:rsidRPr="00722B84" w:rsidRDefault="00844931" w:rsidP="00844931">
      <w:pPr>
        <w:pStyle w:val="Content"/>
        <w:numPr>
          <w:ilvl w:val="0"/>
          <w:numId w:val="83"/>
        </w:numPr>
        <w:rPr>
          <w:rFonts w:asciiTheme="minorHAnsi" w:hAnsiTheme="minorHAnsi" w:cstheme="minorHAnsi"/>
          <w:szCs w:val="26"/>
        </w:rPr>
      </w:pPr>
      <w:r w:rsidRPr="00722B84">
        <w:rPr>
          <w:rFonts w:asciiTheme="minorHAnsi" w:hAnsiTheme="minorHAnsi" w:cstheme="minorHAnsi"/>
          <w:szCs w:val="26"/>
        </w:rPr>
        <w:t>Truy vấn tổng dân số theo từng xã/phường có thời gian phản hồi trung bình 2 giây.</w:t>
      </w:r>
    </w:p>
    <w:p w14:paraId="0D104E68" w14:textId="77777777" w:rsidR="00844931" w:rsidRPr="00722B84" w:rsidRDefault="00844931" w:rsidP="00844931">
      <w:pPr>
        <w:pStyle w:val="Content"/>
        <w:numPr>
          <w:ilvl w:val="0"/>
          <w:numId w:val="83"/>
        </w:numPr>
        <w:rPr>
          <w:rFonts w:asciiTheme="minorHAnsi" w:hAnsiTheme="minorHAnsi" w:cstheme="minorHAnsi"/>
          <w:szCs w:val="26"/>
        </w:rPr>
      </w:pPr>
      <w:r w:rsidRPr="00722B84">
        <w:rPr>
          <w:rFonts w:asciiTheme="minorHAnsi" w:hAnsiTheme="minorHAnsi" w:cstheme="minorHAnsi"/>
          <w:szCs w:val="26"/>
        </w:rPr>
        <w:t>Truy vấn tháp dân số toàn tỉnh có thời gian phản hồi trung bình 3 giây.</w:t>
      </w:r>
    </w:p>
    <w:p w14:paraId="459CA94C"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Khả năng xử lý đồng thời (Concurrent Processing Capability):</w:t>
      </w:r>
    </w:p>
    <w:p w14:paraId="2617A752"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Số lượng truy vấn đồng thời mà hệ thống có thể xử lý:</w:t>
      </w:r>
    </w:p>
    <w:p w14:paraId="747ABF0A" w14:textId="77777777" w:rsidR="00844931" w:rsidRPr="00722B84" w:rsidRDefault="00844931" w:rsidP="00844931">
      <w:pPr>
        <w:pStyle w:val="Content"/>
        <w:numPr>
          <w:ilvl w:val="0"/>
          <w:numId w:val="84"/>
        </w:numPr>
        <w:rPr>
          <w:rFonts w:asciiTheme="minorHAnsi" w:hAnsiTheme="minorHAnsi" w:cstheme="minorHAnsi"/>
          <w:szCs w:val="26"/>
        </w:rPr>
      </w:pPr>
      <w:r w:rsidRPr="00722B84">
        <w:rPr>
          <w:rFonts w:asciiTheme="minorHAnsi" w:hAnsiTheme="minorHAnsi" w:cstheme="minorHAnsi"/>
          <w:szCs w:val="26"/>
        </w:rPr>
        <w:t>Hệ thống xử lý mượt mà 500 truy vấn đồng thời mà không có độ trễ đáng kể.</w:t>
      </w:r>
    </w:p>
    <w:p w14:paraId="23FFE310" w14:textId="77777777" w:rsidR="00844931" w:rsidRPr="00F24EB6"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Dung lượng dữ liệu tối đa (Data Storage Capacity):</w:t>
      </w:r>
    </w:p>
    <w:p w14:paraId="2AB69D2D"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Tổng dung lượng dữ liệu mà hệ thống có thể lưu trữ:</w:t>
      </w:r>
    </w:p>
    <w:p w14:paraId="3AB8A250" w14:textId="77777777" w:rsidR="00844931" w:rsidRPr="00722B84" w:rsidRDefault="00844931" w:rsidP="00844931">
      <w:pPr>
        <w:pStyle w:val="Content"/>
        <w:numPr>
          <w:ilvl w:val="0"/>
          <w:numId w:val="84"/>
        </w:numPr>
        <w:rPr>
          <w:rFonts w:asciiTheme="minorHAnsi" w:hAnsiTheme="minorHAnsi" w:cstheme="minorHAnsi"/>
          <w:szCs w:val="26"/>
        </w:rPr>
      </w:pPr>
      <w:r w:rsidRPr="00722B84">
        <w:rPr>
          <w:rFonts w:asciiTheme="minorHAnsi" w:hAnsiTheme="minorHAnsi" w:cstheme="minorHAnsi"/>
          <w:szCs w:val="26"/>
        </w:rPr>
        <w:t>Hệ thống được thiết kế để xử lý 100 TB dữ liệu với tỷ lệ mở rộng 10% mỗi năm.</w:t>
      </w:r>
    </w:p>
    <w:p w14:paraId="58379E2B"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Đối với hệ thống đã xây dựng, các thông số về hiệu năng, cụ thể như sau:</w:t>
      </w:r>
    </w:p>
    <w:p w14:paraId="68BBBFEB" w14:textId="0FE9AFD6" w:rsidR="00844931" w:rsidRPr="00722B84" w:rsidRDefault="00844931" w:rsidP="00844931">
      <w:pPr>
        <w:pStyle w:val="Content"/>
        <w:numPr>
          <w:ilvl w:val="0"/>
          <w:numId w:val="77"/>
        </w:numPr>
        <w:rPr>
          <w:rFonts w:asciiTheme="minorHAnsi" w:hAnsiTheme="minorHAnsi" w:cstheme="minorHAnsi"/>
          <w:szCs w:val="26"/>
        </w:rPr>
      </w:pPr>
      <w:r w:rsidRPr="00722B84">
        <w:rPr>
          <w:rFonts w:asciiTheme="minorHAnsi" w:hAnsiTheme="minorHAnsi" w:cstheme="minorHAnsi"/>
          <w:szCs w:val="26"/>
        </w:rPr>
        <w:t>Thời gian cập nhật dữ liệu: Với dữ liệu cập nhật là 100.000 bản ghi; hệ thống ghi nhậ</w:t>
      </w:r>
      <w:r w:rsidR="0006404A">
        <w:rPr>
          <w:rFonts w:asciiTheme="minorHAnsi" w:hAnsiTheme="minorHAnsi" w:cstheme="minorHAnsi"/>
          <w:szCs w:val="26"/>
        </w:rPr>
        <w:t>n</w:t>
      </w:r>
      <w:r w:rsidRPr="00722B84">
        <w:rPr>
          <w:rFonts w:asciiTheme="minorHAnsi" w:hAnsiTheme="minorHAnsi" w:cstheme="minorHAnsi"/>
          <w:szCs w:val="26"/>
        </w:rPr>
        <w:t xml:space="preserve"> thời gian cập nhật là 3 phút; đáp ứng được yêu cầu bài toán thực tế.</w:t>
      </w:r>
    </w:p>
    <w:p w14:paraId="05BE9495" w14:textId="77777777" w:rsidR="00844931" w:rsidRPr="00722B84" w:rsidRDefault="00844931" w:rsidP="00844931">
      <w:pPr>
        <w:pStyle w:val="Content"/>
        <w:numPr>
          <w:ilvl w:val="0"/>
          <w:numId w:val="77"/>
        </w:numPr>
        <w:rPr>
          <w:rFonts w:asciiTheme="minorHAnsi" w:hAnsiTheme="minorHAnsi" w:cstheme="minorHAnsi"/>
          <w:szCs w:val="26"/>
        </w:rPr>
      </w:pPr>
      <w:r w:rsidRPr="00722B84">
        <w:rPr>
          <w:rFonts w:asciiTheme="minorHAnsi" w:hAnsiTheme="minorHAnsi" w:cstheme="minorHAnsi"/>
          <w:szCs w:val="26"/>
        </w:rPr>
        <w:lastRenderedPageBreak/>
        <w:t>Thời gian phản hồi: Người dùng truy cập vào hệ thống với thời gian thấp; đáp ứng được việc truy vấn cập nhật theo dõi thông tin Dân cư.</w:t>
      </w:r>
    </w:p>
    <w:p w14:paraId="7B56D56B" w14:textId="77777777" w:rsidR="00844931" w:rsidRPr="00722B84" w:rsidRDefault="00844931" w:rsidP="00844931">
      <w:pPr>
        <w:pStyle w:val="Content"/>
        <w:numPr>
          <w:ilvl w:val="0"/>
          <w:numId w:val="77"/>
        </w:numPr>
        <w:rPr>
          <w:rFonts w:asciiTheme="minorHAnsi" w:hAnsiTheme="minorHAnsi" w:cstheme="minorHAnsi"/>
          <w:szCs w:val="26"/>
        </w:rPr>
      </w:pPr>
      <w:r w:rsidRPr="00722B84">
        <w:rPr>
          <w:rFonts w:asciiTheme="minorHAnsi" w:hAnsiTheme="minorHAnsi" w:cstheme="minorHAnsi"/>
          <w:szCs w:val="26"/>
        </w:rPr>
        <w:t>Khả năng mở rộng: Hệ thống đáp ứng được khả năng mở rộng; đã nghiên cứu xây dựng Database với dữ liệu lớn.</w:t>
      </w:r>
    </w:p>
    <w:p w14:paraId="4D465A0A" w14:textId="77777777" w:rsidR="00844931" w:rsidRPr="00722B84" w:rsidRDefault="00844931" w:rsidP="00844931">
      <w:pPr>
        <w:pStyle w:val="Content"/>
        <w:numPr>
          <w:ilvl w:val="0"/>
          <w:numId w:val="77"/>
        </w:numPr>
        <w:rPr>
          <w:rFonts w:asciiTheme="minorHAnsi" w:hAnsiTheme="minorHAnsi" w:cstheme="minorHAnsi"/>
          <w:szCs w:val="26"/>
        </w:rPr>
      </w:pPr>
      <w:r w:rsidRPr="00722B84">
        <w:rPr>
          <w:rFonts w:asciiTheme="minorHAnsi" w:hAnsiTheme="minorHAnsi" w:cstheme="minorHAnsi"/>
          <w:szCs w:val="26"/>
        </w:rPr>
        <w:t>Tải trọng hệ thống: Đáp ứng được lượng dữ liệu lớn, phù hợp với dữ liệu dân cư trung bình hiện tại của 1 tỉnh (khoảng 1.000.000 bản ghi).</w:t>
      </w:r>
    </w:p>
    <w:p w14:paraId="1EF90854" w14:textId="77777777" w:rsidR="00844931" w:rsidRPr="00F24EB6" w:rsidRDefault="00844931" w:rsidP="00844931">
      <w:pPr>
        <w:pStyle w:val="Heading3"/>
        <w:rPr>
          <w:rFonts w:asciiTheme="minorHAnsi" w:hAnsiTheme="minorHAnsi" w:cstheme="minorHAnsi"/>
          <w:i w:val="0"/>
          <w:sz w:val="28"/>
          <w:szCs w:val="26"/>
        </w:rPr>
      </w:pPr>
      <w:bookmarkStart w:id="42" w:name="_Toc207282371"/>
      <w:r w:rsidRPr="00F24EB6">
        <w:rPr>
          <w:rFonts w:asciiTheme="minorHAnsi" w:hAnsiTheme="minorHAnsi" w:cstheme="minorHAnsi"/>
          <w:i w:val="0"/>
          <w:sz w:val="28"/>
          <w:szCs w:val="26"/>
        </w:rPr>
        <w:t>Đánh giá tính chính xác</w:t>
      </w:r>
      <w:bookmarkEnd w:id="42"/>
    </w:p>
    <w:p w14:paraId="52C1380F"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Tính chính xác của hệ thống liên quan đến khả năng nhập, xử lý và cung cấp dữ liệu chính xác, đặc biệt là trong môi trường dữ liệu dân cư, nơi mỗi sai sót có thể dẫn đến hậu quả nghiêm trọng.</w:t>
      </w:r>
    </w:p>
    <w:p w14:paraId="59908478"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Đánh giá tính chính xác của hệ thống có thể được thực hiện qua các phương pháp sau:</w:t>
      </w:r>
    </w:p>
    <w:p w14:paraId="1836D473" w14:textId="77777777" w:rsidR="00844931" w:rsidRPr="00722B84" w:rsidRDefault="00844931" w:rsidP="00844931">
      <w:pPr>
        <w:pStyle w:val="Content"/>
        <w:numPr>
          <w:ilvl w:val="0"/>
          <w:numId w:val="72"/>
        </w:numPr>
        <w:rPr>
          <w:rFonts w:asciiTheme="minorHAnsi" w:hAnsiTheme="minorHAnsi" w:cstheme="minorHAnsi"/>
          <w:szCs w:val="26"/>
        </w:rPr>
      </w:pPr>
      <w:r w:rsidRPr="00722B84">
        <w:rPr>
          <w:rFonts w:asciiTheme="minorHAnsi" w:hAnsiTheme="minorHAnsi" w:cstheme="minorHAnsi"/>
          <w:szCs w:val="26"/>
        </w:rPr>
        <w:t>Kiểm tra dữ liệu đầu vào: Xác minh tính chính xác và đầy đủ của dữ liệu nhập vào hệ thống. Các dữ liệu này cần phải được chuẩn hóa và kiểm tra lỗi trước khi được lưu trữ.</w:t>
      </w:r>
    </w:p>
    <w:p w14:paraId="0A8105FD" w14:textId="77777777" w:rsidR="00844931" w:rsidRPr="00722B84" w:rsidRDefault="00844931" w:rsidP="00844931">
      <w:pPr>
        <w:pStyle w:val="Content"/>
        <w:numPr>
          <w:ilvl w:val="0"/>
          <w:numId w:val="72"/>
        </w:numPr>
        <w:rPr>
          <w:rFonts w:asciiTheme="minorHAnsi" w:hAnsiTheme="minorHAnsi" w:cstheme="minorHAnsi"/>
          <w:szCs w:val="26"/>
        </w:rPr>
      </w:pPr>
      <w:r w:rsidRPr="00722B84">
        <w:rPr>
          <w:rFonts w:asciiTheme="minorHAnsi" w:hAnsiTheme="minorHAnsi" w:cstheme="minorHAnsi"/>
          <w:szCs w:val="26"/>
        </w:rPr>
        <w:t>So sánh với nguồn dữ liệu gốc: Đối chiếu kết quả của hệ thống với dữ liệu thực tế để xác minh tính chính xác của các báo cáo và phân tích mà hệ thống tạo ra.</w:t>
      </w:r>
    </w:p>
    <w:p w14:paraId="12CF75F5" w14:textId="77777777" w:rsidR="00844931" w:rsidRPr="00722B84" w:rsidRDefault="00844931" w:rsidP="00844931">
      <w:pPr>
        <w:pStyle w:val="Content"/>
        <w:numPr>
          <w:ilvl w:val="0"/>
          <w:numId w:val="72"/>
        </w:numPr>
        <w:rPr>
          <w:rFonts w:asciiTheme="minorHAnsi" w:hAnsiTheme="minorHAnsi" w:cstheme="minorHAnsi"/>
          <w:szCs w:val="26"/>
        </w:rPr>
      </w:pPr>
      <w:r w:rsidRPr="00722B84">
        <w:rPr>
          <w:rFonts w:asciiTheme="minorHAnsi" w:hAnsiTheme="minorHAnsi" w:cstheme="minorHAnsi"/>
          <w:szCs w:val="26"/>
        </w:rPr>
        <w:t>Đánh giá tính đồng nhất: Đảm bảo rằng dữ liệu trong hệ thống không bị mâu thuẫn, đặc biệt khi dữ liệu được thu thập từ các nguồn khác nhau hoặc khi có sự thay đổi trong các cơ sở dữ liệu.</w:t>
      </w:r>
    </w:p>
    <w:p w14:paraId="3BECF093" w14:textId="77777777" w:rsidR="00844931" w:rsidRPr="00F24EB6"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Độ chính xác dữ liệu nhập (Data Accuracy):</w:t>
      </w:r>
    </w:p>
    <w:p w14:paraId="0BD61691"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So sánh dữ liệu đầu ra với dữ liệu gốc từ nguồn:</w:t>
      </w:r>
    </w:p>
    <w:p w14:paraId="611AC745" w14:textId="6351FA9E" w:rsidR="00864A63" w:rsidRPr="001249A3" w:rsidRDefault="00844931" w:rsidP="00844931">
      <w:pPr>
        <w:pStyle w:val="Content"/>
        <w:numPr>
          <w:ilvl w:val="0"/>
          <w:numId w:val="85"/>
        </w:numPr>
        <w:rPr>
          <w:rFonts w:asciiTheme="minorHAnsi" w:hAnsiTheme="minorHAnsi" w:cstheme="minorHAnsi"/>
          <w:szCs w:val="26"/>
        </w:rPr>
      </w:pPr>
      <w:r w:rsidRPr="00722B84">
        <w:rPr>
          <w:rFonts w:asciiTheme="minorHAnsi" w:hAnsiTheme="minorHAnsi" w:cstheme="minorHAnsi"/>
          <w:szCs w:val="26"/>
        </w:rPr>
        <w:lastRenderedPageBreak/>
        <w:t>98% dữ liệu trùng khớp với các cơ sở dữ liệu nguồn (CSDL hộ tịch, căn cước công dân).</w:t>
      </w:r>
    </w:p>
    <w:p w14:paraId="546C3ACA" w14:textId="6B52C349"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Tỷ lệ lỗi trong dữ liệu (Error Rate):</w:t>
      </w:r>
    </w:p>
    <w:p w14:paraId="57184035"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Xác định tỷ lệ lỗi trong dữ liệu tích hợp:</w:t>
      </w:r>
    </w:p>
    <w:p w14:paraId="58640F83" w14:textId="77777777" w:rsidR="00844931" w:rsidRPr="00722B84" w:rsidRDefault="00844931" w:rsidP="00844931">
      <w:pPr>
        <w:pStyle w:val="Content"/>
        <w:numPr>
          <w:ilvl w:val="0"/>
          <w:numId w:val="85"/>
        </w:numPr>
        <w:rPr>
          <w:rFonts w:asciiTheme="minorHAnsi" w:hAnsiTheme="minorHAnsi" w:cstheme="minorHAnsi"/>
          <w:szCs w:val="26"/>
        </w:rPr>
      </w:pPr>
      <w:r w:rsidRPr="00722B84">
        <w:rPr>
          <w:rFonts w:asciiTheme="minorHAnsi" w:hAnsiTheme="minorHAnsi" w:cstheme="minorHAnsi"/>
          <w:szCs w:val="26"/>
        </w:rPr>
        <w:t>Tỷ lệ lỗi (nhập sai, trùng lặp) là 2% trên tổng số 10 triệu bản ghi.</w:t>
      </w:r>
    </w:p>
    <w:p w14:paraId="11B401C3"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Tính nhất quán dữ liệu (Data Consistency):</w:t>
      </w:r>
    </w:p>
    <w:p w14:paraId="41B46244"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Kiểm tra các mâu thuẫn giữa các nguồn dữ liệu sau tích hợp:</w:t>
      </w:r>
    </w:p>
    <w:p w14:paraId="402AAF08" w14:textId="77777777" w:rsidR="00844931" w:rsidRPr="00722B84" w:rsidRDefault="00844931" w:rsidP="00844931">
      <w:pPr>
        <w:pStyle w:val="Content"/>
        <w:numPr>
          <w:ilvl w:val="0"/>
          <w:numId w:val="85"/>
        </w:numPr>
        <w:rPr>
          <w:rFonts w:asciiTheme="minorHAnsi" w:hAnsiTheme="minorHAnsi" w:cstheme="minorHAnsi"/>
          <w:szCs w:val="26"/>
        </w:rPr>
      </w:pPr>
      <w:r w:rsidRPr="00722B84">
        <w:rPr>
          <w:rFonts w:asciiTheme="minorHAnsi" w:hAnsiTheme="minorHAnsi" w:cstheme="minorHAnsi"/>
          <w:szCs w:val="26"/>
        </w:rPr>
        <w:t>Các mâu thuẫn về thông tin địa chỉ giữa dữ liệu cư trú và hộ tịch giảm từ 15% xuống còn 1% sau quá trình chuẩn hóa.</w:t>
      </w:r>
    </w:p>
    <w:p w14:paraId="4089A810"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Tỷ lệ dữ liệu thiếu hụt được khôi phục (Data Recovery Rate):</w:t>
      </w:r>
    </w:p>
    <w:p w14:paraId="7C0145B3" w14:textId="77777777" w:rsidR="00844931" w:rsidRPr="00722B84" w:rsidRDefault="00844931" w:rsidP="00844931">
      <w:pPr>
        <w:pStyle w:val="Content"/>
        <w:numPr>
          <w:ilvl w:val="0"/>
          <w:numId w:val="85"/>
        </w:numPr>
        <w:rPr>
          <w:rFonts w:asciiTheme="minorHAnsi" w:hAnsiTheme="minorHAnsi" w:cstheme="minorHAnsi"/>
          <w:szCs w:val="26"/>
        </w:rPr>
      </w:pPr>
      <w:r w:rsidRPr="00722B84">
        <w:rPr>
          <w:rFonts w:asciiTheme="minorHAnsi" w:hAnsiTheme="minorHAnsi" w:cstheme="minorHAnsi"/>
          <w:szCs w:val="26"/>
        </w:rPr>
        <w:t>90% dữ liệu thiếu hụt đã được bổ sung qua các bước chuẩn hóa và làm sạch.</w:t>
      </w:r>
    </w:p>
    <w:p w14:paraId="57DBE6B3"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Đối với hệ thống đã xây dựng, các thông số về hiệu năng, cụ thể như sau:</w:t>
      </w:r>
    </w:p>
    <w:p w14:paraId="2A2E58D7" w14:textId="77777777" w:rsidR="00844931" w:rsidRPr="00722B84" w:rsidRDefault="00844931" w:rsidP="00844931">
      <w:pPr>
        <w:pStyle w:val="Content"/>
        <w:numPr>
          <w:ilvl w:val="0"/>
          <w:numId w:val="72"/>
        </w:numPr>
        <w:rPr>
          <w:rFonts w:asciiTheme="minorHAnsi" w:hAnsiTheme="minorHAnsi" w:cstheme="minorHAnsi"/>
          <w:szCs w:val="26"/>
        </w:rPr>
      </w:pPr>
      <w:r w:rsidRPr="00722B84">
        <w:rPr>
          <w:rFonts w:asciiTheme="minorHAnsi" w:hAnsiTheme="minorHAnsi" w:cstheme="minorHAnsi"/>
          <w:szCs w:val="26"/>
        </w:rPr>
        <w:t>Kiểm tra dữ liệu đầu vào: Số lượng dữ liệu đầu ra đồng nhất với dữ liệu đầu vào.</w:t>
      </w:r>
    </w:p>
    <w:p w14:paraId="4F12F497" w14:textId="77777777" w:rsidR="00844931" w:rsidRPr="00722B84" w:rsidRDefault="00844931" w:rsidP="00844931">
      <w:pPr>
        <w:pStyle w:val="Content"/>
        <w:numPr>
          <w:ilvl w:val="0"/>
          <w:numId w:val="72"/>
        </w:numPr>
        <w:rPr>
          <w:rFonts w:asciiTheme="minorHAnsi" w:hAnsiTheme="minorHAnsi" w:cstheme="minorHAnsi"/>
          <w:szCs w:val="26"/>
        </w:rPr>
      </w:pPr>
      <w:r w:rsidRPr="00722B84">
        <w:rPr>
          <w:rFonts w:asciiTheme="minorHAnsi" w:hAnsiTheme="minorHAnsi" w:cstheme="minorHAnsi"/>
          <w:szCs w:val="26"/>
        </w:rPr>
        <w:t>Đánh giá tính đồng nhất: Dữ liệu đồng nhất với các thông tin đầu vào (số lượng dân cư, tỉ lệ dân tộc, …)</w:t>
      </w:r>
    </w:p>
    <w:p w14:paraId="253E1F72"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Phương pháp kiểm tra tính chính xác bao gồm việc sử dụng các mẫu dữ liệu và kiểm tra kết quả đầu ra qua các báo cáo phân tích, cũng như các báo cáo thử nghiệm.</w:t>
      </w:r>
      <w:commentRangeEnd w:id="41"/>
      <w:r w:rsidRPr="00722B84">
        <w:rPr>
          <w:rStyle w:val="CommentReference"/>
          <w:rFonts w:asciiTheme="minorHAnsi" w:hAnsiTheme="minorHAnsi" w:cstheme="minorHAnsi"/>
          <w:sz w:val="26"/>
          <w:szCs w:val="26"/>
        </w:rPr>
        <w:commentReference w:id="41"/>
      </w:r>
    </w:p>
    <w:p w14:paraId="5B49230B" w14:textId="77777777" w:rsidR="00844931" w:rsidRPr="00F24EB6" w:rsidRDefault="00844931" w:rsidP="00844931">
      <w:pPr>
        <w:pStyle w:val="Heading3"/>
        <w:rPr>
          <w:rFonts w:asciiTheme="minorHAnsi" w:hAnsiTheme="minorHAnsi" w:cstheme="minorHAnsi"/>
          <w:sz w:val="28"/>
          <w:szCs w:val="28"/>
        </w:rPr>
      </w:pPr>
      <w:bookmarkStart w:id="43" w:name="_Toc207282372"/>
      <w:r w:rsidRPr="00F24EB6">
        <w:rPr>
          <w:rFonts w:asciiTheme="minorHAnsi" w:hAnsiTheme="minorHAnsi" w:cstheme="minorHAnsi"/>
          <w:sz w:val="28"/>
          <w:szCs w:val="28"/>
        </w:rPr>
        <w:t>Đánh giá tính bảo mật</w:t>
      </w:r>
      <w:bookmarkEnd w:id="43"/>
    </w:p>
    <w:p w14:paraId="1FD2338A"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Đánh giá tính bảo mật tập trung vào khả năng bảo vệ dữ liệu khỏi các rủi ro:</w:t>
      </w:r>
    </w:p>
    <w:p w14:paraId="5E10071A" w14:textId="77777777" w:rsidR="00844931" w:rsidRPr="00F24EB6"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Mức độ bảo mật truy cập (Access Security):</w:t>
      </w:r>
    </w:p>
    <w:p w14:paraId="27ED65B6"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Kiểm tra hệ thống phân quyền và bảo vệ thông tin:</w:t>
      </w:r>
    </w:p>
    <w:p w14:paraId="63B256A7" w14:textId="5B086028" w:rsidR="00864A63" w:rsidRPr="001249A3" w:rsidRDefault="00844931" w:rsidP="00844931">
      <w:pPr>
        <w:pStyle w:val="Content"/>
        <w:numPr>
          <w:ilvl w:val="0"/>
          <w:numId w:val="86"/>
        </w:numPr>
        <w:rPr>
          <w:rFonts w:asciiTheme="minorHAnsi" w:hAnsiTheme="minorHAnsi" w:cstheme="minorHAnsi"/>
          <w:szCs w:val="26"/>
        </w:rPr>
      </w:pPr>
      <w:r w:rsidRPr="00722B84">
        <w:rPr>
          <w:rFonts w:asciiTheme="minorHAnsi" w:hAnsiTheme="minorHAnsi" w:cstheme="minorHAnsi"/>
          <w:szCs w:val="26"/>
        </w:rPr>
        <w:lastRenderedPageBreak/>
        <w:t>100% các yêu cầu không được cấp quyền truy cập đều bị từ chối.</w:t>
      </w:r>
    </w:p>
    <w:p w14:paraId="611E292C" w14:textId="5B5B96BA"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Thử nghiệm tấn công mạng (Penetration Testing):</w:t>
      </w:r>
    </w:p>
    <w:p w14:paraId="5D1E613D"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Đánh giá khả năng chống lại các cuộc tấn công:</w:t>
      </w:r>
    </w:p>
    <w:p w14:paraId="71853C58" w14:textId="77777777" w:rsidR="00844931" w:rsidRPr="00722B84" w:rsidRDefault="00844931" w:rsidP="00844931">
      <w:pPr>
        <w:pStyle w:val="Content"/>
        <w:numPr>
          <w:ilvl w:val="0"/>
          <w:numId w:val="86"/>
        </w:numPr>
        <w:rPr>
          <w:rFonts w:asciiTheme="minorHAnsi" w:hAnsiTheme="minorHAnsi" w:cstheme="minorHAnsi"/>
          <w:szCs w:val="26"/>
        </w:rPr>
      </w:pPr>
      <w:r w:rsidRPr="00722B84">
        <w:rPr>
          <w:rFonts w:asciiTheme="minorHAnsi" w:hAnsiTheme="minorHAnsi" w:cstheme="minorHAnsi"/>
          <w:szCs w:val="26"/>
        </w:rPr>
        <w:t>Hệ thống vượt qua 95% kịch bản tấn công mạng phổ biến (SQL Injection, Brute Force).</w:t>
      </w:r>
    </w:p>
    <w:p w14:paraId="1F68FE59"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Tính toàn vẹn dữ liệu (Data Integrity):</w:t>
      </w:r>
    </w:p>
    <w:p w14:paraId="19F251E9"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Đo lường khả năng giữ nguyên dữ liệu sau các hoạt động:</w:t>
      </w:r>
    </w:p>
    <w:p w14:paraId="003D0641" w14:textId="77777777" w:rsidR="00844931" w:rsidRPr="00722B84" w:rsidRDefault="00844931" w:rsidP="00844931">
      <w:pPr>
        <w:pStyle w:val="Content"/>
        <w:numPr>
          <w:ilvl w:val="0"/>
          <w:numId w:val="86"/>
        </w:numPr>
        <w:rPr>
          <w:rFonts w:asciiTheme="minorHAnsi" w:hAnsiTheme="minorHAnsi" w:cstheme="minorHAnsi"/>
          <w:szCs w:val="26"/>
        </w:rPr>
      </w:pPr>
      <w:r w:rsidRPr="00722B84">
        <w:rPr>
          <w:rFonts w:asciiTheme="minorHAnsi" w:hAnsiTheme="minorHAnsi" w:cstheme="minorHAnsi"/>
          <w:szCs w:val="26"/>
        </w:rPr>
        <w:t>Không xảy ra mất mát hoặc sửa đổi dữ liệu không được phép trong 1000 lần kiểm thử.</w:t>
      </w:r>
    </w:p>
    <w:p w14:paraId="40259E57" w14:textId="77777777" w:rsidR="00844931" w:rsidRPr="00F24EB6" w:rsidRDefault="00844931" w:rsidP="00844931">
      <w:pPr>
        <w:pStyle w:val="Heading3"/>
        <w:rPr>
          <w:rFonts w:asciiTheme="minorHAnsi" w:hAnsiTheme="minorHAnsi" w:cstheme="minorHAnsi"/>
          <w:i w:val="0"/>
          <w:sz w:val="28"/>
          <w:szCs w:val="26"/>
        </w:rPr>
      </w:pPr>
      <w:bookmarkStart w:id="44" w:name="_Toc207282373"/>
      <w:r w:rsidRPr="00F24EB6">
        <w:rPr>
          <w:rFonts w:asciiTheme="minorHAnsi" w:hAnsiTheme="minorHAnsi" w:cstheme="minorHAnsi"/>
          <w:i w:val="0"/>
          <w:sz w:val="28"/>
          <w:szCs w:val="26"/>
        </w:rPr>
        <w:t>So sánh với các hệ thống tương tự</w:t>
      </w:r>
      <w:bookmarkEnd w:id="44"/>
    </w:p>
    <w:p w14:paraId="7E384852"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Để đánh giá toàn diện, hệ thống tích hợp dữ liệu được so sánh với các hệ thống khác:</w:t>
      </w:r>
    </w:p>
    <w:p w14:paraId="503B5C69"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Hiệu năng:</w:t>
      </w:r>
    </w:p>
    <w:p w14:paraId="10551445" w14:textId="77777777" w:rsidR="00844931" w:rsidRPr="00722B84" w:rsidRDefault="00844931" w:rsidP="00844931">
      <w:pPr>
        <w:pStyle w:val="Content"/>
        <w:numPr>
          <w:ilvl w:val="0"/>
          <w:numId w:val="86"/>
        </w:numPr>
        <w:rPr>
          <w:rFonts w:asciiTheme="minorHAnsi" w:hAnsiTheme="minorHAnsi" w:cstheme="minorHAnsi"/>
          <w:szCs w:val="26"/>
        </w:rPr>
      </w:pPr>
      <w:r w:rsidRPr="00722B84">
        <w:rPr>
          <w:rFonts w:asciiTheme="minorHAnsi" w:hAnsiTheme="minorHAnsi" w:cstheme="minorHAnsi"/>
          <w:szCs w:val="26"/>
        </w:rPr>
        <w:t>Thời gian nhập dữ liệu của hệ thống nhanh hơn 15% so với các hệ thống tương tự trong cùng lĩnh vực.</w:t>
      </w:r>
    </w:p>
    <w:p w14:paraId="2AF752AA"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Độ chính xác:</w:t>
      </w:r>
    </w:p>
    <w:p w14:paraId="6D2B150D" w14:textId="77777777" w:rsidR="00844931" w:rsidRPr="00722B84" w:rsidRDefault="00844931" w:rsidP="00844931">
      <w:pPr>
        <w:pStyle w:val="Content"/>
        <w:numPr>
          <w:ilvl w:val="0"/>
          <w:numId w:val="86"/>
        </w:numPr>
        <w:rPr>
          <w:rFonts w:asciiTheme="minorHAnsi" w:hAnsiTheme="minorHAnsi" w:cstheme="minorHAnsi"/>
          <w:szCs w:val="26"/>
        </w:rPr>
      </w:pPr>
      <w:r w:rsidRPr="00722B84">
        <w:rPr>
          <w:rFonts w:asciiTheme="minorHAnsi" w:hAnsiTheme="minorHAnsi" w:cstheme="minorHAnsi"/>
          <w:szCs w:val="26"/>
        </w:rPr>
        <w:t>Tỷ lệ lỗi dữ liệu thấp hơn 10% so với mức trung bình của các hệ thống khác.</w:t>
      </w:r>
    </w:p>
    <w:p w14:paraId="28D39700"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Chi phí vận hành:</w:t>
      </w:r>
    </w:p>
    <w:p w14:paraId="58549777" w14:textId="77777777" w:rsidR="00844931" w:rsidRPr="00722B84" w:rsidRDefault="00844931" w:rsidP="00844931">
      <w:pPr>
        <w:pStyle w:val="Content"/>
        <w:numPr>
          <w:ilvl w:val="0"/>
          <w:numId w:val="86"/>
        </w:numPr>
        <w:rPr>
          <w:rFonts w:asciiTheme="minorHAnsi" w:hAnsiTheme="minorHAnsi" w:cstheme="minorHAnsi"/>
          <w:szCs w:val="26"/>
        </w:rPr>
      </w:pPr>
      <w:r w:rsidRPr="00722B84">
        <w:rPr>
          <w:rFonts w:asciiTheme="minorHAnsi" w:hAnsiTheme="minorHAnsi" w:cstheme="minorHAnsi"/>
          <w:szCs w:val="26"/>
        </w:rPr>
        <w:t>Hệ thống tối ưu hóa tài nguyên, tiết kiệm 20% chi phí lưu trữ và xử lý dữ liệu.</w:t>
      </w:r>
    </w:p>
    <w:p w14:paraId="25FE546E" w14:textId="6B5DD6B7" w:rsidR="00EB327F"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Hệ thống đã đạt được các chỉ tiêu về hiệu năng, tính chính xác và bảo mật theo mục tiêu đề ra, với các số liệu minh họa cụ thể chứng minh sự phù hợp và hiệu quả trong ứng dụng thực tế. Những cải tiến trong các vòng phát triển tiếp theo sẽ tiếp tục tập trung vào tối ưu hóa hiệu năng và nâng cao tính linh hoạt của hệ thống.</w:t>
      </w:r>
    </w:p>
    <w:p w14:paraId="7D701F8A" w14:textId="77777777" w:rsidR="00844931" w:rsidRPr="00722B84" w:rsidRDefault="00844931" w:rsidP="00844931">
      <w:pPr>
        <w:pStyle w:val="Content"/>
        <w:rPr>
          <w:rFonts w:asciiTheme="minorHAnsi" w:hAnsiTheme="minorHAnsi" w:cstheme="minorHAnsi"/>
          <w:b/>
          <w:bCs/>
          <w:i/>
          <w:iCs/>
          <w:szCs w:val="26"/>
          <w:u w:val="single"/>
        </w:rPr>
      </w:pPr>
      <w:r w:rsidRPr="00722B84">
        <w:rPr>
          <w:rFonts w:asciiTheme="minorHAnsi" w:hAnsiTheme="minorHAnsi" w:cstheme="minorHAnsi"/>
          <w:b/>
          <w:bCs/>
          <w:i/>
          <w:iCs/>
          <w:szCs w:val="26"/>
          <w:u w:val="single"/>
        </w:rPr>
        <w:lastRenderedPageBreak/>
        <w:t>Kết luận:</w:t>
      </w:r>
    </w:p>
    <w:p w14:paraId="5176EC50"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Chương 3 đã trình bày chi tiết các bước triển khai hệ thống tích hợp dữ liệu dân cư trong môi trường thực tế. Từ việc cài đặt, cấu hình, nhập dữ liệu thô, đến xử lý và tích hợp dữ liệu, hệ thống đã được kiểm thử toàn diện để đảm bảo tính chính xác, hiệu năng và bảo mật. Các đánh giá về hiệu năng, độ chính xác và mức độ bảo mật đã chứng minh rằng hệ thống đáp ứng được các yêu cầu đã đề ra.</w:t>
      </w:r>
    </w:p>
    <w:p w14:paraId="5A54AA94"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Chương này đã khép lại phần triển khai kỹ thuật của đề án, mở ra những hướng phát triển tiếp theo. Trong phần kết luận chung, chúng ta sẽ tổng hợp các kết quả đã đạt được, đánh giá mức độ thành công của đề án, và đề xuất các định hướng nghiên cứu, cải tiến trong tương lai.</w:t>
      </w:r>
    </w:p>
    <w:p w14:paraId="7D20D0B8" w14:textId="77777777" w:rsidR="00844931" w:rsidRPr="00F24EB6" w:rsidRDefault="00844931" w:rsidP="00844931">
      <w:pPr>
        <w:pStyle w:val="Heading1N"/>
        <w:rPr>
          <w:rFonts w:asciiTheme="minorHAnsi" w:hAnsiTheme="minorHAnsi" w:cstheme="minorHAnsi"/>
          <w:sz w:val="32"/>
          <w:szCs w:val="32"/>
        </w:rPr>
      </w:pPr>
      <w:bookmarkStart w:id="45" w:name="_Toc207282374"/>
      <w:r w:rsidRPr="00F24EB6">
        <w:rPr>
          <w:rFonts w:asciiTheme="minorHAnsi" w:hAnsiTheme="minorHAnsi" w:cstheme="minorHAnsi"/>
          <w:sz w:val="32"/>
          <w:szCs w:val="32"/>
        </w:rPr>
        <w:lastRenderedPageBreak/>
        <w:t>KẾT LUẬN VÀ HƯỚNG PHÁT TRIỂN</w:t>
      </w:r>
      <w:bookmarkEnd w:id="45"/>
    </w:p>
    <w:p w14:paraId="6EF424B1" w14:textId="77777777" w:rsidR="00844931" w:rsidRPr="00F24EB6" w:rsidRDefault="00844931" w:rsidP="00844931">
      <w:pPr>
        <w:pStyle w:val="Content"/>
        <w:numPr>
          <w:ilvl w:val="0"/>
          <w:numId w:val="76"/>
        </w:numPr>
        <w:rPr>
          <w:rFonts w:asciiTheme="minorHAnsi" w:hAnsiTheme="minorHAnsi" w:cstheme="minorHAnsi"/>
          <w:b/>
          <w:bCs/>
          <w:sz w:val="28"/>
          <w:szCs w:val="28"/>
        </w:rPr>
      </w:pPr>
      <w:r w:rsidRPr="00F24EB6">
        <w:rPr>
          <w:rFonts w:asciiTheme="minorHAnsi" w:hAnsiTheme="minorHAnsi" w:cstheme="minorHAnsi"/>
          <w:b/>
          <w:bCs/>
          <w:sz w:val="28"/>
          <w:szCs w:val="28"/>
        </w:rPr>
        <w:t>Kết luận</w:t>
      </w:r>
    </w:p>
    <w:p w14:paraId="27309243"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Đề án đã nghiên cứu và xây dựng thành công hệ thống tích hợp dữ liệu dân cư quốc gia, đáp ứng các yêu cầu về hiệu năng, tính chính xác và bảo mật [14]. Nghiên cứu này đã đóng góp vào việc ứng dụng các lý thuyết về tích hợp dữ liệu và xử lý dữ liệu lớn vào thực tiễn quản lý dân cư [15]. Hệ thống sử dụng mô hình tích hợp dữ liệu vật lý (Data Warehousing) kết hợp với công nghệ ETL để thu thập và xử lý dữ liệu từ các nguồn khác nhau.</w:t>
      </w:r>
    </w:p>
    <w:p w14:paraId="0D67E6D7"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Kết quả kiểm thử cho thấy hệ thống có thể xử lý lượng dữ liệu lớn với thời gian import dữ liệu trung bình là phút và thời gian truy vấn dữ liệu trung bình là 3 phút cho 100.000 bản ghi.  Hệ thống đáp ứng được yêu cầu bảo mật với các biện pháp mã hóa dữ liệu, kiểm soát truy cập và phát hiện xâm nhập.</w:t>
      </w:r>
    </w:p>
    <w:p w14:paraId="660F790E"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Nghiên cứu này có ý nghĩa khoa học trong việc ứng dụng các lý thuyết về tích hợp dữ liệu và xử lý dữ liệu lớn vào thực tiễn.  Về mặt thực tiễn, hệ thống có thể được ứng dụng trong công tác quản lý dân cư, cung cấp thông tin cho việc hoạch định chính sách và phát triển kinh tế - xã hội.</w:t>
      </w:r>
    </w:p>
    <w:p w14:paraId="7AA3FBB4" w14:textId="77777777" w:rsidR="00844931" w:rsidRPr="00F24EB6" w:rsidRDefault="00844931" w:rsidP="00844931">
      <w:pPr>
        <w:pStyle w:val="bth"/>
        <w:numPr>
          <w:ilvl w:val="0"/>
          <w:numId w:val="76"/>
        </w:numPr>
        <w:rPr>
          <w:rFonts w:asciiTheme="minorHAnsi" w:hAnsiTheme="minorHAnsi" w:cstheme="minorHAnsi"/>
          <w:b/>
          <w:bCs/>
          <w:szCs w:val="28"/>
        </w:rPr>
      </w:pPr>
      <w:r w:rsidRPr="00F24EB6">
        <w:rPr>
          <w:rFonts w:asciiTheme="minorHAnsi" w:hAnsiTheme="minorHAnsi" w:cstheme="minorHAnsi"/>
          <w:b/>
          <w:bCs/>
          <w:szCs w:val="28"/>
        </w:rPr>
        <w:t>Hướng phát triển</w:t>
      </w:r>
    </w:p>
    <w:p w14:paraId="7FFC1EA0"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Hướng nghiên cứu tiếp theo để hoàn thiện và phát triển hệ thống:</w:t>
      </w:r>
    </w:p>
    <w:p w14:paraId="062FD23F"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 xml:space="preserve">Mở rộng hệ thống: </w:t>
      </w:r>
    </w:p>
    <w:p w14:paraId="73A16093" w14:textId="77777777" w:rsidR="00844931" w:rsidRPr="00722B84" w:rsidRDefault="00844931" w:rsidP="00844931">
      <w:pPr>
        <w:pStyle w:val="Content"/>
        <w:numPr>
          <w:ilvl w:val="0"/>
          <w:numId w:val="56"/>
        </w:numPr>
        <w:rPr>
          <w:rFonts w:asciiTheme="minorHAnsi" w:hAnsiTheme="minorHAnsi" w:cstheme="minorHAnsi"/>
          <w:szCs w:val="26"/>
        </w:rPr>
      </w:pPr>
      <w:r w:rsidRPr="00722B84">
        <w:rPr>
          <w:rFonts w:asciiTheme="minorHAnsi" w:hAnsiTheme="minorHAnsi" w:cstheme="minorHAnsi"/>
          <w:szCs w:val="26"/>
        </w:rPr>
        <w:t>Tích hợp dữ liệu từ các mạng xã hội: Khai thác dữ liệu từ các mạng xã hội để bổ sung thông tin về người dân, phục vụ cho việc phân tích hành vi, thói quen và nhu cầu của người dân.</w:t>
      </w:r>
    </w:p>
    <w:p w14:paraId="1102CF42" w14:textId="77777777" w:rsidR="00844931" w:rsidRPr="00722B84" w:rsidRDefault="00844931" w:rsidP="00844931">
      <w:pPr>
        <w:pStyle w:val="Content"/>
        <w:numPr>
          <w:ilvl w:val="0"/>
          <w:numId w:val="56"/>
        </w:numPr>
        <w:rPr>
          <w:rFonts w:asciiTheme="minorHAnsi" w:hAnsiTheme="minorHAnsi" w:cstheme="minorHAnsi"/>
          <w:szCs w:val="26"/>
        </w:rPr>
      </w:pPr>
      <w:r w:rsidRPr="00722B84">
        <w:rPr>
          <w:rFonts w:asciiTheme="minorHAnsi" w:hAnsiTheme="minorHAnsi" w:cstheme="minorHAnsi"/>
          <w:szCs w:val="26"/>
        </w:rPr>
        <w:t>Ứng dụng trí tuệ nhân tạo (AI): Ứng dụng AI trong việc phân tích dữ liệu dân cư, ví dụ: xây dựng mô hình dự báo dân số, phân tích các yếu tố ảnh hưởng đến tỷ lệ sinh, tử, di cư...</w:t>
      </w:r>
    </w:p>
    <w:p w14:paraId="33D5C12A" w14:textId="77777777" w:rsidR="00844931" w:rsidRPr="00722B84" w:rsidRDefault="00844931" w:rsidP="00844931">
      <w:pPr>
        <w:pStyle w:val="Content"/>
        <w:numPr>
          <w:ilvl w:val="0"/>
          <w:numId w:val="56"/>
        </w:numPr>
        <w:rPr>
          <w:rFonts w:asciiTheme="minorHAnsi" w:hAnsiTheme="minorHAnsi" w:cstheme="minorHAnsi"/>
          <w:szCs w:val="26"/>
        </w:rPr>
      </w:pPr>
      <w:r w:rsidRPr="00722B84">
        <w:rPr>
          <w:rFonts w:asciiTheme="minorHAnsi" w:hAnsiTheme="minorHAnsi" w:cstheme="minorHAnsi"/>
          <w:szCs w:val="26"/>
        </w:rPr>
        <w:lastRenderedPageBreak/>
        <w:t>Phát triển ứng dụng di động: Xây dựng ứng dụng di động cho phép người dân tra cứu thông tin cá nhân, thực hiện các thủ tục hành chính trực tuyến...</w:t>
      </w:r>
    </w:p>
    <w:p w14:paraId="2A6025DA"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Cải thiện hiệu năng: Nghiên cứu và áp dụng các kỹ thuật tối ưu hóa hiệu năng hệ thống, ví dụ: sử dụng cơ sở dữ liệu phân tán, áp dụng các thuật toán xử lý dữ liệu hiệu quả hơn.</w:t>
      </w:r>
    </w:p>
    <w:p w14:paraId="4598DB82"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Nâng cao tính bảo mật: Nghiên cứu và áp dụng các phương pháp bảo mật tiên tiến, ví dụ: ứng dụng công nghệ blockchain để bảo vệ dữ liệu, sử dụng trí tuệ nhân tạo để phát hiện các mối đe dọa bảo mật.</w:t>
      </w:r>
    </w:p>
    <w:p w14:paraId="1429F6BA"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Phát triển ứng dụng: Xây dựng các ứng dụng dựa trên hệ thống tích hợp dữ liệu dân cư quốc gia, ví dụ: ứng dụng tra cứu thông tin dân cư, ứng dụng phân tích xu hướng dân số, ứng dụng hỗ trợ ra quyết định.</w:t>
      </w:r>
    </w:p>
    <w:p w14:paraId="28EAF1A6" w14:textId="77777777" w:rsidR="00844931" w:rsidRPr="00F24EB6" w:rsidRDefault="00844931" w:rsidP="00844931">
      <w:pPr>
        <w:pStyle w:val="level1"/>
        <w:rPr>
          <w:rFonts w:asciiTheme="minorHAnsi" w:hAnsiTheme="minorHAnsi" w:cstheme="minorHAnsi"/>
          <w:sz w:val="32"/>
          <w:szCs w:val="32"/>
        </w:rPr>
      </w:pPr>
      <w:bookmarkStart w:id="46" w:name="_Toc207282375"/>
      <w:r w:rsidRPr="00F24EB6">
        <w:rPr>
          <w:rFonts w:asciiTheme="minorHAnsi" w:hAnsiTheme="minorHAnsi" w:cstheme="minorHAnsi"/>
          <w:sz w:val="32"/>
          <w:szCs w:val="32"/>
        </w:rPr>
        <w:lastRenderedPageBreak/>
        <w:t>TÀI LIỆU THAM KHẢO</w:t>
      </w:r>
      <w:bookmarkEnd w:id="46"/>
    </w:p>
    <w:p w14:paraId="584529FF" w14:textId="77777777"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t>[1]. Tapscott, D., &amp; Tapscott, A. (2016). Blockchain revolution: How the technology behind bitcoin is changing money, business, and the world. Penguin.</w:t>
      </w:r>
    </w:p>
    <w:p w14:paraId="7068FA6B" w14:textId="77777777"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t>[2]. Han, J., Kamber, M., &amp; Pei, J. (2011). Data mining: concepts and techniques. Morgan Kaufmann.</w:t>
      </w:r>
    </w:p>
    <w:p w14:paraId="065BD276" w14:textId="77777777"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t>[3]. Mayer-Schönberger, V., &amp; Cukier, K. (2013). Big data: A revolution that will transform how we live, work, and think. Houghton Mifflin Harcourt.</w:t>
      </w:r>
    </w:p>
    <w:p w14:paraId="0BA5A873" w14:textId="77777777"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t>[4]. Doan, A., &amp; Halevy, A. (2012). Semantic integration research in the database community: A brief survey. AI magazine, 33(4), 83-83.</w:t>
      </w:r>
    </w:p>
    <w:p w14:paraId="6D3C045D" w14:textId="77777777"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t>[5]. Kimball, R., &amp; Ross, M. (2013). The data warehouse toolkit: The complete guide to dimensional modeling. John Wiley &amp; Sons.</w:t>
      </w:r>
    </w:p>
    <w:p w14:paraId="328053A7" w14:textId="77777777"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t>[6]. United Nations. (2014). Principles and recommendations for population and housing censuses, revision 3. Department of Economic and Social Affairs, Statistics Division.</w:t>
      </w:r>
    </w:p>
    <w:p w14:paraId="00160EDB" w14:textId="77777777"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t>[7]. Nguyễn Hữu Thân. (2016). Quản trị cơ sở dữ liệu. NXB Đại học Quốc gia TP. Hồ Chí Minh.</w:t>
      </w:r>
    </w:p>
    <w:p w14:paraId="69448B39" w14:textId="77777777"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t>[8]. Silberschatz, A., Korth, H. F., &amp; Sudarshan, S. (2010). Database system concepts. McGraw-Hill.</w:t>
      </w:r>
    </w:p>
    <w:p w14:paraId="059DF53C" w14:textId="77777777"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t>[9]. Lenzerini, M. (2002). Data integration: A theoretical perspective. In Proceedings of the twenty-first ACM SIGMOD-SIGACT-SIGART symposium on Principles of database systems (pp. 233-246).</w:t>
      </w:r>
    </w:p>
    <w:p w14:paraId="17D5B2A6" w14:textId="77777777"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t>[10]. Haller, S., &amp; Kop, C. (2010). Data integration: A practical guide. Springer.</w:t>
      </w:r>
    </w:p>
    <w:p w14:paraId="7C335874" w14:textId="77777777"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t>[11]. Tan, P.-N., Steinbach, M., &amp; Kumar, V. (2005). Introduction to data mining. Addison-Wesley.</w:t>
      </w:r>
    </w:p>
    <w:p w14:paraId="58D54549" w14:textId="77777777"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t>[12]. Chen, H., Choi, R., &amp; Sundara Rajan, R. (2012). Data mining for the online retail industry: A case study of RFM model-based customer segmentation using data mining.  Journal of Database Marketing &amp; Customer 7 Strategy Management, 19(3), 197-208.</w:t>
      </w:r>
    </w:p>
    <w:p w14:paraId="08CFF822" w14:textId="77777777"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t>[13]. Ramakrishnan, R., &amp; Gehrke, J. (2003). Database management systems. McGraw-Hill.</w:t>
      </w:r>
    </w:p>
    <w:p w14:paraId="2D6EF86F" w14:textId="77777777"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lastRenderedPageBreak/>
        <w:t>[14]. Bizer, C., Heath, T., &amp; Berners-Lee, T. (2009). Linked data-the story so far. International journal on semantic web and information systems, 5(3), 1-22.</w:t>
      </w:r>
    </w:p>
    <w:p w14:paraId="153D8A20" w14:textId="77777777"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t>[15]. Oracle. "What is a Database?" Oracle Help Center.</w:t>
      </w:r>
    </w:p>
    <w:p w14:paraId="74E8B242" w14:textId="77777777" w:rsidR="00844931" w:rsidRPr="00722B84" w:rsidRDefault="00844931" w:rsidP="00844931">
      <w:pPr>
        <w:pStyle w:val="bth"/>
        <w:rPr>
          <w:rFonts w:asciiTheme="minorHAnsi" w:hAnsiTheme="minorHAnsi" w:cstheme="minorHAnsi"/>
          <w:sz w:val="26"/>
          <w:szCs w:val="26"/>
        </w:rPr>
      </w:pPr>
      <w:commentRangeStart w:id="47"/>
      <w:r w:rsidRPr="00722B84">
        <w:rPr>
          <w:rFonts w:asciiTheme="minorHAnsi" w:hAnsiTheme="minorHAnsi" w:cstheme="minorHAnsi"/>
          <w:sz w:val="26"/>
          <w:szCs w:val="26"/>
        </w:rPr>
        <w:t>[16]. Luật An ninh mạng số 24/2018/QH14.</w:t>
      </w:r>
    </w:p>
    <w:p w14:paraId="1E0B7681" w14:textId="77777777" w:rsidR="00844931" w:rsidRPr="00722B84" w:rsidRDefault="00844931" w:rsidP="00844931">
      <w:pPr>
        <w:pStyle w:val="bth"/>
        <w:rPr>
          <w:rFonts w:asciiTheme="minorHAnsi" w:hAnsiTheme="minorHAnsi" w:cstheme="minorHAnsi"/>
          <w:sz w:val="26"/>
          <w:szCs w:val="26"/>
        </w:rPr>
      </w:pPr>
      <w:r w:rsidRPr="00722B84">
        <w:rPr>
          <w:rFonts w:asciiTheme="minorHAnsi" w:hAnsiTheme="minorHAnsi" w:cstheme="minorHAnsi"/>
          <w:sz w:val="26"/>
          <w:szCs w:val="26"/>
        </w:rPr>
        <w:t>[17]. Nghị định 13/2023/NĐ-CP quy định chi tiết thi hành Luật An ninh mạng về bảo vệ dữ liệu cá nhân.</w:t>
      </w:r>
      <w:commentRangeEnd w:id="47"/>
      <w:r w:rsidRPr="00722B84">
        <w:rPr>
          <w:rStyle w:val="CommentReference"/>
          <w:rFonts w:asciiTheme="minorHAnsi" w:eastAsia="Times New Roman" w:hAnsiTheme="minorHAnsi" w:cstheme="minorHAnsi"/>
          <w:sz w:val="26"/>
          <w:szCs w:val="26"/>
        </w:rPr>
        <w:commentReference w:id="47"/>
      </w:r>
    </w:p>
    <w:p w14:paraId="38CDF553" w14:textId="77777777" w:rsidR="00844931" w:rsidRPr="00692420" w:rsidRDefault="00844931" w:rsidP="00844931">
      <w:pPr>
        <w:pStyle w:val="Heading1N"/>
        <w:rPr>
          <w:rFonts w:asciiTheme="minorHAnsi" w:hAnsiTheme="minorHAnsi" w:cstheme="minorHAnsi"/>
          <w:sz w:val="32"/>
          <w:szCs w:val="26"/>
        </w:rPr>
      </w:pPr>
      <w:bookmarkStart w:id="48" w:name="_Toc207282376"/>
      <w:r w:rsidRPr="00692420">
        <w:rPr>
          <w:rFonts w:asciiTheme="minorHAnsi" w:hAnsiTheme="minorHAnsi" w:cstheme="minorHAnsi"/>
          <w:sz w:val="32"/>
          <w:szCs w:val="26"/>
        </w:rPr>
        <w:lastRenderedPageBreak/>
        <w:t>PHỤ LỤC</w:t>
      </w:r>
      <w:bookmarkEnd w:id="48"/>
    </w:p>
    <w:p w14:paraId="50494F69"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Bước 4. Tạo tệp docker-compose.yml</w:t>
      </w:r>
    </w:p>
    <w:p w14:paraId="27785C51"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Sử dụng nội dung sau để tạo tệp docker-compose.yml:</w:t>
      </w:r>
    </w:p>
    <w:tbl>
      <w:tblPr>
        <w:tblStyle w:val="TableGrid"/>
        <w:tblW w:w="0" w:type="auto"/>
        <w:tblLook w:val="04A0" w:firstRow="1" w:lastRow="0" w:firstColumn="1" w:lastColumn="0" w:noHBand="0" w:noVBand="1"/>
      </w:tblPr>
      <w:tblGrid>
        <w:gridCol w:w="8778"/>
      </w:tblGrid>
      <w:tr w:rsidR="00844931" w:rsidRPr="00722B84" w14:paraId="39492F58" w14:textId="77777777" w:rsidTr="00860F6B">
        <w:tc>
          <w:tcPr>
            <w:tcW w:w="9062" w:type="dxa"/>
          </w:tcPr>
          <w:p w14:paraId="4F7A5BDA"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version: '3.8'</w:t>
            </w:r>
          </w:p>
          <w:p w14:paraId="24229E87"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services:</w:t>
            </w:r>
          </w:p>
          <w:p w14:paraId="5F285CD6"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mongo-rs0-1:</w:t>
            </w:r>
          </w:p>
          <w:p w14:paraId="2A7E55A2"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container_name: mongo-rs0-1</w:t>
            </w:r>
          </w:p>
          <w:p w14:paraId="4BA8042A"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hostname: mongo-rs0-1</w:t>
            </w:r>
          </w:p>
          <w:p w14:paraId="07B490B5"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image: mongo:7.0</w:t>
            </w:r>
          </w:p>
          <w:p w14:paraId="3520343D"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ports:</w:t>
            </w:r>
          </w:p>
          <w:p w14:paraId="2F80E2C0"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- 27017:27017</w:t>
            </w:r>
          </w:p>
          <w:p w14:paraId="7E87AA60"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command: ["mongod", "--replSet", "rs0", "--bind_ip_all"]</w:t>
            </w:r>
          </w:p>
          <w:p w14:paraId="35A021C8"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volumes:</w:t>
            </w:r>
          </w:p>
          <w:p w14:paraId="5B3CC7B4"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 ./mongo-rs0-1/data:/data/db</w:t>
            </w:r>
          </w:p>
          <w:p w14:paraId="45C61A42"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networks:</w:t>
            </w:r>
          </w:p>
          <w:p w14:paraId="5BEA35F5"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custom_network:</w:t>
            </w:r>
          </w:p>
          <w:p w14:paraId="4324EBFE"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ipv4_address: 192.168.100.21</w:t>
            </w:r>
          </w:p>
          <w:p w14:paraId="7A7E5001" w14:textId="77777777" w:rsidR="00844931" w:rsidRPr="00722B84" w:rsidRDefault="00844931" w:rsidP="00860F6B">
            <w:pPr>
              <w:pStyle w:val="code"/>
              <w:rPr>
                <w:rFonts w:asciiTheme="minorHAnsi" w:hAnsiTheme="minorHAnsi" w:cstheme="minorHAnsi"/>
                <w:sz w:val="26"/>
                <w:szCs w:val="26"/>
              </w:rPr>
            </w:pPr>
          </w:p>
          <w:p w14:paraId="5AD0234F"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mongo-rs0-2:</w:t>
            </w:r>
          </w:p>
          <w:p w14:paraId="7DE76BBB"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container_name: mongo-rs0-2</w:t>
            </w:r>
          </w:p>
          <w:p w14:paraId="321CE390"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hostname: mongo-rs0-2</w:t>
            </w:r>
          </w:p>
          <w:p w14:paraId="1952E441"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image: mongo:7.0</w:t>
            </w:r>
          </w:p>
          <w:p w14:paraId="1C0B5C65"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ports:</w:t>
            </w:r>
          </w:p>
          <w:p w14:paraId="7AE44CCE"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- 27018:27017</w:t>
            </w:r>
          </w:p>
          <w:p w14:paraId="23636AEE"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command: ["mongod", "--replSet", "rs0", "--bind_ip_all"]</w:t>
            </w:r>
          </w:p>
          <w:p w14:paraId="3809FC1C"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volumes:</w:t>
            </w:r>
          </w:p>
          <w:p w14:paraId="72199B3B"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lastRenderedPageBreak/>
              <w:t xml:space="preserve">      - ./mongo-rs0-2/data:/data/db</w:t>
            </w:r>
          </w:p>
          <w:p w14:paraId="5B651733"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networks:</w:t>
            </w:r>
          </w:p>
          <w:p w14:paraId="5037E79A"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custom_network:</w:t>
            </w:r>
          </w:p>
          <w:p w14:paraId="0BBCE440"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ipv4_address: 192.168.100.22</w:t>
            </w:r>
          </w:p>
          <w:p w14:paraId="688D34E7" w14:textId="77777777" w:rsidR="00844931" w:rsidRPr="00722B84" w:rsidRDefault="00844931" w:rsidP="00860F6B">
            <w:pPr>
              <w:pStyle w:val="code"/>
              <w:rPr>
                <w:rFonts w:asciiTheme="minorHAnsi" w:hAnsiTheme="minorHAnsi" w:cstheme="minorHAnsi"/>
                <w:sz w:val="26"/>
                <w:szCs w:val="26"/>
              </w:rPr>
            </w:pPr>
          </w:p>
          <w:p w14:paraId="0C3370F7"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mongo-rs0-3:</w:t>
            </w:r>
          </w:p>
          <w:p w14:paraId="2C816E8D"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container_name: mongo-rs0-3</w:t>
            </w:r>
          </w:p>
          <w:p w14:paraId="7C7AE140"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hostname: mongo-rs0-3</w:t>
            </w:r>
          </w:p>
          <w:p w14:paraId="11203FC6"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image: mongo:7.0</w:t>
            </w:r>
          </w:p>
          <w:p w14:paraId="1D3B5B95"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ports:</w:t>
            </w:r>
          </w:p>
          <w:p w14:paraId="09353601"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- 27019:27017</w:t>
            </w:r>
          </w:p>
          <w:p w14:paraId="596573CB"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command: ["mongod", "--replSet", "rs0", "--bind_ip_all"]</w:t>
            </w:r>
          </w:p>
          <w:p w14:paraId="24180BC3"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volumes:</w:t>
            </w:r>
          </w:p>
          <w:p w14:paraId="49880996"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 ./mongo-rs0-3/data:/data/db</w:t>
            </w:r>
          </w:p>
          <w:p w14:paraId="02E49FDB"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networks:</w:t>
            </w:r>
          </w:p>
          <w:p w14:paraId="17D5384D"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custom_network:</w:t>
            </w:r>
          </w:p>
          <w:p w14:paraId="69DDAE1A"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ipv4_address: 192.168.100.23</w:t>
            </w:r>
          </w:p>
          <w:p w14:paraId="786CFAE7" w14:textId="77777777" w:rsidR="00844931" w:rsidRPr="00722B84" w:rsidRDefault="00844931" w:rsidP="00860F6B">
            <w:pPr>
              <w:pStyle w:val="code"/>
              <w:rPr>
                <w:rFonts w:asciiTheme="minorHAnsi" w:hAnsiTheme="minorHAnsi" w:cstheme="minorHAnsi"/>
                <w:sz w:val="26"/>
                <w:szCs w:val="26"/>
              </w:rPr>
            </w:pPr>
          </w:p>
          <w:p w14:paraId="07E2597F"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setup-rs:</w:t>
            </w:r>
          </w:p>
          <w:p w14:paraId="11900E11"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container_name: setup-rs</w:t>
            </w:r>
          </w:p>
          <w:p w14:paraId="5E786D1A"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image: mongodb/mongodb-community-server:latest</w:t>
            </w:r>
          </w:p>
          <w:p w14:paraId="4CFE70DC"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networks:</w:t>
            </w:r>
          </w:p>
          <w:p w14:paraId="583C8FC5"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custom_network:</w:t>
            </w:r>
          </w:p>
          <w:p w14:paraId="26646F54"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ipv4_address: 192.168.100.100</w:t>
            </w:r>
          </w:p>
          <w:p w14:paraId="760FBF88"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environment:</w:t>
            </w:r>
          </w:p>
          <w:p w14:paraId="5533B253"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 mongo1=192.168.100.21</w:t>
            </w:r>
          </w:p>
          <w:p w14:paraId="3B4D05FA"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 mongo2=192.168.100.22</w:t>
            </w:r>
          </w:p>
          <w:p w14:paraId="14EB09E9"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lastRenderedPageBreak/>
              <w:t xml:space="preserve">      - mongo3=192.168.100.23</w:t>
            </w:r>
          </w:p>
          <w:p w14:paraId="17E7EB11"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restart: on-failure</w:t>
            </w:r>
          </w:p>
          <w:p w14:paraId="3731A03A"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depends_on:</w:t>
            </w:r>
          </w:p>
          <w:p w14:paraId="05DC9BA1"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 mongo-rs0-1</w:t>
            </w:r>
          </w:p>
          <w:p w14:paraId="7B4B18B2"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 mongo-rs0-2</w:t>
            </w:r>
          </w:p>
          <w:p w14:paraId="0AFF6120"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 mongo-rs0-3</w:t>
            </w:r>
          </w:p>
          <w:p w14:paraId="023DB0DE"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volumes:</w:t>
            </w:r>
          </w:p>
          <w:p w14:paraId="13B6D685"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 ./setup:/docker-entrypoint-initdb.d</w:t>
            </w:r>
          </w:p>
          <w:p w14:paraId="685063B0"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entrypoint: ["/bin/bash", "-c", "sleep 20 &amp;&amp; mongosh mongodb://192.168.100.21:27017 /docker-entrypoint-initdb.d/replicaSet.js"]</w:t>
            </w:r>
          </w:p>
          <w:p w14:paraId="6F0D50B2" w14:textId="77777777" w:rsidR="00844931" w:rsidRPr="00722B84" w:rsidRDefault="00844931" w:rsidP="00860F6B">
            <w:pPr>
              <w:pStyle w:val="code"/>
              <w:rPr>
                <w:rFonts w:asciiTheme="minorHAnsi" w:hAnsiTheme="minorHAnsi" w:cstheme="minorHAnsi"/>
                <w:sz w:val="26"/>
                <w:szCs w:val="26"/>
              </w:rPr>
            </w:pPr>
          </w:p>
          <w:p w14:paraId="6CDD9CDF"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networks:</w:t>
            </w:r>
          </w:p>
          <w:p w14:paraId="0CD7F98C"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custom_network:</w:t>
            </w:r>
          </w:p>
          <w:p w14:paraId="548D1DF0"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driver: bridge</w:t>
            </w:r>
          </w:p>
          <w:p w14:paraId="44C2753A"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ipam:</w:t>
            </w:r>
          </w:p>
          <w:p w14:paraId="73180144"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config:</w:t>
            </w:r>
          </w:p>
          <w:p w14:paraId="7AF58DAD"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 subnet: 192.168.100.0/24</w:t>
            </w:r>
          </w:p>
        </w:tc>
      </w:tr>
    </w:tbl>
    <w:p w14:paraId="47AA026F" w14:textId="77777777" w:rsidR="00844931" w:rsidRPr="00722B84" w:rsidRDefault="00844931" w:rsidP="00844931">
      <w:pPr>
        <w:pStyle w:val="Content"/>
        <w:rPr>
          <w:rFonts w:asciiTheme="minorHAnsi" w:hAnsiTheme="minorHAnsi" w:cstheme="minorHAnsi"/>
          <w:szCs w:val="26"/>
        </w:rPr>
      </w:pPr>
    </w:p>
    <w:p w14:paraId="602C3064" w14:textId="77777777" w:rsidR="00844931" w:rsidRPr="00722B84" w:rsidRDefault="00844931" w:rsidP="00844931">
      <w:pPr>
        <w:pStyle w:val="Content"/>
        <w:rPr>
          <w:rFonts w:asciiTheme="minorHAnsi" w:hAnsiTheme="minorHAnsi" w:cstheme="minorHAnsi"/>
          <w:b/>
          <w:bCs/>
          <w:szCs w:val="26"/>
        </w:rPr>
      </w:pPr>
      <w:r w:rsidRPr="00722B84">
        <w:rPr>
          <w:rFonts w:asciiTheme="minorHAnsi" w:hAnsiTheme="minorHAnsi" w:cstheme="minorHAnsi"/>
          <w:b/>
          <w:bCs/>
          <w:szCs w:val="26"/>
        </w:rPr>
        <w:t>Bước 5. Tạo tệp replicaSet.js</w:t>
      </w:r>
    </w:p>
    <w:p w14:paraId="1A4964E4" w14:textId="77777777" w:rsidR="00844931" w:rsidRPr="00722B84" w:rsidRDefault="00844931" w:rsidP="00844931">
      <w:pPr>
        <w:pStyle w:val="Content"/>
        <w:rPr>
          <w:rFonts w:asciiTheme="minorHAnsi" w:hAnsiTheme="minorHAnsi" w:cstheme="minorHAnsi"/>
          <w:szCs w:val="26"/>
        </w:rPr>
      </w:pPr>
      <w:r w:rsidRPr="00722B84">
        <w:rPr>
          <w:rFonts w:asciiTheme="minorHAnsi" w:hAnsiTheme="minorHAnsi" w:cstheme="minorHAnsi"/>
          <w:szCs w:val="26"/>
        </w:rPr>
        <w:t>Tạo tệp setup/replicaSet.js với nội dung sau:</w:t>
      </w:r>
    </w:p>
    <w:tbl>
      <w:tblPr>
        <w:tblStyle w:val="TableGrid"/>
        <w:tblW w:w="0" w:type="auto"/>
        <w:tblLook w:val="04A0" w:firstRow="1" w:lastRow="0" w:firstColumn="1" w:lastColumn="0" w:noHBand="0" w:noVBand="1"/>
      </w:tblPr>
      <w:tblGrid>
        <w:gridCol w:w="8778"/>
      </w:tblGrid>
      <w:tr w:rsidR="00844931" w:rsidRPr="00722B84" w14:paraId="6920C0A1" w14:textId="77777777" w:rsidTr="00860F6B">
        <w:tc>
          <w:tcPr>
            <w:tcW w:w="9062" w:type="dxa"/>
          </w:tcPr>
          <w:p w14:paraId="0CB03C46"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var rsconf = {</w:t>
            </w:r>
          </w:p>
          <w:p w14:paraId="6004FACE"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_id: "rs0",</w:t>
            </w:r>
          </w:p>
          <w:p w14:paraId="3A16A593"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version: 1,</w:t>
            </w:r>
          </w:p>
          <w:p w14:paraId="11DAD218"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members: [</w:t>
            </w:r>
          </w:p>
          <w:p w14:paraId="12BAA675"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{_id: 0, host: `${process.env.mongo1}:27017`, priority: 3 },</w:t>
            </w:r>
          </w:p>
          <w:p w14:paraId="1D9091C6"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{_id: 1, host: `${process.env.mongo2}:27017`, priority: 2 },</w:t>
            </w:r>
          </w:p>
          <w:p w14:paraId="4E352668"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lastRenderedPageBreak/>
              <w:t xml:space="preserve">    {_id: 2, host: `${process.env.mongo3}:27017`, priority: 1 }</w:t>
            </w:r>
          </w:p>
          <w:p w14:paraId="680F3693"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w:t>
            </w:r>
          </w:p>
          <w:p w14:paraId="2AAD9A98"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w:t>
            </w:r>
          </w:p>
          <w:p w14:paraId="61106FFD" w14:textId="77777777" w:rsidR="00844931" w:rsidRPr="00722B84" w:rsidRDefault="00844931" w:rsidP="00860F6B">
            <w:pPr>
              <w:pStyle w:val="code"/>
              <w:rPr>
                <w:rFonts w:asciiTheme="minorHAnsi" w:hAnsiTheme="minorHAnsi" w:cstheme="minorHAnsi"/>
                <w:sz w:val="26"/>
                <w:szCs w:val="26"/>
              </w:rPr>
            </w:pPr>
          </w:p>
          <w:p w14:paraId="4EA534A5"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try {</w:t>
            </w:r>
          </w:p>
          <w:p w14:paraId="32E181D2"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var status = rs.status();</w:t>
            </w:r>
          </w:p>
          <w:p w14:paraId="103E3400"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if (status.ok === 0) {</w:t>
            </w:r>
          </w:p>
          <w:p w14:paraId="3D5DAE41"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 Replica set is not initialized</w:t>
            </w:r>
          </w:p>
          <w:p w14:paraId="4DF2CDAD"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rs.initiate(rsconf);</w:t>
            </w:r>
          </w:p>
          <w:p w14:paraId="76C94C6C"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 else {</w:t>
            </w:r>
          </w:p>
          <w:p w14:paraId="2385BEA0"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 Replica set is already initialized, reconfigure</w:t>
            </w:r>
          </w:p>
          <w:p w14:paraId="5CEECF79"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rs.reconfig(rsconf, { force: true });</w:t>
            </w:r>
          </w:p>
          <w:p w14:paraId="509A3C82"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w:t>
            </w:r>
          </w:p>
          <w:p w14:paraId="4810221D"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catch (e) {</w:t>
            </w:r>
          </w:p>
          <w:p w14:paraId="2DF9990A"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if (e.code === 94) {</w:t>
            </w:r>
          </w:p>
          <w:p w14:paraId="5B70DAB0"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 Replica set is not initialized</w:t>
            </w:r>
          </w:p>
          <w:p w14:paraId="13828BC6"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rs.initiate(rsconf);</w:t>
            </w:r>
          </w:p>
          <w:p w14:paraId="1238EBBF"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 else {</w:t>
            </w:r>
          </w:p>
          <w:p w14:paraId="2CB8B66F"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throw e;</w:t>
            </w:r>
          </w:p>
          <w:p w14:paraId="453B9511"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w:t>
            </w:r>
          </w:p>
          <w:p w14:paraId="19D297BA"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w:t>
            </w:r>
          </w:p>
          <w:p w14:paraId="3F137949"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printjson(rs.status());</w:t>
            </w:r>
          </w:p>
        </w:tc>
      </w:tr>
    </w:tbl>
    <w:p w14:paraId="288ADBE6" w14:textId="77777777" w:rsidR="00844931" w:rsidRDefault="00844931" w:rsidP="00844931">
      <w:pPr>
        <w:pStyle w:val="Content"/>
        <w:sectPr w:rsidR="00844931" w:rsidSect="009E78B9">
          <w:headerReference w:type="default" r:id="rId27"/>
          <w:headerReference w:type="first" r:id="rId28"/>
          <w:pgSz w:w="11907" w:h="16839" w:code="9"/>
          <w:pgMar w:top="1985" w:right="1134" w:bottom="1701" w:left="1985" w:header="851" w:footer="284" w:gutter="0"/>
          <w:pgNumType w:start="1"/>
          <w:cols w:space="720"/>
          <w:docGrid w:linePitch="360"/>
        </w:sectPr>
      </w:pPr>
    </w:p>
    <w:p w14:paraId="7222C03F" w14:textId="77777777" w:rsidR="00844931" w:rsidRPr="00722B84" w:rsidRDefault="00844931" w:rsidP="00844931">
      <w:pPr>
        <w:pStyle w:val="bth"/>
        <w:rPr>
          <w:rFonts w:asciiTheme="minorHAnsi" w:hAnsiTheme="minorHAnsi" w:cstheme="minorHAnsi"/>
          <w:b/>
          <w:bCs/>
          <w:sz w:val="26"/>
          <w:szCs w:val="26"/>
        </w:rPr>
      </w:pPr>
      <w:r w:rsidRPr="00722B84">
        <w:rPr>
          <w:rFonts w:asciiTheme="minorHAnsi" w:hAnsiTheme="minorHAnsi" w:cstheme="minorHAnsi"/>
          <w:b/>
          <w:bCs/>
          <w:sz w:val="26"/>
          <w:szCs w:val="26"/>
        </w:rPr>
        <w:lastRenderedPageBreak/>
        <w:t>Triền khai xử logic từ dư liệu thô từ file excel vào các table được thiết kế tối ưu hóa trong Databse.</w:t>
      </w:r>
    </w:p>
    <w:p w14:paraId="3A362BD8" w14:textId="77777777" w:rsidR="00844931" w:rsidRPr="00722B84" w:rsidRDefault="00844931" w:rsidP="00844931">
      <w:pPr>
        <w:pStyle w:val="bth"/>
        <w:rPr>
          <w:rFonts w:asciiTheme="minorHAnsi" w:hAnsiTheme="minorHAnsi" w:cstheme="minorHAnsi"/>
          <w:b/>
          <w:bCs/>
          <w:sz w:val="26"/>
          <w:szCs w:val="26"/>
        </w:rPr>
      </w:pPr>
      <w:r w:rsidRPr="00722B84">
        <w:rPr>
          <w:rFonts w:asciiTheme="minorHAnsi" w:hAnsiTheme="minorHAnsi" w:cstheme="minorHAnsi"/>
          <w:b/>
          <w:bCs/>
          <w:sz w:val="26"/>
          <w:szCs w:val="26"/>
        </w:rPr>
        <w:t>Service</w:t>
      </w:r>
    </w:p>
    <w:tbl>
      <w:tblPr>
        <w:tblStyle w:val="TableGrid"/>
        <w:tblW w:w="0" w:type="auto"/>
        <w:tblLook w:val="04A0" w:firstRow="1" w:lastRow="0" w:firstColumn="1" w:lastColumn="0" w:noHBand="0" w:noVBand="1"/>
      </w:tblPr>
      <w:tblGrid>
        <w:gridCol w:w="8778"/>
      </w:tblGrid>
      <w:tr w:rsidR="00844931" w:rsidRPr="00722B84" w14:paraId="1D7BE533" w14:textId="77777777" w:rsidTr="00860F6B">
        <w:tc>
          <w:tcPr>
            <w:tcW w:w="9062" w:type="dxa"/>
          </w:tcPr>
          <w:p w14:paraId="4B3CDA28"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public class HandleFileServiceImpl implements HandleFile {</w:t>
            </w:r>
          </w:p>
          <w:p w14:paraId="7889FE74"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@Override</w:t>
            </w:r>
          </w:p>
          <w:p w14:paraId="60F3A4BF"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@Transactional</w:t>
            </w:r>
          </w:p>
          <w:p w14:paraId="7E040FEB"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public BaseResponse&lt;String&gt; handleFileExcel(MultipartFile file) {</w:t>
            </w:r>
          </w:p>
          <w:p w14:paraId="7CE3B715"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if (file.isEmpty()) {</w:t>
            </w:r>
          </w:p>
          <w:p w14:paraId="46F3A5A0"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return BaseResponse.notFound();</w:t>
            </w:r>
          </w:p>
          <w:p w14:paraId="0C25D4DA"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w:t>
            </w:r>
          </w:p>
          <w:p w14:paraId="22636DFD"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try (InputStream is = file.getInputStream()) {</w:t>
            </w:r>
          </w:p>
          <w:p w14:paraId="5B7F3EA0"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 Check if the file is an Excel file</w:t>
            </w:r>
          </w:p>
          <w:p w14:paraId="3B927769"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Workbook workbook = new XSSFWorkbook(is); // For .xlsx files</w:t>
            </w:r>
          </w:p>
          <w:p w14:paraId="7CFBD793"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Sheet sheet = workbook.getSheetAt(0); // Read first sheet</w:t>
            </w:r>
          </w:p>
          <w:p w14:paraId="648A19D6"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switch (sheet.getSheetName()) {</w:t>
            </w:r>
          </w:p>
          <w:p w14:paraId="210E1543"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case "Citizen": {</w:t>
            </w:r>
          </w:p>
          <w:p w14:paraId="3452821C"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handleFileCitizen(sheet);</w:t>
            </w:r>
          </w:p>
          <w:p w14:paraId="5C562CAF"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break;</w:t>
            </w:r>
          </w:p>
          <w:p w14:paraId="70FD1E79"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w:t>
            </w:r>
          </w:p>
          <w:p w14:paraId="3986ED30"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case "Household": {</w:t>
            </w:r>
          </w:p>
          <w:p w14:paraId="08460D34"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handleFileHousehold(sheet);</w:t>
            </w:r>
          </w:p>
          <w:p w14:paraId="0275314D"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break;</w:t>
            </w:r>
          </w:p>
          <w:p w14:paraId="64F10D4B"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w:t>
            </w:r>
          </w:p>
          <w:p w14:paraId="0E97EA8A"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case "JobExperience": {</w:t>
            </w:r>
          </w:p>
          <w:p w14:paraId="750D7703"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handleFileJobExperience(sheet);</w:t>
            </w:r>
          </w:p>
          <w:p w14:paraId="209BA7DA"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break;</w:t>
            </w:r>
          </w:p>
          <w:p w14:paraId="0E83101E"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w:t>
            </w:r>
          </w:p>
          <w:p w14:paraId="550E1209"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lastRenderedPageBreak/>
              <w:t xml:space="preserve">                case "MarriageCertificate": {</w:t>
            </w:r>
          </w:p>
          <w:p w14:paraId="17D6B385"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handleFileMarriageCertificate(sheet);</w:t>
            </w:r>
          </w:p>
          <w:p w14:paraId="22B1BD66"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break;</w:t>
            </w:r>
          </w:p>
          <w:p w14:paraId="17BBC1DB"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w:t>
            </w:r>
          </w:p>
          <w:p w14:paraId="1908B332"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case "BirthCertificate": {</w:t>
            </w:r>
          </w:p>
          <w:p w14:paraId="7DCF4753"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handleFileBirthCertificate(sheet);</w:t>
            </w:r>
          </w:p>
          <w:p w14:paraId="13F023E8"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break;</w:t>
            </w:r>
          </w:p>
          <w:p w14:paraId="7E9E2C5B"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w:t>
            </w:r>
          </w:p>
          <w:p w14:paraId="15189E4A"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case "DeathCertificate": {</w:t>
            </w:r>
          </w:p>
          <w:p w14:paraId="6C7D40D7"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handleFileDeathCertificate(sheet);</w:t>
            </w:r>
          </w:p>
          <w:p w14:paraId="1C2D6EA5"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break;</w:t>
            </w:r>
          </w:p>
          <w:p w14:paraId="15FA7135"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w:t>
            </w:r>
          </w:p>
          <w:p w14:paraId="43D5B9BF"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default:</w:t>
            </w:r>
          </w:p>
          <w:p w14:paraId="7943B6C4"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throw new BaseException(ErrorCode.SHEET_NOT_SUPPORT);</w:t>
            </w:r>
          </w:p>
          <w:p w14:paraId="35C76A00"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w:t>
            </w:r>
          </w:p>
          <w:p w14:paraId="3E3A51F3" w14:textId="77777777" w:rsidR="00844931" w:rsidRPr="00722B84" w:rsidRDefault="00844931" w:rsidP="00860F6B">
            <w:pPr>
              <w:pStyle w:val="code"/>
              <w:rPr>
                <w:rFonts w:asciiTheme="minorHAnsi" w:hAnsiTheme="minorHAnsi" w:cstheme="minorHAnsi"/>
                <w:sz w:val="26"/>
                <w:szCs w:val="26"/>
              </w:rPr>
            </w:pPr>
          </w:p>
          <w:p w14:paraId="5E66A9D9"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return BaseResponse.ok("File uploaded and processed successfully.");</w:t>
            </w:r>
          </w:p>
          <w:p w14:paraId="238ECA1E"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 catch (IOException e) {</w:t>
            </w:r>
          </w:p>
          <w:p w14:paraId="37ECA409"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return BaseResponse.badRequest("Failed to process the file.");</w:t>
            </w:r>
          </w:p>
          <w:p w14:paraId="0C5DBD85"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w:t>
            </w:r>
          </w:p>
          <w:p w14:paraId="033C5F67"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 xml:space="preserve">    }</w:t>
            </w:r>
          </w:p>
          <w:p w14:paraId="3E249BDB" w14:textId="77777777" w:rsidR="00844931" w:rsidRPr="00722B84" w:rsidRDefault="00844931" w:rsidP="00860F6B">
            <w:pPr>
              <w:pStyle w:val="code"/>
              <w:rPr>
                <w:rFonts w:asciiTheme="minorHAnsi" w:hAnsiTheme="minorHAnsi" w:cstheme="minorHAnsi"/>
                <w:sz w:val="26"/>
                <w:szCs w:val="26"/>
              </w:rPr>
            </w:pPr>
            <w:r w:rsidRPr="00722B84">
              <w:rPr>
                <w:rFonts w:asciiTheme="minorHAnsi" w:hAnsiTheme="minorHAnsi" w:cstheme="minorHAnsi"/>
                <w:sz w:val="26"/>
                <w:szCs w:val="26"/>
              </w:rPr>
              <w:t>}</w:t>
            </w:r>
          </w:p>
        </w:tc>
      </w:tr>
    </w:tbl>
    <w:p w14:paraId="35148854" w14:textId="77777777" w:rsidR="00844931" w:rsidRPr="00774F46" w:rsidRDefault="00844931" w:rsidP="00844931">
      <w:pPr>
        <w:pStyle w:val="bth"/>
        <w:spacing w:line="360" w:lineRule="auto"/>
        <w:rPr>
          <w:rFonts w:asciiTheme="minorHAnsi" w:hAnsiTheme="minorHAnsi" w:cstheme="minorHAnsi"/>
        </w:rPr>
      </w:pPr>
    </w:p>
    <w:sectPr w:rsidR="00844931" w:rsidRPr="00774F46" w:rsidSect="00844931">
      <w:headerReference w:type="default" r:id="rId29"/>
      <w:headerReference w:type="first" r:id="rId30"/>
      <w:pgSz w:w="11907" w:h="16839" w:code="9"/>
      <w:pgMar w:top="1985" w:right="1134" w:bottom="1701" w:left="1985" w:header="709" w:footer="284"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6" w:author="Hoa Nguyen" w:date="2024-12-22T23:10:00Z" w:initials="HN">
    <w:p w14:paraId="23EB7291" w14:textId="77777777" w:rsidR="00844931" w:rsidRDefault="00844931" w:rsidP="00844931">
      <w:pPr>
        <w:pStyle w:val="CommentText"/>
      </w:pPr>
      <w:r>
        <w:rPr>
          <w:rStyle w:val="CommentReference"/>
        </w:rPr>
        <w:annotationRef/>
      </w:r>
      <w:r>
        <w:t>Rút gọn nội dung này xuống tối đa 1-2 trang giấy.</w:t>
      </w:r>
    </w:p>
  </w:comment>
  <w:comment w:id="41" w:author="Hoa Nguyen" w:date="2024-12-22T23:19:00Z" w:initials="HN">
    <w:p w14:paraId="1A96EFC2" w14:textId="77777777" w:rsidR="00844931" w:rsidRDefault="00844931" w:rsidP="00844931">
      <w:pPr>
        <w:pStyle w:val="CommentText"/>
      </w:pPr>
      <w:r>
        <w:rPr>
          <w:rStyle w:val="CommentReference"/>
        </w:rPr>
        <w:annotationRef/>
      </w:r>
      <w:r>
        <w:t>Em cần cung cấp các con số đánh giá cụ thể như thế nào?</w:t>
      </w:r>
    </w:p>
    <w:p w14:paraId="2B78991B" w14:textId="77777777" w:rsidR="00844931" w:rsidRDefault="00844931" w:rsidP="00844931">
      <w:pPr>
        <w:pStyle w:val="CommentText"/>
      </w:pPr>
      <w:r>
        <w:t>Em thực hiện đánh giá trên dữ liệu gì? Các thông số về hiệu năng, tính chính xác bằng bao nhiêu? So sánh với cái gì để biết là hệ thống hiện tại chạy tốt hay không tốt?</w:t>
      </w:r>
    </w:p>
  </w:comment>
  <w:comment w:id="47" w:author="Hoa Nguyen" w:date="2024-12-22T23:22:00Z" w:initials="HN">
    <w:p w14:paraId="4C965A0E" w14:textId="77777777" w:rsidR="00844931" w:rsidRDefault="00844931" w:rsidP="00844931">
      <w:pPr>
        <w:pStyle w:val="CommentText"/>
      </w:pPr>
      <w:r>
        <w:rPr>
          <w:rStyle w:val="CommentReference"/>
        </w:rPr>
        <w:annotationRef/>
      </w:r>
      <w:r>
        <w:t>Hiện tại 4 tài liệu tham khảo số 16, 17, 18, 19 chưa được trích dẫn trong nội dung của Báo cáo.</w:t>
      </w:r>
    </w:p>
    <w:p w14:paraId="3F099C3C" w14:textId="77777777" w:rsidR="00844931" w:rsidRDefault="00844931" w:rsidP="00844931">
      <w:pPr>
        <w:pStyle w:val="CommentText"/>
      </w:pPr>
      <w:r>
        <w:t>Nếu tài liệu nào không được trích dẫn thì phải bị loại bỏ khỏi danh mục Tài liệu tham khảo.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3EB7291" w15:done="0"/>
  <w15:commentEx w15:paraId="2B78991B" w15:done="0"/>
  <w15:commentEx w15:paraId="3F099C3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59A5E2E" w16cex:dateUtc="2024-12-22T16:10:00Z"/>
  <w16cex:commentExtensible w16cex:durableId="2D0DE8CF" w16cex:dateUtc="2024-12-22T16:19:00Z"/>
  <w16cex:commentExtensible w16cex:durableId="0B4B6505" w16cex:dateUtc="2024-12-22T16: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3EB7291" w16cid:durableId="2C5ADCEC"/>
  <w16cid:commentId w16cid:paraId="2B78991B" w16cid:durableId="2C5ADCEB"/>
  <w16cid:commentId w16cid:paraId="3F099C3C" w16cid:durableId="2C5ADCE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5856F4" w14:textId="77777777" w:rsidR="00F17A41" w:rsidRDefault="00F17A41" w:rsidP="001F79A3">
      <w:r>
        <w:separator/>
      </w:r>
    </w:p>
  </w:endnote>
  <w:endnote w:type="continuationSeparator" w:id="0">
    <w:p w14:paraId="6D3D961E" w14:textId="77777777" w:rsidR="00F17A41" w:rsidRDefault="00F17A41" w:rsidP="001F7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Helve">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charset w:val="00"/>
    <w:family w:val="auto"/>
    <w:pitch w:val="variable"/>
    <w:sig w:usb0="00000007" w:usb1="00000000" w:usb2="00000000" w:usb3="00000000" w:csb0="00000013" w:csb1="00000000"/>
  </w:font>
  <w:font w:name="TimesNewRomanPS-ItalicMT">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H">
    <w:altName w:val="Times New Roman"/>
    <w:charset w:val="00"/>
    <w:family w:val="swiss"/>
    <w:pitch w:val="variable"/>
    <w:sig w:usb0="00000007" w:usb1="00000000" w:usb2="00000000" w:usb3="00000000" w:csb0="00000013"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A05133" w14:textId="77777777" w:rsidR="00F17A41" w:rsidRDefault="00F17A41" w:rsidP="001F79A3">
      <w:r>
        <w:separator/>
      </w:r>
    </w:p>
  </w:footnote>
  <w:footnote w:type="continuationSeparator" w:id="0">
    <w:p w14:paraId="5EB88429" w14:textId="77777777" w:rsidR="00F17A41" w:rsidRDefault="00F17A41" w:rsidP="001F79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9055359"/>
      <w:docPartObj>
        <w:docPartGallery w:val="Page Numbers (Top of Page)"/>
        <w:docPartUnique/>
      </w:docPartObj>
    </w:sdtPr>
    <w:sdtEndPr>
      <w:rPr>
        <w:noProof/>
      </w:rPr>
    </w:sdtEndPr>
    <w:sdtContent>
      <w:p w14:paraId="26F944C9" w14:textId="77777777" w:rsidR="00844931" w:rsidRDefault="00844931">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3D09841" w14:textId="77777777" w:rsidR="00844931" w:rsidRDefault="00844931" w:rsidP="00831489">
    <w:pPr>
      <w:pStyle w:val="Header"/>
      <w:tabs>
        <w:tab w:val="center" w:pos="4394"/>
        <w:tab w:val="left" w:pos="5174"/>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1634131"/>
      <w:docPartObj>
        <w:docPartGallery w:val="Page Numbers (Top of Page)"/>
        <w:docPartUnique/>
      </w:docPartObj>
    </w:sdtPr>
    <w:sdtEndPr>
      <w:rPr>
        <w:noProof/>
      </w:rPr>
    </w:sdtEndPr>
    <w:sdtContent>
      <w:p w14:paraId="72CAF1AC" w14:textId="6E7C4BE8" w:rsidR="00844931" w:rsidRDefault="00F17A41">
        <w:pPr>
          <w:pStyle w:val="Header"/>
          <w:jc w:val="center"/>
        </w:pPr>
      </w:p>
    </w:sdtContent>
  </w:sdt>
  <w:p w14:paraId="6EA65422" w14:textId="77777777" w:rsidR="00844931" w:rsidRDefault="008449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9448279"/>
      <w:docPartObj>
        <w:docPartGallery w:val="Page Numbers (Top of Page)"/>
        <w:docPartUnique/>
      </w:docPartObj>
    </w:sdtPr>
    <w:sdtEndPr>
      <w:rPr>
        <w:noProof/>
      </w:rPr>
    </w:sdtEndPr>
    <w:sdtContent>
      <w:p w14:paraId="782E8D59" w14:textId="77777777" w:rsidR="00844931" w:rsidRDefault="00844931">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CF18918" w14:textId="77777777" w:rsidR="00844931" w:rsidRDefault="0084493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8B1B7" w14:textId="77777777" w:rsidR="00844931" w:rsidRDefault="00844931">
    <w:pPr>
      <w:pStyle w:val="Header"/>
      <w:jc w:val="center"/>
    </w:pPr>
  </w:p>
  <w:p w14:paraId="7B9689BA" w14:textId="77777777" w:rsidR="00844931" w:rsidRDefault="0084493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8927226"/>
      <w:docPartObj>
        <w:docPartGallery w:val="Page Numbers (Top of Page)"/>
        <w:docPartUnique/>
      </w:docPartObj>
    </w:sdtPr>
    <w:sdtEndPr>
      <w:rPr>
        <w:noProof/>
      </w:rPr>
    </w:sdtEndPr>
    <w:sdtContent>
      <w:p w14:paraId="3CF6105C" w14:textId="77777777" w:rsidR="00FC1A77" w:rsidRDefault="00FC1A7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6DE6A6B" w14:textId="77777777" w:rsidR="00FC1A77" w:rsidRDefault="00FC1A7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F21455" w14:textId="65279913" w:rsidR="00E444E9" w:rsidRDefault="00E444E9">
    <w:pPr>
      <w:pStyle w:val="Header"/>
      <w:jc w:val="center"/>
    </w:pPr>
  </w:p>
  <w:p w14:paraId="47DD3390" w14:textId="77777777" w:rsidR="00E444E9" w:rsidRDefault="00E444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1602B"/>
    <w:multiLevelType w:val="hybridMultilevel"/>
    <w:tmpl w:val="5A9C8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FE2F12"/>
    <w:multiLevelType w:val="hybridMultilevel"/>
    <w:tmpl w:val="037E3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166322"/>
    <w:multiLevelType w:val="hybridMultilevel"/>
    <w:tmpl w:val="BBF2D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9C0A99"/>
    <w:multiLevelType w:val="hybridMultilevel"/>
    <w:tmpl w:val="7E5C19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F04DFA"/>
    <w:multiLevelType w:val="hybridMultilevel"/>
    <w:tmpl w:val="885CB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71223A"/>
    <w:multiLevelType w:val="hybridMultilevel"/>
    <w:tmpl w:val="96B07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2816BD"/>
    <w:multiLevelType w:val="hybridMultilevel"/>
    <w:tmpl w:val="DCD8D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C42777"/>
    <w:multiLevelType w:val="hybridMultilevel"/>
    <w:tmpl w:val="6DCE1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F7630D"/>
    <w:multiLevelType w:val="hybridMultilevel"/>
    <w:tmpl w:val="54B07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062642"/>
    <w:multiLevelType w:val="hybridMultilevel"/>
    <w:tmpl w:val="B21EA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4E72C2"/>
    <w:multiLevelType w:val="hybridMultilevel"/>
    <w:tmpl w:val="8D884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9063AB"/>
    <w:multiLevelType w:val="hybridMultilevel"/>
    <w:tmpl w:val="AF281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E778C4"/>
    <w:multiLevelType w:val="hybridMultilevel"/>
    <w:tmpl w:val="87FAE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877918"/>
    <w:multiLevelType w:val="hybridMultilevel"/>
    <w:tmpl w:val="E1FE8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1D2E43"/>
    <w:multiLevelType w:val="hybridMultilevel"/>
    <w:tmpl w:val="61C0A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C6052A5"/>
    <w:multiLevelType w:val="hybridMultilevel"/>
    <w:tmpl w:val="B45CC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5862EA"/>
    <w:multiLevelType w:val="hybridMultilevel"/>
    <w:tmpl w:val="E5687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D9F21EB"/>
    <w:multiLevelType w:val="hybridMultilevel"/>
    <w:tmpl w:val="FBCC4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03B38D4"/>
    <w:multiLevelType w:val="hybridMultilevel"/>
    <w:tmpl w:val="970E9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11434C2"/>
    <w:multiLevelType w:val="hybridMultilevel"/>
    <w:tmpl w:val="87680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198765D"/>
    <w:multiLevelType w:val="hybridMultilevel"/>
    <w:tmpl w:val="45EA8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21942C3"/>
    <w:multiLevelType w:val="hybridMultilevel"/>
    <w:tmpl w:val="FA423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2FD6C73"/>
    <w:multiLevelType w:val="hybridMultilevel"/>
    <w:tmpl w:val="9D50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5F85315"/>
    <w:multiLevelType w:val="hybridMultilevel"/>
    <w:tmpl w:val="02E0C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92539E2"/>
    <w:multiLevelType w:val="hybridMultilevel"/>
    <w:tmpl w:val="AE769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A5705DF"/>
    <w:multiLevelType w:val="hybridMultilevel"/>
    <w:tmpl w:val="FC840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A6356BE"/>
    <w:multiLevelType w:val="hybridMultilevel"/>
    <w:tmpl w:val="DABAB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3B6720"/>
    <w:multiLevelType w:val="hybridMultilevel"/>
    <w:tmpl w:val="00504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B24AF1"/>
    <w:multiLevelType w:val="hybridMultilevel"/>
    <w:tmpl w:val="8BF23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F03408D"/>
    <w:multiLevelType w:val="hybridMultilevel"/>
    <w:tmpl w:val="694C1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0C93B81"/>
    <w:multiLevelType w:val="hybridMultilevel"/>
    <w:tmpl w:val="1B68D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0CB0E64"/>
    <w:multiLevelType w:val="hybridMultilevel"/>
    <w:tmpl w:val="A5682D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2257159"/>
    <w:multiLevelType w:val="hybridMultilevel"/>
    <w:tmpl w:val="78BAD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2522916"/>
    <w:multiLevelType w:val="hybridMultilevel"/>
    <w:tmpl w:val="D27C7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282527A"/>
    <w:multiLevelType w:val="hybridMultilevel"/>
    <w:tmpl w:val="BB66E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44210AC"/>
    <w:multiLevelType w:val="hybridMultilevel"/>
    <w:tmpl w:val="17C8C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4A55268"/>
    <w:multiLevelType w:val="hybridMultilevel"/>
    <w:tmpl w:val="389E9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4FE418D"/>
    <w:multiLevelType w:val="hybridMultilevel"/>
    <w:tmpl w:val="1ED67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5136516"/>
    <w:multiLevelType w:val="hybridMultilevel"/>
    <w:tmpl w:val="D0481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5D321A0"/>
    <w:multiLevelType w:val="hybridMultilevel"/>
    <w:tmpl w:val="59BE4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74504A9"/>
    <w:multiLevelType w:val="hybridMultilevel"/>
    <w:tmpl w:val="035AD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8EC00E6"/>
    <w:multiLevelType w:val="hybridMultilevel"/>
    <w:tmpl w:val="6B028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9313D35"/>
    <w:multiLevelType w:val="hybridMultilevel"/>
    <w:tmpl w:val="96223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A90584A"/>
    <w:multiLevelType w:val="hybridMultilevel"/>
    <w:tmpl w:val="8FCE3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F473EC9"/>
    <w:multiLevelType w:val="hybridMultilevel"/>
    <w:tmpl w:val="C6BA7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FF1476A"/>
    <w:multiLevelType w:val="hybridMultilevel"/>
    <w:tmpl w:val="DC402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0E12EBC"/>
    <w:multiLevelType w:val="hybridMultilevel"/>
    <w:tmpl w:val="29703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2383037"/>
    <w:multiLevelType w:val="hybridMultilevel"/>
    <w:tmpl w:val="F7CE6696"/>
    <w:lvl w:ilvl="0" w:tplc="F7C299E6">
      <w:start w:val="1"/>
      <w:numFmt w:val="bullet"/>
      <w:pStyle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28A5C41"/>
    <w:multiLevelType w:val="multilevel"/>
    <w:tmpl w:val="469AD39A"/>
    <w:lvl w:ilvl="0">
      <w:start w:val="1"/>
      <w:numFmt w:val="decimal"/>
      <w:pStyle w:val="Heading1"/>
      <w:suff w:val="space"/>
      <w:lvlText w:val="CHƯƠNG %1"/>
      <w:lvlJc w:val="left"/>
      <w:pPr>
        <w:ind w:left="0" w:firstLine="0"/>
      </w:pPr>
      <w:rPr>
        <w:rFonts w:hint="default"/>
      </w:rPr>
    </w:lvl>
    <w:lvl w:ilvl="1">
      <w:start w:val="1"/>
      <w:numFmt w:val="decimal"/>
      <w:pStyle w:val="Heading2"/>
      <w:suff w:val="space"/>
      <w:lvlText w:val="%1.%2"/>
      <w:lvlJc w:val="left"/>
      <w:pPr>
        <w:ind w:left="1926" w:hanging="576"/>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Heading3"/>
      <w:suff w:val="space"/>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9" w15:restartNumberingAfterBreak="0">
    <w:nsid w:val="43624A2C"/>
    <w:multiLevelType w:val="hybridMultilevel"/>
    <w:tmpl w:val="6E22A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428019C"/>
    <w:multiLevelType w:val="hybridMultilevel"/>
    <w:tmpl w:val="B9161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5A93550"/>
    <w:multiLevelType w:val="hybridMultilevel"/>
    <w:tmpl w:val="FAAE9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5B15407"/>
    <w:multiLevelType w:val="hybridMultilevel"/>
    <w:tmpl w:val="BDE6A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7A42BD5"/>
    <w:multiLevelType w:val="hybridMultilevel"/>
    <w:tmpl w:val="7DE64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BE96604"/>
    <w:multiLevelType w:val="hybridMultilevel"/>
    <w:tmpl w:val="EEACE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D6679B8"/>
    <w:multiLevelType w:val="hybridMultilevel"/>
    <w:tmpl w:val="90F80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E932B9D"/>
    <w:multiLevelType w:val="hybridMultilevel"/>
    <w:tmpl w:val="BA7CA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F912F6E"/>
    <w:multiLevelType w:val="multilevel"/>
    <w:tmpl w:val="7CB81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FAC4F4A"/>
    <w:multiLevelType w:val="hybridMultilevel"/>
    <w:tmpl w:val="358A5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26A0629"/>
    <w:multiLevelType w:val="hybridMultilevel"/>
    <w:tmpl w:val="26585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398454E"/>
    <w:multiLevelType w:val="hybridMultilevel"/>
    <w:tmpl w:val="F3D49A6E"/>
    <w:lvl w:ilvl="0" w:tplc="19D2F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3B21108"/>
    <w:multiLevelType w:val="hybridMultilevel"/>
    <w:tmpl w:val="3DC4D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57D698E"/>
    <w:multiLevelType w:val="hybridMultilevel"/>
    <w:tmpl w:val="744CF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6A00A21"/>
    <w:multiLevelType w:val="hybridMultilevel"/>
    <w:tmpl w:val="AB406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A7634B9"/>
    <w:multiLevelType w:val="hybridMultilevel"/>
    <w:tmpl w:val="A594D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C8C247D"/>
    <w:multiLevelType w:val="hybridMultilevel"/>
    <w:tmpl w:val="20B2B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CA27D29"/>
    <w:multiLevelType w:val="hybridMultilevel"/>
    <w:tmpl w:val="CA849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DDE6A5D"/>
    <w:multiLevelType w:val="hybridMultilevel"/>
    <w:tmpl w:val="9DC06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EC16595"/>
    <w:multiLevelType w:val="hybridMultilevel"/>
    <w:tmpl w:val="C46E656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5FB86AD4"/>
    <w:multiLevelType w:val="hybridMultilevel"/>
    <w:tmpl w:val="05D64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06C66DB"/>
    <w:multiLevelType w:val="hybridMultilevel"/>
    <w:tmpl w:val="430A5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0AB58DF"/>
    <w:multiLevelType w:val="hybridMultilevel"/>
    <w:tmpl w:val="4B267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0B600C1"/>
    <w:multiLevelType w:val="hybridMultilevel"/>
    <w:tmpl w:val="3B4EB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165290B"/>
    <w:multiLevelType w:val="hybridMultilevel"/>
    <w:tmpl w:val="954AC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1C91A1B"/>
    <w:multiLevelType w:val="hybridMultilevel"/>
    <w:tmpl w:val="44280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809679A"/>
    <w:multiLevelType w:val="hybridMultilevel"/>
    <w:tmpl w:val="CBB6A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8747097"/>
    <w:multiLevelType w:val="hybridMultilevel"/>
    <w:tmpl w:val="4D0C5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D0F1D7C"/>
    <w:multiLevelType w:val="hybridMultilevel"/>
    <w:tmpl w:val="8B64D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F0D05AF"/>
    <w:multiLevelType w:val="hybridMultilevel"/>
    <w:tmpl w:val="725CC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1E76BBB"/>
    <w:multiLevelType w:val="hybridMultilevel"/>
    <w:tmpl w:val="5E2C3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1E826FA"/>
    <w:multiLevelType w:val="hybridMultilevel"/>
    <w:tmpl w:val="13340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3D74D44"/>
    <w:multiLevelType w:val="hybridMultilevel"/>
    <w:tmpl w:val="C7A8E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47875E2"/>
    <w:multiLevelType w:val="hybridMultilevel"/>
    <w:tmpl w:val="3D00A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71352D6"/>
    <w:multiLevelType w:val="hybridMultilevel"/>
    <w:tmpl w:val="25FED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9545E12"/>
    <w:multiLevelType w:val="hybridMultilevel"/>
    <w:tmpl w:val="29006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E0975F8"/>
    <w:multiLevelType w:val="hybridMultilevel"/>
    <w:tmpl w:val="D69E1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F257600"/>
    <w:multiLevelType w:val="hybridMultilevel"/>
    <w:tmpl w:val="5A70E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8"/>
  </w:num>
  <w:num w:numId="2">
    <w:abstractNumId w:val="47"/>
  </w:num>
  <w:num w:numId="3">
    <w:abstractNumId w:val="62"/>
  </w:num>
  <w:num w:numId="4">
    <w:abstractNumId w:val="44"/>
  </w:num>
  <w:num w:numId="5">
    <w:abstractNumId w:val="40"/>
  </w:num>
  <w:num w:numId="6">
    <w:abstractNumId w:val="49"/>
  </w:num>
  <w:num w:numId="7">
    <w:abstractNumId w:val="15"/>
  </w:num>
  <w:num w:numId="8">
    <w:abstractNumId w:val="64"/>
  </w:num>
  <w:num w:numId="9">
    <w:abstractNumId w:val="72"/>
  </w:num>
  <w:num w:numId="10">
    <w:abstractNumId w:val="74"/>
  </w:num>
  <w:num w:numId="11">
    <w:abstractNumId w:val="39"/>
  </w:num>
  <w:num w:numId="12">
    <w:abstractNumId w:val="79"/>
  </w:num>
  <w:num w:numId="13">
    <w:abstractNumId w:val="2"/>
  </w:num>
  <w:num w:numId="14">
    <w:abstractNumId w:val="30"/>
  </w:num>
  <w:num w:numId="15">
    <w:abstractNumId w:val="41"/>
  </w:num>
  <w:num w:numId="16">
    <w:abstractNumId w:val="8"/>
  </w:num>
  <w:num w:numId="17">
    <w:abstractNumId w:val="82"/>
  </w:num>
  <w:num w:numId="18">
    <w:abstractNumId w:val="66"/>
  </w:num>
  <w:num w:numId="19">
    <w:abstractNumId w:val="78"/>
  </w:num>
  <w:num w:numId="20">
    <w:abstractNumId w:val="36"/>
  </w:num>
  <w:num w:numId="21">
    <w:abstractNumId w:val="42"/>
  </w:num>
  <w:num w:numId="22">
    <w:abstractNumId w:val="53"/>
  </w:num>
  <w:num w:numId="23">
    <w:abstractNumId w:val="81"/>
  </w:num>
  <w:num w:numId="24">
    <w:abstractNumId w:val="19"/>
  </w:num>
  <w:num w:numId="25">
    <w:abstractNumId w:val="20"/>
  </w:num>
  <w:num w:numId="26">
    <w:abstractNumId w:val="27"/>
  </w:num>
  <w:num w:numId="27">
    <w:abstractNumId w:val="1"/>
  </w:num>
  <w:num w:numId="28">
    <w:abstractNumId w:val="28"/>
  </w:num>
  <w:num w:numId="29">
    <w:abstractNumId w:val="86"/>
  </w:num>
  <w:num w:numId="30">
    <w:abstractNumId w:val="50"/>
  </w:num>
  <w:num w:numId="31">
    <w:abstractNumId w:val="43"/>
  </w:num>
  <w:num w:numId="32">
    <w:abstractNumId w:val="26"/>
  </w:num>
  <w:num w:numId="33">
    <w:abstractNumId w:val="65"/>
  </w:num>
  <w:num w:numId="34">
    <w:abstractNumId w:val="5"/>
  </w:num>
  <w:num w:numId="35">
    <w:abstractNumId w:val="25"/>
  </w:num>
  <w:num w:numId="36">
    <w:abstractNumId w:val="0"/>
  </w:num>
  <w:num w:numId="37">
    <w:abstractNumId w:val="17"/>
  </w:num>
  <w:num w:numId="38">
    <w:abstractNumId w:val="24"/>
  </w:num>
  <w:num w:numId="39">
    <w:abstractNumId w:val="22"/>
  </w:num>
  <w:num w:numId="40">
    <w:abstractNumId w:val="54"/>
  </w:num>
  <w:num w:numId="41">
    <w:abstractNumId w:val="80"/>
  </w:num>
  <w:num w:numId="42">
    <w:abstractNumId w:val="11"/>
  </w:num>
  <w:num w:numId="43">
    <w:abstractNumId w:val="58"/>
  </w:num>
  <w:num w:numId="44">
    <w:abstractNumId w:val="77"/>
  </w:num>
  <w:num w:numId="45">
    <w:abstractNumId w:val="59"/>
  </w:num>
  <w:num w:numId="46">
    <w:abstractNumId w:val="3"/>
  </w:num>
  <w:num w:numId="47">
    <w:abstractNumId w:val="45"/>
  </w:num>
  <w:num w:numId="48">
    <w:abstractNumId w:val="56"/>
  </w:num>
  <w:num w:numId="49">
    <w:abstractNumId w:val="73"/>
  </w:num>
  <w:num w:numId="50">
    <w:abstractNumId w:val="76"/>
  </w:num>
  <w:num w:numId="51">
    <w:abstractNumId w:val="37"/>
  </w:num>
  <w:num w:numId="52">
    <w:abstractNumId w:val="18"/>
  </w:num>
  <w:num w:numId="53">
    <w:abstractNumId w:val="84"/>
  </w:num>
  <w:num w:numId="54">
    <w:abstractNumId w:val="33"/>
  </w:num>
  <w:num w:numId="55">
    <w:abstractNumId w:val="10"/>
  </w:num>
  <w:num w:numId="56">
    <w:abstractNumId w:val="52"/>
  </w:num>
  <w:num w:numId="57">
    <w:abstractNumId w:val="16"/>
  </w:num>
  <w:num w:numId="58">
    <w:abstractNumId w:val="32"/>
  </w:num>
  <w:num w:numId="59">
    <w:abstractNumId w:val="31"/>
  </w:num>
  <w:num w:numId="60">
    <w:abstractNumId w:val="57"/>
  </w:num>
  <w:num w:numId="61">
    <w:abstractNumId w:val="67"/>
  </w:num>
  <w:num w:numId="62">
    <w:abstractNumId w:val="70"/>
  </w:num>
  <w:num w:numId="63">
    <w:abstractNumId w:val="55"/>
  </w:num>
  <w:num w:numId="64">
    <w:abstractNumId w:val="23"/>
  </w:num>
  <w:num w:numId="65">
    <w:abstractNumId w:val="4"/>
  </w:num>
  <w:num w:numId="66">
    <w:abstractNumId w:val="21"/>
  </w:num>
  <w:num w:numId="67">
    <w:abstractNumId w:val="9"/>
  </w:num>
  <w:num w:numId="68">
    <w:abstractNumId w:val="63"/>
  </w:num>
  <w:num w:numId="69">
    <w:abstractNumId w:val="46"/>
  </w:num>
  <w:num w:numId="70">
    <w:abstractNumId w:val="85"/>
  </w:num>
  <w:num w:numId="71">
    <w:abstractNumId w:val="51"/>
  </w:num>
  <w:num w:numId="72">
    <w:abstractNumId w:val="12"/>
  </w:num>
  <w:num w:numId="73">
    <w:abstractNumId w:val="34"/>
  </w:num>
  <w:num w:numId="74">
    <w:abstractNumId w:val="69"/>
  </w:num>
  <w:num w:numId="75">
    <w:abstractNumId w:val="35"/>
  </w:num>
  <w:num w:numId="76">
    <w:abstractNumId w:val="68"/>
  </w:num>
  <w:num w:numId="77">
    <w:abstractNumId w:val="60"/>
  </w:num>
  <w:num w:numId="78">
    <w:abstractNumId w:val="83"/>
  </w:num>
  <w:num w:numId="79">
    <w:abstractNumId w:val="29"/>
  </w:num>
  <w:num w:numId="80">
    <w:abstractNumId w:val="7"/>
  </w:num>
  <w:num w:numId="81">
    <w:abstractNumId w:val="13"/>
  </w:num>
  <w:num w:numId="82">
    <w:abstractNumId w:val="71"/>
  </w:num>
  <w:num w:numId="83">
    <w:abstractNumId w:val="61"/>
  </w:num>
  <w:num w:numId="84">
    <w:abstractNumId w:val="38"/>
  </w:num>
  <w:num w:numId="85">
    <w:abstractNumId w:val="75"/>
  </w:num>
  <w:num w:numId="86">
    <w:abstractNumId w:val="14"/>
  </w:num>
  <w:num w:numId="87">
    <w:abstractNumId w:val="6"/>
  </w:num>
  <w:numIdMacAtCleanup w:val="8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Hoa Nguyen">
    <w15:presenceInfo w15:providerId="Windows Live" w15:userId="44d5c5a4f650b2d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revisionView w:markup="0"/>
  <w:defaultTabStop w:val="720"/>
  <w:drawingGridHorizontalSpacing w:val="120"/>
  <w:displayHorizontalDrawingGridEvery w:val="2"/>
  <w:characterSpacingControl w:val="doNotCompress"/>
  <w:hdrShapeDefaults>
    <o:shapedefaults v:ext="edit" spidmax="2049" style="mso-position-vertical-relative:line;mso-width-percent:400;mso-height-percent:200;mso-width-relative:margin;mso-height-relative:margin" fillcolor="white">
      <v:fill color="white"/>
      <v:textbox style="mso-fit-shape-to-text: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6F0"/>
    <w:rsid w:val="00004608"/>
    <w:rsid w:val="00004A47"/>
    <w:rsid w:val="0000694D"/>
    <w:rsid w:val="00007130"/>
    <w:rsid w:val="00007379"/>
    <w:rsid w:val="0000797B"/>
    <w:rsid w:val="0000797E"/>
    <w:rsid w:val="0001102C"/>
    <w:rsid w:val="00011FD8"/>
    <w:rsid w:val="00014EC2"/>
    <w:rsid w:val="0001728A"/>
    <w:rsid w:val="00017A1A"/>
    <w:rsid w:val="00021DC0"/>
    <w:rsid w:val="000265BC"/>
    <w:rsid w:val="00026E9F"/>
    <w:rsid w:val="0004077F"/>
    <w:rsid w:val="00040AB2"/>
    <w:rsid w:val="00040CBD"/>
    <w:rsid w:val="0004556B"/>
    <w:rsid w:val="00046323"/>
    <w:rsid w:val="00047423"/>
    <w:rsid w:val="00053476"/>
    <w:rsid w:val="00054A97"/>
    <w:rsid w:val="000564AA"/>
    <w:rsid w:val="00057218"/>
    <w:rsid w:val="000626B7"/>
    <w:rsid w:val="00063D71"/>
    <w:rsid w:val="0006404A"/>
    <w:rsid w:val="0006498F"/>
    <w:rsid w:val="00065982"/>
    <w:rsid w:val="00072E65"/>
    <w:rsid w:val="0007417A"/>
    <w:rsid w:val="0008405D"/>
    <w:rsid w:val="000844F8"/>
    <w:rsid w:val="00085689"/>
    <w:rsid w:val="000866D8"/>
    <w:rsid w:val="0008684C"/>
    <w:rsid w:val="000876EA"/>
    <w:rsid w:val="000902C7"/>
    <w:rsid w:val="00091AA2"/>
    <w:rsid w:val="00092D59"/>
    <w:rsid w:val="00095069"/>
    <w:rsid w:val="00095EE1"/>
    <w:rsid w:val="000A383B"/>
    <w:rsid w:val="000A404E"/>
    <w:rsid w:val="000A79CC"/>
    <w:rsid w:val="000B0341"/>
    <w:rsid w:val="000B2227"/>
    <w:rsid w:val="000B2748"/>
    <w:rsid w:val="000B5C27"/>
    <w:rsid w:val="000B746B"/>
    <w:rsid w:val="000C2556"/>
    <w:rsid w:val="000C3AC4"/>
    <w:rsid w:val="000C3DF9"/>
    <w:rsid w:val="000C4B21"/>
    <w:rsid w:val="000D1AEC"/>
    <w:rsid w:val="000D1F43"/>
    <w:rsid w:val="000D2C14"/>
    <w:rsid w:val="000D4D5F"/>
    <w:rsid w:val="000D5BB1"/>
    <w:rsid w:val="000D6C73"/>
    <w:rsid w:val="000D7EDD"/>
    <w:rsid w:val="000E003B"/>
    <w:rsid w:val="000E0950"/>
    <w:rsid w:val="000E0BA9"/>
    <w:rsid w:val="000E1B87"/>
    <w:rsid w:val="000E2381"/>
    <w:rsid w:val="000E3B37"/>
    <w:rsid w:val="000E7153"/>
    <w:rsid w:val="000F2101"/>
    <w:rsid w:val="000F22DB"/>
    <w:rsid w:val="000F4913"/>
    <w:rsid w:val="00102940"/>
    <w:rsid w:val="00103BC2"/>
    <w:rsid w:val="00103CA0"/>
    <w:rsid w:val="00106104"/>
    <w:rsid w:val="0010626E"/>
    <w:rsid w:val="00110C01"/>
    <w:rsid w:val="0011156A"/>
    <w:rsid w:val="001138E8"/>
    <w:rsid w:val="00115434"/>
    <w:rsid w:val="00121270"/>
    <w:rsid w:val="00123115"/>
    <w:rsid w:val="001243DF"/>
    <w:rsid w:val="001249A3"/>
    <w:rsid w:val="001272A6"/>
    <w:rsid w:val="00131408"/>
    <w:rsid w:val="0013189A"/>
    <w:rsid w:val="00133DF6"/>
    <w:rsid w:val="00137402"/>
    <w:rsid w:val="00137876"/>
    <w:rsid w:val="00140BE5"/>
    <w:rsid w:val="001418BE"/>
    <w:rsid w:val="0014228B"/>
    <w:rsid w:val="00142D3C"/>
    <w:rsid w:val="001436A1"/>
    <w:rsid w:val="0014499F"/>
    <w:rsid w:val="00147F3B"/>
    <w:rsid w:val="001518D4"/>
    <w:rsid w:val="001540C1"/>
    <w:rsid w:val="001619E6"/>
    <w:rsid w:val="00163389"/>
    <w:rsid w:val="00165776"/>
    <w:rsid w:val="00166FB5"/>
    <w:rsid w:val="00167269"/>
    <w:rsid w:val="00170753"/>
    <w:rsid w:val="00170CC5"/>
    <w:rsid w:val="00172A69"/>
    <w:rsid w:val="00174FE2"/>
    <w:rsid w:val="00175BF3"/>
    <w:rsid w:val="00176B36"/>
    <w:rsid w:val="001770B4"/>
    <w:rsid w:val="00181A8D"/>
    <w:rsid w:val="00181CA5"/>
    <w:rsid w:val="00184FA7"/>
    <w:rsid w:val="00185ACD"/>
    <w:rsid w:val="001913EF"/>
    <w:rsid w:val="00194A04"/>
    <w:rsid w:val="00196170"/>
    <w:rsid w:val="00196419"/>
    <w:rsid w:val="00196BC4"/>
    <w:rsid w:val="00197573"/>
    <w:rsid w:val="001A1B41"/>
    <w:rsid w:val="001A534A"/>
    <w:rsid w:val="001A6180"/>
    <w:rsid w:val="001B2167"/>
    <w:rsid w:val="001B5476"/>
    <w:rsid w:val="001C2D88"/>
    <w:rsid w:val="001C4C8E"/>
    <w:rsid w:val="001C72FF"/>
    <w:rsid w:val="001D3803"/>
    <w:rsid w:val="001D385C"/>
    <w:rsid w:val="001D4AD0"/>
    <w:rsid w:val="001D6D4C"/>
    <w:rsid w:val="001E206B"/>
    <w:rsid w:val="001E2D23"/>
    <w:rsid w:val="001E5540"/>
    <w:rsid w:val="001E7D00"/>
    <w:rsid w:val="001F2E58"/>
    <w:rsid w:val="001F59DE"/>
    <w:rsid w:val="001F79A3"/>
    <w:rsid w:val="0020066C"/>
    <w:rsid w:val="00203A49"/>
    <w:rsid w:val="00204C1B"/>
    <w:rsid w:val="002058EF"/>
    <w:rsid w:val="00206D75"/>
    <w:rsid w:val="002078CF"/>
    <w:rsid w:val="002127BE"/>
    <w:rsid w:val="00213BE3"/>
    <w:rsid w:val="002247CB"/>
    <w:rsid w:val="00224D35"/>
    <w:rsid w:val="00224EB7"/>
    <w:rsid w:val="002273FB"/>
    <w:rsid w:val="00227E83"/>
    <w:rsid w:val="002316D9"/>
    <w:rsid w:val="002327A4"/>
    <w:rsid w:val="00233C5D"/>
    <w:rsid w:val="0023470C"/>
    <w:rsid w:val="00237D3D"/>
    <w:rsid w:val="00241680"/>
    <w:rsid w:val="00241931"/>
    <w:rsid w:val="002426CF"/>
    <w:rsid w:val="00244662"/>
    <w:rsid w:val="00247404"/>
    <w:rsid w:val="0025294A"/>
    <w:rsid w:val="0025349D"/>
    <w:rsid w:val="002534D5"/>
    <w:rsid w:val="00256836"/>
    <w:rsid w:val="002637FE"/>
    <w:rsid w:val="00263916"/>
    <w:rsid w:val="00264348"/>
    <w:rsid w:val="002646EA"/>
    <w:rsid w:val="002649BB"/>
    <w:rsid w:val="002665DF"/>
    <w:rsid w:val="0026728A"/>
    <w:rsid w:val="002675FE"/>
    <w:rsid w:val="00270771"/>
    <w:rsid w:val="00275806"/>
    <w:rsid w:val="002801FE"/>
    <w:rsid w:val="0028603B"/>
    <w:rsid w:val="002862F9"/>
    <w:rsid w:val="00286352"/>
    <w:rsid w:val="002864C0"/>
    <w:rsid w:val="00286C70"/>
    <w:rsid w:val="00287443"/>
    <w:rsid w:val="00297632"/>
    <w:rsid w:val="0029791F"/>
    <w:rsid w:val="002A2D0E"/>
    <w:rsid w:val="002A44E1"/>
    <w:rsid w:val="002B114A"/>
    <w:rsid w:val="002B55BD"/>
    <w:rsid w:val="002B56B7"/>
    <w:rsid w:val="002B7E3C"/>
    <w:rsid w:val="002D2101"/>
    <w:rsid w:val="002D3623"/>
    <w:rsid w:val="002E1CEB"/>
    <w:rsid w:val="002F2E53"/>
    <w:rsid w:val="002F3E98"/>
    <w:rsid w:val="002F3F78"/>
    <w:rsid w:val="002F3FB9"/>
    <w:rsid w:val="002F52C0"/>
    <w:rsid w:val="002F57EB"/>
    <w:rsid w:val="002F77AF"/>
    <w:rsid w:val="00300C37"/>
    <w:rsid w:val="0030127D"/>
    <w:rsid w:val="003024DD"/>
    <w:rsid w:val="003166F4"/>
    <w:rsid w:val="00316839"/>
    <w:rsid w:val="00317A10"/>
    <w:rsid w:val="00317ECB"/>
    <w:rsid w:val="00321D35"/>
    <w:rsid w:val="00322235"/>
    <w:rsid w:val="0032225B"/>
    <w:rsid w:val="00325DAE"/>
    <w:rsid w:val="00326E75"/>
    <w:rsid w:val="00327092"/>
    <w:rsid w:val="003331CF"/>
    <w:rsid w:val="0033459A"/>
    <w:rsid w:val="0033482E"/>
    <w:rsid w:val="003357B9"/>
    <w:rsid w:val="003419EB"/>
    <w:rsid w:val="00342035"/>
    <w:rsid w:val="0034528F"/>
    <w:rsid w:val="00345452"/>
    <w:rsid w:val="00346963"/>
    <w:rsid w:val="00350384"/>
    <w:rsid w:val="00350B43"/>
    <w:rsid w:val="00350EF2"/>
    <w:rsid w:val="0035248A"/>
    <w:rsid w:val="003552C2"/>
    <w:rsid w:val="003661D7"/>
    <w:rsid w:val="0037065C"/>
    <w:rsid w:val="00372BE1"/>
    <w:rsid w:val="0037387C"/>
    <w:rsid w:val="00375B67"/>
    <w:rsid w:val="00376087"/>
    <w:rsid w:val="003834AE"/>
    <w:rsid w:val="003837DF"/>
    <w:rsid w:val="00383B53"/>
    <w:rsid w:val="003860D7"/>
    <w:rsid w:val="003861CE"/>
    <w:rsid w:val="00386DC0"/>
    <w:rsid w:val="0039481A"/>
    <w:rsid w:val="0039697F"/>
    <w:rsid w:val="0039780B"/>
    <w:rsid w:val="003A000C"/>
    <w:rsid w:val="003A0ED7"/>
    <w:rsid w:val="003A23F7"/>
    <w:rsid w:val="003A4E46"/>
    <w:rsid w:val="003A701A"/>
    <w:rsid w:val="003B3822"/>
    <w:rsid w:val="003C0B64"/>
    <w:rsid w:val="003C0C87"/>
    <w:rsid w:val="003C1A2B"/>
    <w:rsid w:val="003C2901"/>
    <w:rsid w:val="003C38E8"/>
    <w:rsid w:val="003C5700"/>
    <w:rsid w:val="003D0700"/>
    <w:rsid w:val="003D15CC"/>
    <w:rsid w:val="003D1C0D"/>
    <w:rsid w:val="003D2EAC"/>
    <w:rsid w:val="003D3256"/>
    <w:rsid w:val="003D35E6"/>
    <w:rsid w:val="003D7B8D"/>
    <w:rsid w:val="003E15A5"/>
    <w:rsid w:val="003E6D48"/>
    <w:rsid w:val="003E7B19"/>
    <w:rsid w:val="003F0158"/>
    <w:rsid w:val="003F220F"/>
    <w:rsid w:val="003F24D9"/>
    <w:rsid w:val="003F3508"/>
    <w:rsid w:val="003F41CC"/>
    <w:rsid w:val="003F6464"/>
    <w:rsid w:val="003F64B1"/>
    <w:rsid w:val="00402F9A"/>
    <w:rsid w:val="004054A3"/>
    <w:rsid w:val="00411055"/>
    <w:rsid w:val="00411A59"/>
    <w:rsid w:val="00416C40"/>
    <w:rsid w:val="004201B0"/>
    <w:rsid w:val="00422235"/>
    <w:rsid w:val="004252EE"/>
    <w:rsid w:val="0042723B"/>
    <w:rsid w:val="00432760"/>
    <w:rsid w:val="00440D0D"/>
    <w:rsid w:val="004418DF"/>
    <w:rsid w:val="00445D32"/>
    <w:rsid w:val="00450CA7"/>
    <w:rsid w:val="004537B6"/>
    <w:rsid w:val="00454329"/>
    <w:rsid w:val="00456521"/>
    <w:rsid w:val="00457517"/>
    <w:rsid w:val="00457E3B"/>
    <w:rsid w:val="004634CC"/>
    <w:rsid w:val="004649C9"/>
    <w:rsid w:val="0046741C"/>
    <w:rsid w:val="00470879"/>
    <w:rsid w:val="00471543"/>
    <w:rsid w:val="00471E6F"/>
    <w:rsid w:val="00472E58"/>
    <w:rsid w:val="0047438C"/>
    <w:rsid w:val="00480A1A"/>
    <w:rsid w:val="004827B8"/>
    <w:rsid w:val="00486405"/>
    <w:rsid w:val="00491658"/>
    <w:rsid w:val="00492B4A"/>
    <w:rsid w:val="00492BC2"/>
    <w:rsid w:val="0049797D"/>
    <w:rsid w:val="004A0804"/>
    <w:rsid w:val="004A1327"/>
    <w:rsid w:val="004A2B00"/>
    <w:rsid w:val="004A6326"/>
    <w:rsid w:val="004A7D98"/>
    <w:rsid w:val="004B06AA"/>
    <w:rsid w:val="004B0ECE"/>
    <w:rsid w:val="004B2BD9"/>
    <w:rsid w:val="004C00B8"/>
    <w:rsid w:val="004C3146"/>
    <w:rsid w:val="004C3B55"/>
    <w:rsid w:val="004C49A2"/>
    <w:rsid w:val="004C592D"/>
    <w:rsid w:val="004D1A03"/>
    <w:rsid w:val="004D3B99"/>
    <w:rsid w:val="004D3D1C"/>
    <w:rsid w:val="004D4D67"/>
    <w:rsid w:val="004D5364"/>
    <w:rsid w:val="004D5FE1"/>
    <w:rsid w:val="004D637E"/>
    <w:rsid w:val="004D750C"/>
    <w:rsid w:val="004D7666"/>
    <w:rsid w:val="004D7B15"/>
    <w:rsid w:val="004E06A6"/>
    <w:rsid w:val="004E1F6D"/>
    <w:rsid w:val="004E3DA0"/>
    <w:rsid w:val="004E47ED"/>
    <w:rsid w:val="004E4B90"/>
    <w:rsid w:val="004E5AF7"/>
    <w:rsid w:val="004E5E52"/>
    <w:rsid w:val="004E5F2E"/>
    <w:rsid w:val="004F48C5"/>
    <w:rsid w:val="004F6CCD"/>
    <w:rsid w:val="00501C11"/>
    <w:rsid w:val="0050499E"/>
    <w:rsid w:val="005051B0"/>
    <w:rsid w:val="00507A93"/>
    <w:rsid w:val="00507ED3"/>
    <w:rsid w:val="005126E2"/>
    <w:rsid w:val="0051349A"/>
    <w:rsid w:val="00521FC7"/>
    <w:rsid w:val="005233D8"/>
    <w:rsid w:val="005233E8"/>
    <w:rsid w:val="0052499B"/>
    <w:rsid w:val="005312E3"/>
    <w:rsid w:val="005354C4"/>
    <w:rsid w:val="005367F1"/>
    <w:rsid w:val="00536845"/>
    <w:rsid w:val="00546BC7"/>
    <w:rsid w:val="005474D4"/>
    <w:rsid w:val="00547921"/>
    <w:rsid w:val="0056317E"/>
    <w:rsid w:val="005676E2"/>
    <w:rsid w:val="00573516"/>
    <w:rsid w:val="00574149"/>
    <w:rsid w:val="0057429E"/>
    <w:rsid w:val="00581586"/>
    <w:rsid w:val="0058178A"/>
    <w:rsid w:val="00581914"/>
    <w:rsid w:val="005820CD"/>
    <w:rsid w:val="00582149"/>
    <w:rsid w:val="00583B43"/>
    <w:rsid w:val="005843AC"/>
    <w:rsid w:val="00590F3B"/>
    <w:rsid w:val="005915AF"/>
    <w:rsid w:val="005916F8"/>
    <w:rsid w:val="00593105"/>
    <w:rsid w:val="005A3454"/>
    <w:rsid w:val="005A5B7F"/>
    <w:rsid w:val="005A6F10"/>
    <w:rsid w:val="005B1CC8"/>
    <w:rsid w:val="005B2334"/>
    <w:rsid w:val="005B2566"/>
    <w:rsid w:val="005B43E3"/>
    <w:rsid w:val="005B47E2"/>
    <w:rsid w:val="005B7CD7"/>
    <w:rsid w:val="005C06B1"/>
    <w:rsid w:val="005D0521"/>
    <w:rsid w:val="005D0A8B"/>
    <w:rsid w:val="005D2383"/>
    <w:rsid w:val="005D2AD2"/>
    <w:rsid w:val="005D3E56"/>
    <w:rsid w:val="005E2277"/>
    <w:rsid w:val="005E2630"/>
    <w:rsid w:val="005E372D"/>
    <w:rsid w:val="005E5C32"/>
    <w:rsid w:val="005E6AE9"/>
    <w:rsid w:val="005E6C46"/>
    <w:rsid w:val="005F2F06"/>
    <w:rsid w:val="005F3A6C"/>
    <w:rsid w:val="005F53B7"/>
    <w:rsid w:val="006006C7"/>
    <w:rsid w:val="00602323"/>
    <w:rsid w:val="006039F0"/>
    <w:rsid w:val="00605C85"/>
    <w:rsid w:val="00605EE3"/>
    <w:rsid w:val="00612305"/>
    <w:rsid w:val="006162EA"/>
    <w:rsid w:val="00617404"/>
    <w:rsid w:val="006205B2"/>
    <w:rsid w:val="006253BB"/>
    <w:rsid w:val="006254D8"/>
    <w:rsid w:val="006400CB"/>
    <w:rsid w:val="00640287"/>
    <w:rsid w:val="00644CCD"/>
    <w:rsid w:val="00646DAD"/>
    <w:rsid w:val="006473FC"/>
    <w:rsid w:val="00647B61"/>
    <w:rsid w:val="00650523"/>
    <w:rsid w:val="006505F8"/>
    <w:rsid w:val="00650F9A"/>
    <w:rsid w:val="006519E0"/>
    <w:rsid w:val="00652CC5"/>
    <w:rsid w:val="00653AE1"/>
    <w:rsid w:val="0065439F"/>
    <w:rsid w:val="00654486"/>
    <w:rsid w:val="00660119"/>
    <w:rsid w:val="00662909"/>
    <w:rsid w:val="00671E69"/>
    <w:rsid w:val="006740B3"/>
    <w:rsid w:val="0067642C"/>
    <w:rsid w:val="006803EF"/>
    <w:rsid w:val="00682123"/>
    <w:rsid w:val="00683C9E"/>
    <w:rsid w:val="00683CDB"/>
    <w:rsid w:val="00684AB1"/>
    <w:rsid w:val="0068745A"/>
    <w:rsid w:val="00690CA6"/>
    <w:rsid w:val="00692420"/>
    <w:rsid w:val="00693295"/>
    <w:rsid w:val="00695201"/>
    <w:rsid w:val="006A2747"/>
    <w:rsid w:val="006A2BAC"/>
    <w:rsid w:val="006A5C4D"/>
    <w:rsid w:val="006A78E3"/>
    <w:rsid w:val="006B2B55"/>
    <w:rsid w:val="006B363E"/>
    <w:rsid w:val="006B4631"/>
    <w:rsid w:val="006B75DB"/>
    <w:rsid w:val="006C1D19"/>
    <w:rsid w:val="006C2840"/>
    <w:rsid w:val="006C479F"/>
    <w:rsid w:val="006C50C7"/>
    <w:rsid w:val="006C7467"/>
    <w:rsid w:val="006C7703"/>
    <w:rsid w:val="006C796A"/>
    <w:rsid w:val="006C7D85"/>
    <w:rsid w:val="006D0AA6"/>
    <w:rsid w:val="006D2AB8"/>
    <w:rsid w:val="006D5F04"/>
    <w:rsid w:val="006D637A"/>
    <w:rsid w:val="006D6A72"/>
    <w:rsid w:val="006E01D0"/>
    <w:rsid w:val="006E462E"/>
    <w:rsid w:val="006E4E81"/>
    <w:rsid w:val="006E5417"/>
    <w:rsid w:val="006E5D99"/>
    <w:rsid w:val="006E6009"/>
    <w:rsid w:val="006E7843"/>
    <w:rsid w:val="006F0B1E"/>
    <w:rsid w:val="006F0D4D"/>
    <w:rsid w:val="006F1195"/>
    <w:rsid w:val="006F1963"/>
    <w:rsid w:val="006F31E0"/>
    <w:rsid w:val="006F485A"/>
    <w:rsid w:val="006F5511"/>
    <w:rsid w:val="006F7C71"/>
    <w:rsid w:val="007054CE"/>
    <w:rsid w:val="00710607"/>
    <w:rsid w:val="00711668"/>
    <w:rsid w:val="007131B8"/>
    <w:rsid w:val="0071672C"/>
    <w:rsid w:val="00722A87"/>
    <w:rsid w:val="00722B84"/>
    <w:rsid w:val="00727AAE"/>
    <w:rsid w:val="00731CE8"/>
    <w:rsid w:val="00733DEB"/>
    <w:rsid w:val="007400F6"/>
    <w:rsid w:val="00741F7B"/>
    <w:rsid w:val="00743693"/>
    <w:rsid w:val="00744333"/>
    <w:rsid w:val="00745C6D"/>
    <w:rsid w:val="00746471"/>
    <w:rsid w:val="00746DC7"/>
    <w:rsid w:val="00753E24"/>
    <w:rsid w:val="00755D5E"/>
    <w:rsid w:val="0076057A"/>
    <w:rsid w:val="00761515"/>
    <w:rsid w:val="00762C20"/>
    <w:rsid w:val="00765ADA"/>
    <w:rsid w:val="00765D65"/>
    <w:rsid w:val="00774F46"/>
    <w:rsid w:val="007840A5"/>
    <w:rsid w:val="0078471B"/>
    <w:rsid w:val="00784BB8"/>
    <w:rsid w:val="007852D9"/>
    <w:rsid w:val="0078717E"/>
    <w:rsid w:val="007878B4"/>
    <w:rsid w:val="00787A5C"/>
    <w:rsid w:val="00791514"/>
    <w:rsid w:val="007940A3"/>
    <w:rsid w:val="00794464"/>
    <w:rsid w:val="00796429"/>
    <w:rsid w:val="007A1850"/>
    <w:rsid w:val="007A4349"/>
    <w:rsid w:val="007A43EB"/>
    <w:rsid w:val="007A5CCF"/>
    <w:rsid w:val="007A726C"/>
    <w:rsid w:val="007B0594"/>
    <w:rsid w:val="007B21F9"/>
    <w:rsid w:val="007B29C1"/>
    <w:rsid w:val="007B2C7D"/>
    <w:rsid w:val="007B4621"/>
    <w:rsid w:val="007B4B42"/>
    <w:rsid w:val="007B63D7"/>
    <w:rsid w:val="007C05B3"/>
    <w:rsid w:val="007C1E4A"/>
    <w:rsid w:val="007C6BC6"/>
    <w:rsid w:val="007D0604"/>
    <w:rsid w:val="007D3421"/>
    <w:rsid w:val="007D3A7E"/>
    <w:rsid w:val="007D5B73"/>
    <w:rsid w:val="007D6899"/>
    <w:rsid w:val="007E0647"/>
    <w:rsid w:val="007E0BB9"/>
    <w:rsid w:val="007E453A"/>
    <w:rsid w:val="007E53B4"/>
    <w:rsid w:val="007F7E8E"/>
    <w:rsid w:val="00800CA4"/>
    <w:rsid w:val="00801ACA"/>
    <w:rsid w:val="00801CAF"/>
    <w:rsid w:val="00802172"/>
    <w:rsid w:val="00805C5B"/>
    <w:rsid w:val="0080711B"/>
    <w:rsid w:val="00812AE0"/>
    <w:rsid w:val="008139A9"/>
    <w:rsid w:val="00815ACC"/>
    <w:rsid w:val="00823BB3"/>
    <w:rsid w:val="0083212E"/>
    <w:rsid w:val="00833C61"/>
    <w:rsid w:val="00837369"/>
    <w:rsid w:val="00841D97"/>
    <w:rsid w:val="00844931"/>
    <w:rsid w:val="0084640C"/>
    <w:rsid w:val="008464DE"/>
    <w:rsid w:val="00847DC9"/>
    <w:rsid w:val="00863936"/>
    <w:rsid w:val="00863D2F"/>
    <w:rsid w:val="00864A63"/>
    <w:rsid w:val="008665B2"/>
    <w:rsid w:val="00867659"/>
    <w:rsid w:val="008730E7"/>
    <w:rsid w:val="0087379A"/>
    <w:rsid w:val="008744BF"/>
    <w:rsid w:val="00874682"/>
    <w:rsid w:val="00876DC1"/>
    <w:rsid w:val="0088155F"/>
    <w:rsid w:val="008838D2"/>
    <w:rsid w:val="00883B0A"/>
    <w:rsid w:val="008854C9"/>
    <w:rsid w:val="008856D6"/>
    <w:rsid w:val="00886737"/>
    <w:rsid w:val="00890193"/>
    <w:rsid w:val="008908F7"/>
    <w:rsid w:val="00890D43"/>
    <w:rsid w:val="008911E7"/>
    <w:rsid w:val="008932BF"/>
    <w:rsid w:val="0089456F"/>
    <w:rsid w:val="00894963"/>
    <w:rsid w:val="008955D1"/>
    <w:rsid w:val="008A3622"/>
    <w:rsid w:val="008A4192"/>
    <w:rsid w:val="008B07D2"/>
    <w:rsid w:val="008B44CE"/>
    <w:rsid w:val="008B75CC"/>
    <w:rsid w:val="008C17B5"/>
    <w:rsid w:val="008C3847"/>
    <w:rsid w:val="008C6728"/>
    <w:rsid w:val="008C6E6D"/>
    <w:rsid w:val="008D02C9"/>
    <w:rsid w:val="008D10E3"/>
    <w:rsid w:val="008D4ECB"/>
    <w:rsid w:val="008D7BCE"/>
    <w:rsid w:val="008E1F71"/>
    <w:rsid w:val="008E216B"/>
    <w:rsid w:val="008E290C"/>
    <w:rsid w:val="008E32AE"/>
    <w:rsid w:val="008E6FBC"/>
    <w:rsid w:val="008E73E0"/>
    <w:rsid w:val="008E7C03"/>
    <w:rsid w:val="008F10DE"/>
    <w:rsid w:val="008F2EE2"/>
    <w:rsid w:val="008F3B8E"/>
    <w:rsid w:val="0090030F"/>
    <w:rsid w:val="009024A9"/>
    <w:rsid w:val="00906E09"/>
    <w:rsid w:val="009177F7"/>
    <w:rsid w:val="00921853"/>
    <w:rsid w:val="0092558B"/>
    <w:rsid w:val="009330F4"/>
    <w:rsid w:val="00940937"/>
    <w:rsid w:val="00940CCD"/>
    <w:rsid w:val="00947216"/>
    <w:rsid w:val="0095155A"/>
    <w:rsid w:val="00952A9A"/>
    <w:rsid w:val="0095308B"/>
    <w:rsid w:val="00954798"/>
    <w:rsid w:val="00956BDD"/>
    <w:rsid w:val="009579E1"/>
    <w:rsid w:val="00957AB2"/>
    <w:rsid w:val="00962DD1"/>
    <w:rsid w:val="0097168B"/>
    <w:rsid w:val="00973187"/>
    <w:rsid w:val="00976360"/>
    <w:rsid w:val="00977B29"/>
    <w:rsid w:val="009818A1"/>
    <w:rsid w:val="0098369F"/>
    <w:rsid w:val="0098532A"/>
    <w:rsid w:val="00991503"/>
    <w:rsid w:val="00991BE3"/>
    <w:rsid w:val="0099309A"/>
    <w:rsid w:val="00996A95"/>
    <w:rsid w:val="00996CDD"/>
    <w:rsid w:val="0099716E"/>
    <w:rsid w:val="009A1D09"/>
    <w:rsid w:val="009A4EB8"/>
    <w:rsid w:val="009A4FC6"/>
    <w:rsid w:val="009A5D10"/>
    <w:rsid w:val="009A5E27"/>
    <w:rsid w:val="009B464E"/>
    <w:rsid w:val="009B5AA6"/>
    <w:rsid w:val="009C0668"/>
    <w:rsid w:val="009C42E5"/>
    <w:rsid w:val="009C69AF"/>
    <w:rsid w:val="009D2480"/>
    <w:rsid w:val="009D5A32"/>
    <w:rsid w:val="009D6519"/>
    <w:rsid w:val="009E3823"/>
    <w:rsid w:val="009E5B34"/>
    <w:rsid w:val="009E63C7"/>
    <w:rsid w:val="009E78B9"/>
    <w:rsid w:val="009F1048"/>
    <w:rsid w:val="009F4E03"/>
    <w:rsid w:val="009F79F2"/>
    <w:rsid w:val="009F7DD5"/>
    <w:rsid w:val="00A02157"/>
    <w:rsid w:val="00A03FB9"/>
    <w:rsid w:val="00A0644A"/>
    <w:rsid w:val="00A06F68"/>
    <w:rsid w:val="00A07AB8"/>
    <w:rsid w:val="00A10216"/>
    <w:rsid w:val="00A109E5"/>
    <w:rsid w:val="00A12E34"/>
    <w:rsid w:val="00A145FE"/>
    <w:rsid w:val="00A16161"/>
    <w:rsid w:val="00A16316"/>
    <w:rsid w:val="00A24998"/>
    <w:rsid w:val="00A31521"/>
    <w:rsid w:val="00A35F92"/>
    <w:rsid w:val="00A3717C"/>
    <w:rsid w:val="00A40C3D"/>
    <w:rsid w:val="00A419AC"/>
    <w:rsid w:val="00A427A0"/>
    <w:rsid w:val="00A46075"/>
    <w:rsid w:val="00A4711E"/>
    <w:rsid w:val="00A53AD0"/>
    <w:rsid w:val="00A53BA5"/>
    <w:rsid w:val="00A54075"/>
    <w:rsid w:val="00A545C6"/>
    <w:rsid w:val="00A6060B"/>
    <w:rsid w:val="00A612F1"/>
    <w:rsid w:val="00A73C89"/>
    <w:rsid w:val="00A74125"/>
    <w:rsid w:val="00A74916"/>
    <w:rsid w:val="00A765D5"/>
    <w:rsid w:val="00A802E1"/>
    <w:rsid w:val="00A812F3"/>
    <w:rsid w:val="00A81E9B"/>
    <w:rsid w:val="00A83D78"/>
    <w:rsid w:val="00A870D0"/>
    <w:rsid w:val="00A901AC"/>
    <w:rsid w:val="00A90BDE"/>
    <w:rsid w:val="00A90FD3"/>
    <w:rsid w:val="00A931E7"/>
    <w:rsid w:val="00A93A57"/>
    <w:rsid w:val="00A9640F"/>
    <w:rsid w:val="00AB05DE"/>
    <w:rsid w:val="00AB0996"/>
    <w:rsid w:val="00AB14B3"/>
    <w:rsid w:val="00AB432A"/>
    <w:rsid w:val="00AB7CCD"/>
    <w:rsid w:val="00AC14CB"/>
    <w:rsid w:val="00AC31BE"/>
    <w:rsid w:val="00AC60A4"/>
    <w:rsid w:val="00AC6EB8"/>
    <w:rsid w:val="00AC763D"/>
    <w:rsid w:val="00AD6408"/>
    <w:rsid w:val="00AD709F"/>
    <w:rsid w:val="00AE1102"/>
    <w:rsid w:val="00AE11C0"/>
    <w:rsid w:val="00AE3D65"/>
    <w:rsid w:val="00AE421F"/>
    <w:rsid w:val="00AE44AB"/>
    <w:rsid w:val="00AE48CE"/>
    <w:rsid w:val="00AE583C"/>
    <w:rsid w:val="00AE648A"/>
    <w:rsid w:val="00AF41CD"/>
    <w:rsid w:val="00B0015F"/>
    <w:rsid w:val="00B0118A"/>
    <w:rsid w:val="00B01C2E"/>
    <w:rsid w:val="00B04685"/>
    <w:rsid w:val="00B0498F"/>
    <w:rsid w:val="00B0629A"/>
    <w:rsid w:val="00B10357"/>
    <w:rsid w:val="00B119D9"/>
    <w:rsid w:val="00B1471F"/>
    <w:rsid w:val="00B15944"/>
    <w:rsid w:val="00B16A41"/>
    <w:rsid w:val="00B20AE2"/>
    <w:rsid w:val="00B258D4"/>
    <w:rsid w:val="00B27186"/>
    <w:rsid w:val="00B30E82"/>
    <w:rsid w:val="00B3398D"/>
    <w:rsid w:val="00B33AC7"/>
    <w:rsid w:val="00B33D4B"/>
    <w:rsid w:val="00B37844"/>
    <w:rsid w:val="00B3787D"/>
    <w:rsid w:val="00B40258"/>
    <w:rsid w:val="00B40C7E"/>
    <w:rsid w:val="00B47234"/>
    <w:rsid w:val="00B52074"/>
    <w:rsid w:val="00B521CF"/>
    <w:rsid w:val="00B53E7B"/>
    <w:rsid w:val="00B55145"/>
    <w:rsid w:val="00B551CB"/>
    <w:rsid w:val="00B607F2"/>
    <w:rsid w:val="00B62D8A"/>
    <w:rsid w:val="00B6619E"/>
    <w:rsid w:val="00B66AD3"/>
    <w:rsid w:val="00B67E0B"/>
    <w:rsid w:val="00B745C1"/>
    <w:rsid w:val="00B77117"/>
    <w:rsid w:val="00B77C5E"/>
    <w:rsid w:val="00B77D7F"/>
    <w:rsid w:val="00B82F52"/>
    <w:rsid w:val="00B91CAD"/>
    <w:rsid w:val="00B95C58"/>
    <w:rsid w:val="00B96FA4"/>
    <w:rsid w:val="00BA0537"/>
    <w:rsid w:val="00BA151D"/>
    <w:rsid w:val="00BA1885"/>
    <w:rsid w:val="00BA1EF0"/>
    <w:rsid w:val="00BA23BE"/>
    <w:rsid w:val="00BA24D4"/>
    <w:rsid w:val="00BA2C57"/>
    <w:rsid w:val="00BA4D89"/>
    <w:rsid w:val="00BA56EB"/>
    <w:rsid w:val="00BB07CD"/>
    <w:rsid w:val="00BB0AEE"/>
    <w:rsid w:val="00BB0D7F"/>
    <w:rsid w:val="00BB0F22"/>
    <w:rsid w:val="00BB15A1"/>
    <w:rsid w:val="00BB1BF0"/>
    <w:rsid w:val="00BB5A90"/>
    <w:rsid w:val="00BB676D"/>
    <w:rsid w:val="00BB6F1D"/>
    <w:rsid w:val="00BB74D5"/>
    <w:rsid w:val="00BC0426"/>
    <w:rsid w:val="00BC537D"/>
    <w:rsid w:val="00BD07EA"/>
    <w:rsid w:val="00BD3D67"/>
    <w:rsid w:val="00BD41E9"/>
    <w:rsid w:val="00BE0033"/>
    <w:rsid w:val="00BE0DF7"/>
    <w:rsid w:val="00BE3415"/>
    <w:rsid w:val="00BE7CEF"/>
    <w:rsid w:val="00BF2A10"/>
    <w:rsid w:val="00BF4093"/>
    <w:rsid w:val="00BF7C0A"/>
    <w:rsid w:val="00C02C58"/>
    <w:rsid w:val="00C03A35"/>
    <w:rsid w:val="00C05700"/>
    <w:rsid w:val="00C06935"/>
    <w:rsid w:val="00C100E1"/>
    <w:rsid w:val="00C10495"/>
    <w:rsid w:val="00C125A4"/>
    <w:rsid w:val="00C151AF"/>
    <w:rsid w:val="00C15D11"/>
    <w:rsid w:val="00C15F24"/>
    <w:rsid w:val="00C17DCB"/>
    <w:rsid w:val="00C20685"/>
    <w:rsid w:val="00C22DEF"/>
    <w:rsid w:val="00C2349C"/>
    <w:rsid w:val="00C23593"/>
    <w:rsid w:val="00C257BE"/>
    <w:rsid w:val="00C26C45"/>
    <w:rsid w:val="00C30754"/>
    <w:rsid w:val="00C3168E"/>
    <w:rsid w:val="00C336D0"/>
    <w:rsid w:val="00C358A8"/>
    <w:rsid w:val="00C400C7"/>
    <w:rsid w:val="00C4117F"/>
    <w:rsid w:val="00C450DC"/>
    <w:rsid w:val="00C45330"/>
    <w:rsid w:val="00C4548C"/>
    <w:rsid w:val="00C527DD"/>
    <w:rsid w:val="00C61BE1"/>
    <w:rsid w:val="00C63F89"/>
    <w:rsid w:val="00C70551"/>
    <w:rsid w:val="00C70753"/>
    <w:rsid w:val="00C717EB"/>
    <w:rsid w:val="00C71A86"/>
    <w:rsid w:val="00C758ED"/>
    <w:rsid w:val="00C76096"/>
    <w:rsid w:val="00C768A8"/>
    <w:rsid w:val="00C77E4B"/>
    <w:rsid w:val="00C80CE9"/>
    <w:rsid w:val="00C97CF9"/>
    <w:rsid w:val="00CA1274"/>
    <w:rsid w:val="00CA30D0"/>
    <w:rsid w:val="00CA3C47"/>
    <w:rsid w:val="00CA4219"/>
    <w:rsid w:val="00CA7630"/>
    <w:rsid w:val="00CA7F0B"/>
    <w:rsid w:val="00CB0184"/>
    <w:rsid w:val="00CB63E3"/>
    <w:rsid w:val="00CC2B91"/>
    <w:rsid w:val="00CC3A48"/>
    <w:rsid w:val="00CC3D02"/>
    <w:rsid w:val="00CC3FBD"/>
    <w:rsid w:val="00CC45CF"/>
    <w:rsid w:val="00CC7A38"/>
    <w:rsid w:val="00CD0864"/>
    <w:rsid w:val="00CD3B99"/>
    <w:rsid w:val="00CD5102"/>
    <w:rsid w:val="00CE1807"/>
    <w:rsid w:val="00CE7129"/>
    <w:rsid w:val="00CF0D17"/>
    <w:rsid w:val="00CF13CA"/>
    <w:rsid w:val="00CF5ED7"/>
    <w:rsid w:val="00D01466"/>
    <w:rsid w:val="00D02211"/>
    <w:rsid w:val="00D02FE6"/>
    <w:rsid w:val="00D0306A"/>
    <w:rsid w:val="00D05422"/>
    <w:rsid w:val="00D059E0"/>
    <w:rsid w:val="00D07053"/>
    <w:rsid w:val="00D103F0"/>
    <w:rsid w:val="00D10543"/>
    <w:rsid w:val="00D13997"/>
    <w:rsid w:val="00D1489D"/>
    <w:rsid w:val="00D226FC"/>
    <w:rsid w:val="00D22D97"/>
    <w:rsid w:val="00D2382E"/>
    <w:rsid w:val="00D25570"/>
    <w:rsid w:val="00D2643D"/>
    <w:rsid w:val="00D2649C"/>
    <w:rsid w:val="00D27BC8"/>
    <w:rsid w:val="00D30529"/>
    <w:rsid w:val="00D31A56"/>
    <w:rsid w:val="00D324A4"/>
    <w:rsid w:val="00D33849"/>
    <w:rsid w:val="00D36FE3"/>
    <w:rsid w:val="00D40FB8"/>
    <w:rsid w:val="00D41DD8"/>
    <w:rsid w:val="00D516E7"/>
    <w:rsid w:val="00D52BF4"/>
    <w:rsid w:val="00D52C18"/>
    <w:rsid w:val="00D5393E"/>
    <w:rsid w:val="00D547EE"/>
    <w:rsid w:val="00D678A9"/>
    <w:rsid w:val="00D704CB"/>
    <w:rsid w:val="00D7149D"/>
    <w:rsid w:val="00D71969"/>
    <w:rsid w:val="00D777B8"/>
    <w:rsid w:val="00D83F91"/>
    <w:rsid w:val="00D8619D"/>
    <w:rsid w:val="00D8691B"/>
    <w:rsid w:val="00D904BC"/>
    <w:rsid w:val="00D915CF"/>
    <w:rsid w:val="00D9245C"/>
    <w:rsid w:val="00D942A1"/>
    <w:rsid w:val="00D942F2"/>
    <w:rsid w:val="00D97988"/>
    <w:rsid w:val="00D97EC9"/>
    <w:rsid w:val="00DA0191"/>
    <w:rsid w:val="00DA248E"/>
    <w:rsid w:val="00DB506C"/>
    <w:rsid w:val="00DB5242"/>
    <w:rsid w:val="00DB6B98"/>
    <w:rsid w:val="00DB6DE9"/>
    <w:rsid w:val="00DB7E6C"/>
    <w:rsid w:val="00DC01A3"/>
    <w:rsid w:val="00DC2C68"/>
    <w:rsid w:val="00DC45C7"/>
    <w:rsid w:val="00DC6B10"/>
    <w:rsid w:val="00DD4594"/>
    <w:rsid w:val="00DD526E"/>
    <w:rsid w:val="00DD6496"/>
    <w:rsid w:val="00DD7AA1"/>
    <w:rsid w:val="00DE767B"/>
    <w:rsid w:val="00DF1BAC"/>
    <w:rsid w:val="00DF2F71"/>
    <w:rsid w:val="00DF3C85"/>
    <w:rsid w:val="00DF3E2D"/>
    <w:rsid w:val="00DF725B"/>
    <w:rsid w:val="00E016AA"/>
    <w:rsid w:val="00E03EAC"/>
    <w:rsid w:val="00E065AE"/>
    <w:rsid w:val="00E06F24"/>
    <w:rsid w:val="00E114E0"/>
    <w:rsid w:val="00E11DBB"/>
    <w:rsid w:val="00E14CBF"/>
    <w:rsid w:val="00E1628F"/>
    <w:rsid w:val="00E20C5B"/>
    <w:rsid w:val="00E21809"/>
    <w:rsid w:val="00E232CD"/>
    <w:rsid w:val="00E2790C"/>
    <w:rsid w:val="00E3133E"/>
    <w:rsid w:val="00E3220C"/>
    <w:rsid w:val="00E329A4"/>
    <w:rsid w:val="00E34A22"/>
    <w:rsid w:val="00E35600"/>
    <w:rsid w:val="00E3585A"/>
    <w:rsid w:val="00E37926"/>
    <w:rsid w:val="00E400E4"/>
    <w:rsid w:val="00E404C2"/>
    <w:rsid w:val="00E42715"/>
    <w:rsid w:val="00E43B2D"/>
    <w:rsid w:val="00E444E9"/>
    <w:rsid w:val="00E44E46"/>
    <w:rsid w:val="00E50047"/>
    <w:rsid w:val="00E555FE"/>
    <w:rsid w:val="00E57360"/>
    <w:rsid w:val="00E61709"/>
    <w:rsid w:val="00E62F29"/>
    <w:rsid w:val="00E64112"/>
    <w:rsid w:val="00E66598"/>
    <w:rsid w:val="00E66E9F"/>
    <w:rsid w:val="00E677A2"/>
    <w:rsid w:val="00E71B82"/>
    <w:rsid w:val="00E760FF"/>
    <w:rsid w:val="00E819A9"/>
    <w:rsid w:val="00E83DE8"/>
    <w:rsid w:val="00E8771D"/>
    <w:rsid w:val="00E93125"/>
    <w:rsid w:val="00E933B7"/>
    <w:rsid w:val="00E94AC5"/>
    <w:rsid w:val="00E95847"/>
    <w:rsid w:val="00E974F2"/>
    <w:rsid w:val="00EA2FD2"/>
    <w:rsid w:val="00EA330A"/>
    <w:rsid w:val="00EA41F2"/>
    <w:rsid w:val="00EB1F55"/>
    <w:rsid w:val="00EB2620"/>
    <w:rsid w:val="00EB327F"/>
    <w:rsid w:val="00EB4017"/>
    <w:rsid w:val="00EB47AC"/>
    <w:rsid w:val="00EB4AE4"/>
    <w:rsid w:val="00EB4D40"/>
    <w:rsid w:val="00EB6461"/>
    <w:rsid w:val="00EC1DD3"/>
    <w:rsid w:val="00EC49CE"/>
    <w:rsid w:val="00EC5377"/>
    <w:rsid w:val="00ED0A59"/>
    <w:rsid w:val="00ED33E2"/>
    <w:rsid w:val="00ED5C39"/>
    <w:rsid w:val="00ED6467"/>
    <w:rsid w:val="00EE0859"/>
    <w:rsid w:val="00EE2739"/>
    <w:rsid w:val="00EE55AA"/>
    <w:rsid w:val="00EE56F0"/>
    <w:rsid w:val="00EE5FCC"/>
    <w:rsid w:val="00EE6A51"/>
    <w:rsid w:val="00EF2F8F"/>
    <w:rsid w:val="00EF5F02"/>
    <w:rsid w:val="00EF79D2"/>
    <w:rsid w:val="00F02FC3"/>
    <w:rsid w:val="00F0614D"/>
    <w:rsid w:val="00F07CA7"/>
    <w:rsid w:val="00F10A61"/>
    <w:rsid w:val="00F10F16"/>
    <w:rsid w:val="00F1279F"/>
    <w:rsid w:val="00F14537"/>
    <w:rsid w:val="00F14592"/>
    <w:rsid w:val="00F17A41"/>
    <w:rsid w:val="00F2391C"/>
    <w:rsid w:val="00F249D6"/>
    <w:rsid w:val="00F24C90"/>
    <w:rsid w:val="00F24EB6"/>
    <w:rsid w:val="00F274B9"/>
    <w:rsid w:val="00F279D9"/>
    <w:rsid w:val="00F32959"/>
    <w:rsid w:val="00F40575"/>
    <w:rsid w:val="00F418EB"/>
    <w:rsid w:val="00F42EF2"/>
    <w:rsid w:val="00F472E7"/>
    <w:rsid w:val="00F47768"/>
    <w:rsid w:val="00F51D61"/>
    <w:rsid w:val="00F56B63"/>
    <w:rsid w:val="00F5770A"/>
    <w:rsid w:val="00F57F37"/>
    <w:rsid w:val="00F61BCA"/>
    <w:rsid w:val="00F751A7"/>
    <w:rsid w:val="00F752B4"/>
    <w:rsid w:val="00F76C30"/>
    <w:rsid w:val="00F8320B"/>
    <w:rsid w:val="00F838B1"/>
    <w:rsid w:val="00F852DC"/>
    <w:rsid w:val="00F90848"/>
    <w:rsid w:val="00F93007"/>
    <w:rsid w:val="00F94AB5"/>
    <w:rsid w:val="00F95340"/>
    <w:rsid w:val="00F96F76"/>
    <w:rsid w:val="00F97A47"/>
    <w:rsid w:val="00FA1F10"/>
    <w:rsid w:val="00FA2A35"/>
    <w:rsid w:val="00FA499D"/>
    <w:rsid w:val="00FA5F52"/>
    <w:rsid w:val="00FB0901"/>
    <w:rsid w:val="00FB165B"/>
    <w:rsid w:val="00FB2422"/>
    <w:rsid w:val="00FB3DAB"/>
    <w:rsid w:val="00FB6F82"/>
    <w:rsid w:val="00FC148C"/>
    <w:rsid w:val="00FC1A77"/>
    <w:rsid w:val="00FC5F06"/>
    <w:rsid w:val="00FC7551"/>
    <w:rsid w:val="00FD41F4"/>
    <w:rsid w:val="00FD5663"/>
    <w:rsid w:val="00FD6DCF"/>
    <w:rsid w:val="00FE2D9F"/>
    <w:rsid w:val="00FE3C18"/>
    <w:rsid w:val="00FE40EC"/>
    <w:rsid w:val="00FE6447"/>
    <w:rsid w:val="00FE69DB"/>
    <w:rsid w:val="00FF108F"/>
    <w:rsid w:val="00FF4FA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style="mso-position-vertical-relative:line;mso-width-percent:400;mso-height-percent:200;mso-width-relative:margin;mso-height-relative:margin" fillcolor="white">
      <v:fill color="white"/>
      <v:textbox style="mso-fit-shape-to-text:t"/>
    </o:shapedefaults>
    <o:shapelayout v:ext="edit">
      <o:idmap v:ext="edit" data="1"/>
    </o:shapelayout>
  </w:shapeDefaults>
  <w:decimalSymbol w:val="."/>
  <w:listSeparator w:val=","/>
  <w14:docId w14:val="166DD8DB"/>
  <w15:docId w15:val="{0DDE638E-0446-4C5B-B56E-10D8ECC74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6BC4"/>
    <w:pPr>
      <w:spacing w:after="0"/>
    </w:pPr>
    <w:rPr>
      <w:rFonts w:ascii="Times New Roman" w:eastAsia="Times New Roman" w:hAnsi="Times New Roman" w:cs="Times New Roman"/>
      <w:sz w:val="26"/>
      <w:szCs w:val="20"/>
    </w:rPr>
  </w:style>
  <w:style w:type="paragraph" w:styleId="Heading1">
    <w:name w:val="heading 1"/>
    <w:basedOn w:val="Normal"/>
    <w:link w:val="Heading1Char"/>
    <w:uiPriority w:val="9"/>
    <w:qFormat/>
    <w:rsid w:val="00C3168E"/>
    <w:pPr>
      <w:keepNext/>
      <w:keepLines/>
      <w:pageBreakBefore/>
      <w:numPr>
        <w:numId w:val="1"/>
      </w:numPr>
      <w:spacing w:before="480" w:after="480" w:line="240" w:lineRule="auto"/>
      <w:outlineLvl w:val="0"/>
    </w:pPr>
    <w:rPr>
      <w:rFonts w:eastAsiaTheme="majorEastAsia" w:cstheme="majorBidi"/>
      <w:b/>
      <w:bCs/>
      <w:sz w:val="28"/>
      <w:szCs w:val="28"/>
    </w:rPr>
  </w:style>
  <w:style w:type="paragraph" w:styleId="Heading2">
    <w:name w:val="heading 2"/>
    <w:basedOn w:val="Normal"/>
    <w:next w:val="Content"/>
    <w:link w:val="Heading2Char"/>
    <w:uiPriority w:val="9"/>
    <w:unhideWhenUsed/>
    <w:qFormat/>
    <w:rsid w:val="00644CCD"/>
    <w:pPr>
      <w:keepNext/>
      <w:keepLines/>
      <w:numPr>
        <w:ilvl w:val="1"/>
        <w:numId w:val="1"/>
      </w:numPr>
      <w:spacing w:before="120" w:after="240" w:line="240" w:lineRule="auto"/>
      <w:ind w:left="578" w:hanging="578"/>
      <w:outlineLvl w:val="1"/>
    </w:pPr>
    <w:rPr>
      <w:rFonts w:eastAsiaTheme="majorEastAsia" w:cstheme="majorBidi"/>
      <w:b/>
      <w:bCs/>
      <w:szCs w:val="26"/>
    </w:rPr>
  </w:style>
  <w:style w:type="paragraph" w:styleId="Heading3">
    <w:name w:val="heading 3"/>
    <w:basedOn w:val="Normal"/>
    <w:next w:val="Content"/>
    <w:link w:val="Heading3Char"/>
    <w:uiPriority w:val="9"/>
    <w:unhideWhenUsed/>
    <w:qFormat/>
    <w:rsid w:val="00E83DE8"/>
    <w:pPr>
      <w:keepNext/>
      <w:keepLines/>
      <w:numPr>
        <w:ilvl w:val="2"/>
        <w:numId w:val="1"/>
      </w:numPr>
      <w:spacing w:before="120" w:after="240" w:line="240" w:lineRule="auto"/>
      <w:outlineLvl w:val="2"/>
    </w:pPr>
    <w:rPr>
      <w:rFonts w:eastAsiaTheme="majorEastAsia" w:cstheme="majorBidi"/>
      <w:b/>
      <w:bCs/>
      <w:i/>
    </w:rPr>
  </w:style>
  <w:style w:type="paragraph" w:styleId="Heading4">
    <w:name w:val="heading 4"/>
    <w:basedOn w:val="Heading3"/>
    <w:next w:val="Content"/>
    <w:link w:val="Heading4Char"/>
    <w:uiPriority w:val="9"/>
    <w:unhideWhenUsed/>
    <w:qFormat/>
    <w:rsid w:val="00644CCD"/>
    <w:pPr>
      <w:numPr>
        <w:ilvl w:val="3"/>
      </w:numPr>
      <w:outlineLvl w:val="3"/>
    </w:pPr>
    <w:rPr>
      <w:b w:val="0"/>
      <w:iCs/>
    </w:rPr>
  </w:style>
  <w:style w:type="paragraph" w:styleId="Heading5">
    <w:name w:val="heading 5"/>
    <w:basedOn w:val="Normal"/>
    <w:next w:val="Normal"/>
    <w:link w:val="Heading5Char"/>
    <w:qFormat/>
    <w:rsid w:val="008E1F71"/>
    <w:pPr>
      <w:keepNext/>
      <w:numPr>
        <w:ilvl w:val="4"/>
        <w:numId w:val="1"/>
      </w:numPr>
      <w:outlineLvl w:val="4"/>
    </w:pPr>
    <w:rPr>
      <w:b/>
      <w:sz w:val="24"/>
    </w:rPr>
  </w:style>
  <w:style w:type="paragraph" w:styleId="Heading6">
    <w:name w:val="heading 6"/>
    <w:basedOn w:val="Normal"/>
    <w:next w:val="Normal"/>
    <w:link w:val="Heading6Char"/>
    <w:qFormat/>
    <w:rsid w:val="008E1F71"/>
    <w:pPr>
      <w:numPr>
        <w:ilvl w:val="5"/>
        <w:numId w:val="1"/>
      </w:numPr>
      <w:spacing w:before="240" w:after="60"/>
      <w:outlineLvl w:val="5"/>
    </w:pPr>
    <w:rPr>
      <w:i/>
      <w:sz w:val="22"/>
    </w:rPr>
  </w:style>
  <w:style w:type="paragraph" w:styleId="Heading7">
    <w:name w:val="heading 7"/>
    <w:basedOn w:val="Normal"/>
    <w:next w:val="Normal"/>
    <w:link w:val="Heading7Char"/>
    <w:uiPriority w:val="9"/>
    <w:semiHidden/>
    <w:unhideWhenUsed/>
    <w:qFormat/>
    <w:rsid w:val="006A2BAC"/>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qFormat/>
    <w:rsid w:val="008E1F71"/>
    <w:pPr>
      <w:keepNext/>
      <w:numPr>
        <w:ilvl w:val="7"/>
        <w:numId w:val="1"/>
      </w:numPr>
      <w:jc w:val="center"/>
      <w:outlineLvl w:val="7"/>
    </w:pPr>
    <w:rPr>
      <w:rFonts w:ascii="VNI-Helve" w:hAnsi="VNI-Helve"/>
      <w:b/>
      <w:sz w:val="40"/>
    </w:rPr>
  </w:style>
  <w:style w:type="paragraph" w:styleId="Heading9">
    <w:name w:val="heading 9"/>
    <w:basedOn w:val="Normal"/>
    <w:next w:val="Normal"/>
    <w:link w:val="Heading9Char"/>
    <w:uiPriority w:val="9"/>
    <w:semiHidden/>
    <w:unhideWhenUsed/>
    <w:qFormat/>
    <w:rsid w:val="006A2BAC"/>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168E"/>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644CCD"/>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E83DE8"/>
    <w:rPr>
      <w:rFonts w:ascii="Times New Roman" w:eastAsiaTheme="majorEastAsia" w:hAnsi="Times New Roman" w:cstheme="majorBidi"/>
      <w:b/>
      <w:bCs/>
      <w:i/>
      <w:sz w:val="26"/>
      <w:szCs w:val="20"/>
    </w:rPr>
  </w:style>
  <w:style w:type="character" w:customStyle="1" w:styleId="Heading5Char">
    <w:name w:val="Heading 5 Char"/>
    <w:basedOn w:val="DefaultParagraphFont"/>
    <w:link w:val="Heading5"/>
    <w:rsid w:val="008E1F71"/>
    <w:rPr>
      <w:rFonts w:ascii="Times New Roman" w:eastAsia="Times New Roman" w:hAnsi="Times New Roman" w:cs="Times New Roman"/>
      <w:b/>
      <w:sz w:val="24"/>
      <w:szCs w:val="20"/>
    </w:rPr>
  </w:style>
  <w:style w:type="character" w:customStyle="1" w:styleId="Heading6Char">
    <w:name w:val="Heading 6 Char"/>
    <w:basedOn w:val="DefaultParagraphFont"/>
    <w:link w:val="Heading6"/>
    <w:rsid w:val="008E1F71"/>
    <w:rPr>
      <w:rFonts w:ascii="Times New Roman" w:eastAsia="Times New Roman" w:hAnsi="Times New Roman" w:cs="Times New Roman"/>
      <w:i/>
      <w:szCs w:val="20"/>
    </w:rPr>
  </w:style>
  <w:style w:type="character" w:customStyle="1" w:styleId="Heading8Char">
    <w:name w:val="Heading 8 Char"/>
    <w:basedOn w:val="DefaultParagraphFont"/>
    <w:link w:val="Heading8"/>
    <w:rsid w:val="008E1F71"/>
    <w:rPr>
      <w:rFonts w:ascii="VNI-Helve" w:eastAsia="Times New Roman" w:hAnsi="VNI-Helve" w:cs="Times New Roman"/>
      <w:b/>
      <w:sz w:val="40"/>
      <w:szCs w:val="20"/>
    </w:rPr>
  </w:style>
  <w:style w:type="paragraph" w:customStyle="1" w:styleId="Indent">
    <w:name w:val="Indent"/>
    <w:basedOn w:val="Normal"/>
    <w:link w:val="IndentChar"/>
    <w:qFormat/>
    <w:rsid w:val="001C2D88"/>
    <w:pPr>
      <w:spacing w:before="120" w:line="360" w:lineRule="auto"/>
      <w:ind w:firstLine="567"/>
    </w:pPr>
  </w:style>
  <w:style w:type="paragraph" w:customStyle="1" w:styleId="CoverB">
    <w:name w:val="CoverB"/>
    <w:basedOn w:val="Normal"/>
    <w:link w:val="CoverBChar"/>
    <w:qFormat/>
    <w:rsid w:val="00C80CE9"/>
    <w:pPr>
      <w:spacing w:after="240"/>
      <w:jc w:val="center"/>
    </w:pPr>
    <w:rPr>
      <w:b/>
      <w:caps/>
      <w:noProof/>
      <w:sz w:val="28"/>
      <w:szCs w:val="28"/>
    </w:rPr>
  </w:style>
  <w:style w:type="character" w:customStyle="1" w:styleId="IndentChar">
    <w:name w:val="Indent Char"/>
    <w:basedOn w:val="DefaultParagraphFont"/>
    <w:link w:val="Indent"/>
    <w:rsid w:val="001C2D88"/>
    <w:rPr>
      <w:rFonts w:ascii="Times New Roman" w:eastAsia="Times New Roman" w:hAnsi="Times New Roman" w:cs="Times New Roman"/>
      <w:sz w:val="26"/>
      <w:szCs w:val="20"/>
    </w:rPr>
  </w:style>
  <w:style w:type="paragraph" w:customStyle="1" w:styleId="Small">
    <w:name w:val="Small"/>
    <w:basedOn w:val="Normal"/>
    <w:link w:val="SmallChar"/>
    <w:qFormat/>
    <w:rsid w:val="00115434"/>
    <w:rPr>
      <w:sz w:val="20"/>
    </w:rPr>
  </w:style>
  <w:style w:type="paragraph" w:customStyle="1" w:styleId="CoverT">
    <w:name w:val="CoverT"/>
    <w:basedOn w:val="Normal"/>
    <w:link w:val="CoverTChar"/>
    <w:qFormat/>
    <w:rsid w:val="003837DF"/>
    <w:pPr>
      <w:tabs>
        <w:tab w:val="center" w:pos="1134"/>
        <w:tab w:val="center" w:pos="5670"/>
      </w:tabs>
      <w:jc w:val="center"/>
    </w:pPr>
    <w:rPr>
      <w:b/>
      <w:caps/>
      <w:sz w:val="32"/>
    </w:rPr>
  </w:style>
  <w:style w:type="paragraph" w:customStyle="1" w:styleId="Content">
    <w:name w:val="Content"/>
    <w:basedOn w:val="BKNormal"/>
    <w:link w:val="ContentChar"/>
    <w:qFormat/>
    <w:rsid w:val="0099716E"/>
    <w:pPr>
      <w:spacing w:before="200"/>
      <w:jc w:val="both"/>
    </w:pPr>
  </w:style>
  <w:style w:type="paragraph" w:customStyle="1" w:styleId="BKNormal">
    <w:name w:val="BK_Normal"/>
    <w:basedOn w:val="Indent"/>
    <w:link w:val="BKNormalChar"/>
    <w:rsid w:val="002864C0"/>
    <w:pPr>
      <w:spacing w:before="240"/>
      <w:ind w:firstLine="0"/>
    </w:pPr>
  </w:style>
  <w:style w:type="character" w:customStyle="1" w:styleId="SmallChar">
    <w:name w:val="Small Char"/>
    <w:basedOn w:val="DefaultParagraphFont"/>
    <w:link w:val="Small"/>
    <w:rsid w:val="00115434"/>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08684C"/>
    <w:pPr>
      <w:tabs>
        <w:tab w:val="center" w:pos="4680"/>
        <w:tab w:val="right" w:pos="9360"/>
      </w:tabs>
    </w:pPr>
  </w:style>
  <w:style w:type="paragraph" w:customStyle="1" w:styleId="BKTable">
    <w:name w:val="BK_Table"/>
    <w:basedOn w:val="Normal"/>
    <w:link w:val="BKTableChar"/>
    <w:rsid w:val="00815ACC"/>
    <w:rPr>
      <w:b/>
    </w:rPr>
  </w:style>
  <w:style w:type="character" w:customStyle="1" w:styleId="HeaderChar">
    <w:name w:val="Header Char"/>
    <w:basedOn w:val="DefaultParagraphFont"/>
    <w:link w:val="Header"/>
    <w:uiPriority w:val="99"/>
    <w:rsid w:val="0008684C"/>
    <w:rPr>
      <w:rFonts w:ascii="Times New Roman" w:eastAsia="Times New Roman" w:hAnsi="Times New Roman" w:cs="Times New Roman"/>
      <w:sz w:val="26"/>
      <w:szCs w:val="20"/>
    </w:rPr>
  </w:style>
  <w:style w:type="paragraph" w:styleId="Footer">
    <w:name w:val="footer"/>
    <w:basedOn w:val="Normal"/>
    <w:link w:val="FooterChar"/>
    <w:uiPriority w:val="99"/>
    <w:unhideWhenUsed/>
    <w:rsid w:val="0008684C"/>
    <w:pPr>
      <w:tabs>
        <w:tab w:val="center" w:pos="4680"/>
        <w:tab w:val="right" w:pos="9360"/>
      </w:tabs>
    </w:pPr>
  </w:style>
  <w:style w:type="character" w:customStyle="1" w:styleId="FooterChar">
    <w:name w:val="Footer Char"/>
    <w:basedOn w:val="DefaultParagraphFont"/>
    <w:link w:val="Footer"/>
    <w:uiPriority w:val="99"/>
    <w:rsid w:val="0008684C"/>
    <w:rPr>
      <w:rFonts w:ascii="Times New Roman" w:eastAsia="Times New Roman" w:hAnsi="Times New Roman" w:cs="Times New Roman"/>
      <w:sz w:val="26"/>
      <w:szCs w:val="20"/>
    </w:rPr>
  </w:style>
  <w:style w:type="paragraph" w:styleId="TOCHeading">
    <w:name w:val="TOC Heading"/>
    <w:basedOn w:val="Heading1"/>
    <w:next w:val="Normal"/>
    <w:uiPriority w:val="39"/>
    <w:unhideWhenUsed/>
    <w:qFormat/>
    <w:rsid w:val="003A23F7"/>
    <w:pPr>
      <w:spacing w:after="0"/>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3A23F7"/>
    <w:pPr>
      <w:spacing w:after="100"/>
    </w:pPr>
  </w:style>
  <w:style w:type="character" w:styleId="Hyperlink">
    <w:name w:val="Hyperlink"/>
    <w:basedOn w:val="DefaultParagraphFont"/>
    <w:uiPriority w:val="99"/>
    <w:unhideWhenUsed/>
    <w:rsid w:val="003A23F7"/>
    <w:rPr>
      <w:color w:val="0000FF" w:themeColor="hyperlink"/>
      <w:u w:val="single"/>
    </w:rPr>
  </w:style>
  <w:style w:type="paragraph" w:styleId="BalloonText">
    <w:name w:val="Balloon Text"/>
    <w:basedOn w:val="Normal"/>
    <w:link w:val="BalloonTextChar"/>
    <w:uiPriority w:val="99"/>
    <w:semiHidden/>
    <w:unhideWhenUsed/>
    <w:rsid w:val="003A23F7"/>
    <w:rPr>
      <w:rFonts w:ascii="Tahoma" w:hAnsi="Tahoma" w:cs="Tahoma"/>
      <w:sz w:val="16"/>
      <w:szCs w:val="16"/>
    </w:rPr>
  </w:style>
  <w:style w:type="character" w:customStyle="1" w:styleId="BalloonTextChar">
    <w:name w:val="Balloon Text Char"/>
    <w:basedOn w:val="DefaultParagraphFont"/>
    <w:link w:val="BalloonText"/>
    <w:uiPriority w:val="99"/>
    <w:semiHidden/>
    <w:rsid w:val="003A23F7"/>
    <w:rPr>
      <w:rFonts w:ascii="Tahoma" w:eastAsia="Times New Roman" w:hAnsi="Tahoma" w:cs="Tahoma"/>
      <w:sz w:val="16"/>
      <w:szCs w:val="16"/>
    </w:rPr>
  </w:style>
  <w:style w:type="character" w:customStyle="1" w:styleId="Heading4Char">
    <w:name w:val="Heading 4 Char"/>
    <w:basedOn w:val="DefaultParagraphFont"/>
    <w:link w:val="Heading4"/>
    <w:uiPriority w:val="9"/>
    <w:rsid w:val="00644CCD"/>
    <w:rPr>
      <w:rFonts w:ascii="Times New Roman" w:eastAsiaTheme="majorEastAsia" w:hAnsi="Times New Roman" w:cstheme="majorBidi"/>
      <w:bCs/>
      <w:i/>
      <w:iCs/>
      <w:sz w:val="26"/>
      <w:szCs w:val="20"/>
    </w:rPr>
  </w:style>
  <w:style w:type="paragraph" w:styleId="TOC2">
    <w:name w:val="toc 2"/>
    <w:basedOn w:val="Normal"/>
    <w:next w:val="Normal"/>
    <w:autoRedefine/>
    <w:uiPriority w:val="39"/>
    <w:unhideWhenUsed/>
    <w:rsid w:val="00952A9A"/>
    <w:pPr>
      <w:spacing w:after="100"/>
      <w:ind w:left="260"/>
    </w:pPr>
  </w:style>
  <w:style w:type="paragraph" w:styleId="TOC3">
    <w:name w:val="toc 3"/>
    <w:basedOn w:val="Normal"/>
    <w:next w:val="Normal"/>
    <w:autoRedefine/>
    <w:uiPriority w:val="39"/>
    <w:unhideWhenUsed/>
    <w:rsid w:val="00952A9A"/>
    <w:pPr>
      <w:spacing w:after="100"/>
      <w:ind w:left="520"/>
    </w:pPr>
  </w:style>
  <w:style w:type="paragraph" w:styleId="Caption">
    <w:name w:val="caption"/>
    <w:basedOn w:val="Normal"/>
    <w:next w:val="Normal"/>
    <w:link w:val="CaptionChar"/>
    <w:uiPriority w:val="35"/>
    <w:unhideWhenUsed/>
    <w:qFormat/>
    <w:rsid w:val="00644CCD"/>
    <w:pPr>
      <w:spacing w:before="120" w:after="120" w:line="240" w:lineRule="auto"/>
      <w:jc w:val="center"/>
    </w:pPr>
    <w:rPr>
      <w:bCs/>
      <w:i/>
      <w:sz w:val="24"/>
      <w:szCs w:val="18"/>
    </w:rPr>
  </w:style>
  <w:style w:type="character" w:customStyle="1" w:styleId="Heading7Char">
    <w:name w:val="Heading 7 Char"/>
    <w:basedOn w:val="DefaultParagraphFont"/>
    <w:link w:val="Heading7"/>
    <w:uiPriority w:val="9"/>
    <w:semiHidden/>
    <w:rsid w:val="006A2BAC"/>
    <w:rPr>
      <w:rFonts w:asciiTheme="majorHAnsi" w:eastAsiaTheme="majorEastAsia" w:hAnsiTheme="majorHAnsi" w:cstheme="majorBidi"/>
      <w:i/>
      <w:iCs/>
      <w:color w:val="404040" w:themeColor="text1" w:themeTint="BF"/>
      <w:sz w:val="26"/>
      <w:szCs w:val="20"/>
    </w:rPr>
  </w:style>
  <w:style w:type="character" w:customStyle="1" w:styleId="Heading9Char">
    <w:name w:val="Heading 9 Char"/>
    <w:basedOn w:val="DefaultParagraphFont"/>
    <w:link w:val="Heading9"/>
    <w:uiPriority w:val="9"/>
    <w:semiHidden/>
    <w:rsid w:val="006A2BAC"/>
    <w:rPr>
      <w:rFonts w:asciiTheme="majorHAnsi" w:eastAsiaTheme="majorEastAsia" w:hAnsiTheme="majorHAnsi" w:cstheme="majorBidi"/>
      <w:i/>
      <w:iCs/>
      <w:color w:val="404040" w:themeColor="text1" w:themeTint="BF"/>
      <w:sz w:val="20"/>
      <w:szCs w:val="20"/>
    </w:rPr>
  </w:style>
  <w:style w:type="paragraph" w:styleId="NormalWeb">
    <w:name w:val="Normal (Web)"/>
    <w:basedOn w:val="Normal"/>
    <w:uiPriority w:val="99"/>
    <w:unhideWhenUsed/>
    <w:rsid w:val="00AB14B3"/>
    <w:pPr>
      <w:spacing w:before="100" w:beforeAutospacing="1" w:after="100" w:afterAutospacing="1"/>
    </w:pPr>
    <w:rPr>
      <w:szCs w:val="24"/>
    </w:rPr>
  </w:style>
  <w:style w:type="table" w:styleId="TableGrid">
    <w:name w:val="Table Grid"/>
    <w:basedOn w:val="TableNormal"/>
    <w:uiPriority w:val="59"/>
    <w:rsid w:val="006023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Indent">
    <w:name w:val="Body Text Indent"/>
    <w:basedOn w:val="Normal"/>
    <w:link w:val="BodyTextIndentChar"/>
    <w:rsid w:val="00F42EF2"/>
    <w:pPr>
      <w:ind w:firstLine="567"/>
    </w:pPr>
    <w:rPr>
      <w:rFonts w:ascii="VNI-Times" w:hAnsi="VNI-Times"/>
    </w:rPr>
  </w:style>
  <w:style w:type="character" w:customStyle="1" w:styleId="BodyTextIndentChar">
    <w:name w:val="Body Text Indent Char"/>
    <w:basedOn w:val="DefaultParagraphFont"/>
    <w:link w:val="BodyTextIndent"/>
    <w:rsid w:val="00F42EF2"/>
    <w:rPr>
      <w:rFonts w:ascii="VNI-Times" w:eastAsia="Times New Roman" w:hAnsi="VNI-Times" w:cs="Times New Roman"/>
      <w:sz w:val="24"/>
      <w:szCs w:val="20"/>
    </w:rPr>
  </w:style>
  <w:style w:type="character" w:styleId="PlaceholderText">
    <w:name w:val="Placeholder Text"/>
    <w:basedOn w:val="DefaultParagraphFont"/>
    <w:uiPriority w:val="99"/>
    <w:semiHidden/>
    <w:rsid w:val="003C38E8"/>
    <w:rPr>
      <w:color w:val="808080"/>
    </w:rPr>
  </w:style>
  <w:style w:type="paragraph" w:styleId="ListParagraph">
    <w:name w:val="List Paragraph"/>
    <w:basedOn w:val="Normal"/>
    <w:link w:val="ListParagraphChar"/>
    <w:uiPriority w:val="34"/>
    <w:qFormat/>
    <w:rsid w:val="007F7E8E"/>
    <w:pPr>
      <w:spacing w:after="200"/>
      <w:ind w:left="720"/>
      <w:contextualSpacing/>
    </w:pPr>
    <w:rPr>
      <w:rFonts w:eastAsiaTheme="minorHAnsi" w:cstheme="minorBidi"/>
      <w:szCs w:val="22"/>
    </w:rPr>
  </w:style>
  <w:style w:type="paragraph" w:styleId="Bibliography">
    <w:name w:val="Bibliography"/>
    <w:basedOn w:val="Normal"/>
    <w:next w:val="Normal"/>
    <w:uiPriority w:val="37"/>
    <w:unhideWhenUsed/>
    <w:rsid w:val="007E453A"/>
  </w:style>
  <w:style w:type="paragraph" w:styleId="TableofFigures">
    <w:name w:val="table of figures"/>
    <w:basedOn w:val="Normal"/>
    <w:next w:val="Normal"/>
    <w:uiPriority w:val="99"/>
    <w:unhideWhenUsed/>
    <w:rsid w:val="009177F7"/>
  </w:style>
  <w:style w:type="character" w:customStyle="1" w:styleId="apple-converted-space">
    <w:name w:val="apple-converted-space"/>
    <w:basedOn w:val="DefaultParagraphFont"/>
    <w:rsid w:val="000844F8"/>
  </w:style>
  <w:style w:type="character" w:customStyle="1" w:styleId="hps">
    <w:name w:val="hps"/>
    <w:basedOn w:val="DefaultParagraphFont"/>
    <w:rsid w:val="000844F8"/>
  </w:style>
  <w:style w:type="paragraph" w:customStyle="1" w:styleId="BKIndent">
    <w:name w:val="BK_Indent"/>
    <w:basedOn w:val="Indent"/>
    <w:link w:val="BKIndentChar"/>
    <w:rsid w:val="000F22DB"/>
  </w:style>
  <w:style w:type="character" w:customStyle="1" w:styleId="BKNormalChar">
    <w:name w:val="BK_Normal Char"/>
    <w:basedOn w:val="IndentChar"/>
    <w:link w:val="BKNormal"/>
    <w:rsid w:val="002864C0"/>
    <w:rPr>
      <w:rFonts w:ascii="Times New Roman" w:eastAsia="Times New Roman" w:hAnsi="Times New Roman" w:cs="Times New Roman"/>
      <w:sz w:val="26"/>
      <w:szCs w:val="20"/>
    </w:rPr>
  </w:style>
  <w:style w:type="character" w:customStyle="1" w:styleId="BKIndentChar">
    <w:name w:val="BK_Indent Char"/>
    <w:basedOn w:val="IndentChar"/>
    <w:link w:val="BKIndent"/>
    <w:rsid w:val="000F22DB"/>
    <w:rPr>
      <w:rFonts w:ascii="Times New Roman" w:eastAsia="Times New Roman" w:hAnsi="Times New Roman" w:cs="Times New Roman"/>
      <w:sz w:val="26"/>
      <w:szCs w:val="20"/>
    </w:rPr>
  </w:style>
  <w:style w:type="paragraph" w:customStyle="1" w:styleId="BKHeading1">
    <w:name w:val="BK_Heading 1"/>
    <w:basedOn w:val="Heading1"/>
    <w:link w:val="BKHeading1Char"/>
    <w:rsid w:val="00815ACC"/>
    <w:pPr>
      <w:numPr>
        <w:numId w:val="0"/>
      </w:numPr>
    </w:pPr>
  </w:style>
  <w:style w:type="character" w:customStyle="1" w:styleId="BKTableChar">
    <w:name w:val="BK_Table Char"/>
    <w:basedOn w:val="DefaultParagraphFont"/>
    <w:link w:val="BKTable"/>
    <w:rsid w:val="00815ACC"/>
    <w:rPr>
      <w:rFonts w:ascii="Times New Roman" w:eastAsia="Times New Roman" w:hAnsi="Times New Roman" w:cs="Times New Roman"/>
      <w:b/>
      <w:sz w:val="26"/>
      <w:szCs w:val="20"/>
    </w:rPr>
  </w:style>
  <w:style w:type="paragraph" w:customStyle="1" w:styleId="BKHeading2">
    <w:name w:val="BK_Heading 2"/>
    <w:basedOn w:val="Heading2"/>
    <w:link w:val="BKHeading2Char"/>
    <w:rsid w:val="00815ACC"/>
  </w:style>
  <w:style w:type="character" w:customStyle="1" w:styleId="BKHeading1Char">
    <w:name w:val="BK_Heading 1 Char"/>
    <w:basedOn w:val="Heading1Char"/>
    <w:link w:val="BKHeading1"/>
    <w:rsid w:val="00815ACC"/>
    <w:rPr>
      <w:rFonts w:ascii="Times New Roman" w:eastAsiaTheme="majorEastAsia" w:hAnsi="Times New Roman" w:cstheme="majorBidi"/>
      <w:b/>
      <w:bCs/>
      <w:sz w:val="28"/>
      <w:szCs w:val="28"/>
    </w:rPr>
  </w:style>
  <w:style w:type="paragraph" w:customStyle="1" w:styleId="Cover">
    <w:name w:val="Cover"/>
    <w:basedOn w:val="Normal"/>
    <w:link w:val="CoverChar"/>
    <w:qFormat/>
    <w:rsid w:val="001F79A3"/>
    <w:pPr>
      <w:jc w:val="center"/>
    </w:pPr>
    <w:rPr>
      <w:caps/>
      <w:sz w:val="28"/>
      <w:szCs w:val="28"/>
    </w:rPr>
  </w:style>
  <w:style w:type="character" w:customStyle="1" w:styleId="BKHeading2Char">
    <w:name w:val="BK_Heading 2 Char"/>
    <w:basedOn w:val="Heading2Char"/>
    <w:link w:val="BKHeading2"/>
    <w:rsid w:val="00815ACC"/>
    <w:rPr>
      <w:rFonts w:ascii="Times New Roman" w:eastAsiaTheme="majorEastAsia" w:hAnsi="Times New Roman" w:cstheme="majorBidi"/>
      <w:b/>
      <w:bCs/>
      <w:sz w:val="26"/>
      <w:szCs w:val="26"/>
    </w:rPr>
  </w:style>
  <w:style w:type="character" w:customStyle="1" w:styleId="CoverBChar">
    <w:name w:val="CoverB Char"/>
    <w:basedOn w:val="DefaultParagraphFont"/>
    <w:link w:val="CoverB"/>
    <w:rsid w:val="00C80CE9"/>
    <w:rPr>
      <w:rFonts w:ascii="Times New Roman" w:eastAsia="Times New Roman" w:hAnsi="Times New Roman" w:cs="Times New Roman"/>
      <w:b/>
      <w:caps/>
      <w:noProof/>
      <w:sz w:val="28"/>
      <w:szCs w:val="28"/>
    </w:rPr>
  </w:style>
  <w:style w:type="character" w:customStyle="1" w:styleId="CoverChar">
    <w:name w:val="Cover Char"/>
    <w:basedOn w:val="DefaultParagraphFont"/>
    <w:link w:val="Cover"/>
    <w:rsid w:val="001F79A3"/>
    <w:rPr>
      <w:rFonts w:ascii="Times New Roman" w:eastAsia="Times New Roman" w:hAnsi="Times New Roman" w:cs="Times New Roman"/>
      <w:caps/>
      <w:sz w:val="28"/>
      <w:szCs w:val="28"/>
    </w:rPr>
  </w:style>
  <w:style w:type="character" w:customStyle="1" w:styleId="ContentChar">
    <w:name w:val="Content Char"/>
    <w:basedOn w:val="BKNormalChar"/>
    <w:link w:val="Content"/>
    <w:rsid w:val="0099716E"/>
    <w:rPr>
      <w:rFonts w:ascii="Times New Roman" w:eastAsia="Times New Roman" w:hAnsi="Times New Roman" w:cs="Times New Roman"/>
      <w:sz w:val="26"/>
      <w:szCs w:val="20"/>
    </w:rPr>
  </w:style>
  <w:style w:type="character" w:customStyle="1" w:styleId="CoverTChar">
    <w:name w:val="CoverT Char"/>
    <w:basedOn w:val="DefaultParagraphFont"/>
    <w:link w:val="CoverT"/>
    <w:rsid w:val="003837DF"/>
    <w:rPr>
      <w:rFonts w:ascii="Times New Roman" w:eastAsia="Times New Roman" w:hAnsi="Times New Roman" w:cs="Times New Roman"/>
      <w:b/>
      <w:caps/>
      <w:sz w:val="32"/>
      <w:szCs w:val="20"/>
    </w:rPr>
  </w:style>
  <w:style w:type="paragraph" w:customStyle="1" w:styleId="Heading1N">
    <w:name w:val="Heading 1N"/>
    <w:basedOn w:val="BKHeading1"/>
    <w:next w:val="Content"/>
    <w:link w:val="Heading1NChar"/>
    <w:qFormat/>
    <w:rsid w:val="00C71A86"/>
    <w:pPr>
      <w:jc w:val="center"/>
    </w:pPr>
  </w:style>
  <w:style w:type="paragraph" w:customStyle="1" w:styleId="Bullet">
    <w:name w:val="Bullet"/>
    <w:basedOn w:val="Content"/>
    <w:link w:val="BulletChar"/>
    <w:qFormat/>
    <w:rsid w:val="00241931"/>
    <w:pPr>
      <w:numPr>
        <w:numId w:val="2"/>
      </w:numPr>
      <w:spacing w:before="0"/>
      <w:ind w:left="284" w:hanging="283"/>
    </w:pPr>
  </w:style>
  <w:style w:type="character" w:customStyle="1" w:styleId="Heading1NChar">
    <w:name w:val="Heading 1N Char"/>
    <w:basedOn w:val="BKHeading1Char"/>
    <w:link w:val="Heading1N"/>
    <w:rsid w:val="00C71A86"/>
    <w:rPr>
      <w:rFonts w:ascii="Times New Roman" w:eastAsiaTheme="majorEastAsia" w:hAnsi="Times New Roman" w:cstheme="majorBidi"/>
      <w:b/>
      <w:bCs/>
      <w:sz w:val="28"/>
      <w:szCs w:val="28"/>
    </w:rPr>
  </w:style>
  <w:style w:type="character" w:customStyle="1" w:styleId="BulletChar">
    <w:name w:val="Bullet Char"/>
    <w:basedOn w:val="ContentChar"/>
    <w:link w:val="Bullet"/>
    <w:rsid w:val="00241931"/>
    <w:rPr>
      <w:rFonts w:ascii="Times New Roman" w:eastAsia="Times New Roman" w:hAnsi="Times New Roman" w:cs="Times New Roman"/>
      <w:sz w:val="26"/>
      <w:szCs w:val="20"/>
    </w:rPr>
  </w:style>
  <w:style w:type="character" w:customStyle="1" w:styleId="CaptionChar">
    <w:name w:val="Caption Char"/>
    <w:link w:val="Caption"/>
    <w:rsid w:val="00644CCD"/>
    <w:rPr>
      <w:rFonts w:ascii="Times New Roman" w:eastAsia="Times New Roman" w:hAnsi="Times New Roman" w:cs="Times New Roman"/>
      <w:bCs/>
      <w:i/>
      <w:sz w:val="24"/>
      <w:szCs w:val="18"/>
    </w:rPr>
  </w:style>
  <w:style w:type="character" w:customStyle="1" w:styleId="ListParagraphChar">
    <w:name w:val="List Paragraph Char"/>
    <w:link w:val="ListParagraph"/>
    <w:uiPriority w:val="34"/>
    <w:rsid w:val="00F838B1"/>
    <w:rPr>
      <w:rFonts w:ascii="Times New Roman" w:hAnsi="Times New Roman"/>
      <w:sz w:val="26"/>
    </w:rPr>
  </w:style>
  <w:style w:type="character" w:customStyle="1" w:styleId="fontstyle01">
    <w:name w:val="fontstyle01"/>
    <w:basedOn w:val="DefaultParagraphFont"/>
    <w:rsid w:val="006B363E"/>
    <w:rPr>
      <w:rFonts w:ascii="TimesNewRomanPS-ItalicMT" w:hAnsi="TimesNewRomanPS-ItalicMT" w:hint="default"/>
      <w:b w:val="0"/>
      <w:bCs w:val="0"/>
      <w:i/>
      <w:iCs/>
      <w:color w:val="000000"/>
      <w:sz w:val="26"/>
      <w:szCs w:val="26"/>
    </w:rPr>
  </w:style>
  <w:style w:type="paragraph" w:customStyle="1" w:styleId="bangbieu">
    <w:name w:val="bangbieu"/>
    <w:basedOn w:val="Normal"/>
    <w:link w:val="bangbieuChar"/>
    <w:qFormat/>
    <w:rsid w:val="00244662"/>
    <w:pPr>
      <w:spacing w:before="80" w:after="80" w:line="400" w:lineRule="atLeast"/>
      <w:jc w:val="center"/>
    </w:pPr>
    <w:rPr>
      <w:rFonts w:eastAsiaTheme="minorHAnsi" w:cstheme="minorBidi"/>
      <w:color w:val="000000" w:themeColor="text1"/>
      <w:sz w:val="28"/>
      <w:szCs w:val="28"/>
    </w:rPr>
  </w:style>
  <w:style w:type="paragraph" w:customStyle="1" w:styleId="bth">
    <w:name w:val="bth"/>
    <w:basedOn w:val="Normal"/>
    <w:link w:val="bthChar"/>
    <w:qFormat/>
    <w:rsid w:val="00244662"/>
    <w:pPr>
      <w:spacing w:before="80" w:after="80" w:line="400" w:lineRule="atLeast"/>
      <w:jc w:val="both"/>
    </w:pPr>
    <w:rPr>
      <w:rFonts w:eastAsiaTheme="minorHAnsi" w:cstheme="minorBidi"/>
      <w:sz w:val="28"/>
      <w:szCs w:val="22"/>
    </w:rPr>
  </w:style>
  <w:style w:type="character" w:customStyle="1" w:styleId="bangbieuChar">
    <w:name w:val="bangbieu Char"/>
    <w:basedOn w:val="DefaultParagraphFont"/>
    <w:link w:val="bangbieu"/>
    <w:rsid w:val="00244662"/>
    <w:rPr>
      <w:rFonts w:ascii="Times New Roman" w:hAnsi="Times New Roman"/>
      <w:color w:val="000000" w:themeColor="text1"/>
      <w:sz w:val="28"/>
      <w:szCs w:val="28"/>
    </w:rPr>
  </w:style>
  <w:style w:type="paragraph" w:customStyle="1" w:styleId="level3">
    <w:name w:val="level3"/>
    <w:basedOn w:val="Heading3"/>
    <w:link w:val="level3Char"/>
    <w:qFormat/>
    <w:rsid w:val="00244662"/>
    <w:pPr>
      <w:numPr>
        <w:ilvl w:val="0"/>
        <w:numId w:val="0"/>
      </w:numPr>
      <w:spacing w:before="80" w:after="80" w:line="400" w:lineRule="atLeast"/>
      <w:jc w:val="both"/>
    </w:pPr>
    <w:rPr>
      <w:rFonts w:asciiTheme="majorHAnsi" w:hAnsiTheme="majorHAnsi" w:cs="Times New Roman"/>
      <w:bCs w:val="0"/>
      <w:i w:val="0"/>
      <w:color w:val="000000" w:themeColor="text1"/>
      <w:sz w:val="28"/>
      <w:szCs w:val="28"/>
    </w:rPr>
  </w:style>
  <w:style w:type="character" w:customStyle="1" w:styleId="bthChar">
    <w:name w:val="bth Char"/>
    <w:basedOn w:val="DefaultParagraphFont"/>
    <w:link w:val="bth"/>
    <w:rsid w:val="00244662"/>
    <w:rPr>
      <w:rFonts w:ascii="Times New Roman" w:hAnsi="Times New Roman"/>
      <w:sz w:val="28"/>
    </w:rPr>
  </w:style>
  <w:style w:type="paragraph" w:customStyle="1" w:styleId="level1">
    <w:name w:val="level1"/>
    <w:basedOn w:val="Heading1"/>
    <w:link w:val="level1Char"/>
    <w:qFormat/>
    <w:rsid w:val="00244662"/>
    <w:pPr>
      <w:numPr>
        <w:numId w:val="0"/>
      </w:numPr>
      <w:spacing w:before="80" w:after="80" w:line="400" w:lineRule="atLeast"/>
      <w:jc w:val="center"/>
    </w:pPr>
    <w:rPr>
      <w:rFonts w:asciiTheme="majorHAnsi" w:hAnsiTheme="majorHAnsi" w:cs="Times New Roman"/>
      <w:bCs w:val="0"/>
      <w:caps/>
      <w:color w:val="000000" w:themeColor="text1"/>
    </w:rPr>
  </w:style>
  <w:style w:type="character" w:customStyle="1" w:styleId="level3Char">
    <w:name w:val="level3 Char"/>
    <w:basedOn w:val="Heading3Char"/>
    <w:link w:val="level3"/>
    <w:rsid w:val="00244662"/>
    <w:rPr>
      <w:rFonts w:asciiTheme="majorHAnsi" w:eastAsiaTheme="majorEastAsia" w:hAnsiTheme="majorHAnsi" w:cs="Times New Roman"/>
      <w:b/>
      <w:bCs w:val="0"/>
      <w:i w:val="0"/>
      <w:color w:val="000000" w:themeColor="text1"/>
      <w:sz w:val="28"/>
      <w:szCs w:val="28"/>
    </w:rPr>
  </w:style>
  <w:style w:type="paragraph" w:customStyle="1" w:styleId="level2">
    <w:name w:val="level2"/>
    <w:basedOn w:val="Heading2"/>
    <w:link w:val="level2Char"/>
    <w:qFormat/>
    <w:rsid w:val="00244662"/>
    <w:pPr>
      <w:numPr>
        <w:ilvl w:val="0"/>
        <w:numId w:val="0"/>
      </w:numPr>
      <w:spacing w:before="80" w:after="80" w:line="400" w:lineRule="atLeast"/>
      <w:jc w:val="both"/>
    </w:pPr>
    <w:rPr>
      <w:rFonts w:asciiTheme="majorHAnsi" w:hAnsiTheme="majorHAnsi" w:cs="Times New Roman"/>
      <w:b w:val="0"/>
      <w:bCs w:val="0"/>
      <w:caps/>
      <w:color w:val="000000" w:themeColor="text1"/>
      <w:sz w:val="28"/>
      <w:szCs w:val="28"/>
    </w:rPr>
  </w:style>
  <w:style w:type="character" w:customStyle="1" w:styleId="level1Char">
    <w:name w:val="level1 Char"/>
    <w:basedOn w:val="Heading1Char"/>
    <w:link w:val="level1"/>
    <w:rsid w:val="00244662"/>
    <w:rPr>
      <w:rFonts w:asciiTheme="majorHAnsi" w:eastAsiaTheme="majorEastAsia" w:hAnsiTheme="majorHAnsi" w:cs="Times New Roman"/>
      <w:b/>
      <w:bCs w:val="0"/>
      <w:caps/>
      <w:color w:val="000000" w:themeColor="text1"/>
      <w:sz w:val="28"/>
      <w:szCs w:val="28"/>
    </w:rPr>
  </w:style>
  <w:style w:type="paragraph" w:customStyle="1" w:styleId="hinh">
    <w:name w:val="hinh"/>
    <w:basedOn w:val="bth"/>
    <w:link w:val="hinhChar"/>
    <w:qFormat/>
    <w:rsid w:val="00244662"/>
    <w:pPr>
      <w:jc w:val="center"/>
    </w:pPr>
  </w:style>
  <w:style w:type="character" w:customStyle="1" w:styleId="level2Char">
    <w:name w:val="level2 Char"/>
    <w:basedOn w:val="Heading2Char"/>
    <w:link w:val="level2"/>
    <w:rsid w:val="00244662"/>
    <w:rPr>
      <w:rFonts w:asciiTheme="majorHAnsi" w:eastAsiaTheme="majorEastAsia" w:hAnsiTheme="majorHAnsi" w:cs="Times New Roman"/>
      <w:b w:val="0"/>
      <w:bCs w:val="0"/>
      <w:caps/>
      <w:color w:val="000000" w:themeColor="text1"/>
      <w:sz w:val="28"/>
      <w:szCs w:val="28"/>
    </w:rPr>
  </w:style>
  <w:style w:type="paragraph" w:customStyle="1" w:styleId="level4">
    <w:name w:val="level4"/>
    <w:basedOn w:val="Heading4"/>
    <w:link w:val="level4Char"/>
    <w:qFormat/>
    <w:rsid w:val="00244662"/>
    <w:pPr>
      <w:numPr>
        <w:ilvl w:val="0"/>
        <w:numId w:val="0"/>
      </w:numPr>
      <w:spacing w:before="80" w:after="80" w:line="400" w:lineRule="atLeast"/>
      <w:ind w:right="102"/>
      <w:jc w:val="both"/>
    </w:pPr>
    <w:rPr>
      <w:rFonts w:asciiTheme="majorHAnsi" w:hAnsiTheme="majorHAnsi"/>
      <w:bCs w:val="0"/>
      <w:color w:val="000000" w:themeColor="text1"/>
      <w:sz w:val="28"/>
    </w:rPr>
  </w:style>
  <w:style w:type="character" w:customStyle="1" w:styleId="hinhChar">
    <w:name w:val="hinh Char"/>
    <w:basedOn w:val="bthChar"/>
    <w:link w:val="hinh"/>
    <w:rsid w:val="00244662"/>
    <w:rPr>
      <w:rFonts w:ascii="Times New Roman" w:hAnsi="Times New Roman"/>
      <w:sz w:val="28"/>
    </w:rPr>
  </w:style>
  <w:style w:type="character" w:customStyle="1" w:styleId="level4Char">
    <w:name w:val="level4 Char"/>
    <w:basedOn w:val="Heading4Char"/>
    <w:link w:val="level4"/>
    <w:rsid w:val="00244662"/>
    <w:rPr>
      <w:rFonts w:asciiTheme="majorHAnsi" w:eastAsiaTheme="majorEastAsia" w:hAnsiTheme="majorHAnsi" w:cstheme="majorBidi"/>
      <w:bCs w:val="0"/>
      <w:i/>
      <w:iCs/>
      <w:color w:val="000000" w:themeColor="text1"/>
      <w:sz w:val="28"/>
      <w:szCs w:val="20"/>
    </w:rPr>
  </w:style>
  <w:style w:type="character" w:styleId="Strong">
    <w:name w:val="Strong"/>
    <w:basedOn w:val="DefaultParagraphFont"/>
    <w:uiPriority w:val="22"/>
    <w:qFormat/>
    <w:rsid w:val="00244662"/>
    <w:rPr>
      <w:b/>
      <w:bCs/>
    </w:rPr>
  </w:style>
  <w:style w:type="character" w:styleId="HTMLCode">
    <w:name w:val="HTML Code"/>
    <w:basedOn w:val="DefaultParagraphFont"/>
    <w:uiPriority w:val="99"/>
    <w:semiHidden/>
    <w:unhideWhenUsed/>
    <w:rsid w:val="00244662"/>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2446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rPr>
  </w:style>
  <w:style w:type="character" w:customStyle="1" w:styleId="HTMLPreformattedChar">
    <w:name w:val="HTML Preformatted Char"/>
    <w:basedOn w:val="DefaultParagraphFont"/>
    <w:link w:val="HTMLPreformatted"/>
    <w:uiPriority w:val="99"/>
    <w:rsid w:val="00244662"/>
    <w:rPr>
      <w:rFonts w:ascii="Courier New" w:eastAsia="Times New Roman" w:hAnsi="Courier New" w:cs="Courier New"/>
      <w:sz w:val="20"/>
      <w:szCs w:val="20"/>
    </w:rPr>
  </w:style>
  <w:style w:type="character" w:styleId="Emphasis">
    <w:name w:val="Emphasis"/>
    <w:basedOn w:val="DefaultParagraphFont"/>
    <w:uiPriority w:val="20"/>
    <w:qFormat/>
    <w:rsid w:val="00244662"/>
    <w:rPr>
      <w:i/>
      <w:iCs/>
    </w:rPr>
  </w:style>
  <w:style w:type="paragraph" w:styleId="TOC4">
    <w:name w:val="toc 4"/>
    <w:basedOn w:val="Normal"/>
    <w:next w:val="Normal"/>
    <w:autoRedefine/>
    <w:uiPriority w:val="39"/>
    <w:unhideWhenUsed/>
    <w:rsid w:val="00244662"/>
    <w:pPr>
      <w:spacing w:after="100" w:line="259" w:lineRule="auto"/>
      <w:ind w:left="720"/>
    </w:pPr>
    <w:rPr>
      <w:rFonts w:eastAsiaTheme="minorHAnsi" w:cstheme="minorBidi"/>
      <w:i/>
      <w:sz w:val="28"/>
      <w:szCs w:val="22"/>
    </w:rPr>
  </w:style>
  <w:style w:type="character" w:styleId="FollowedHyperlink">
    <w:name w:val="FollowedHyperlink"/>
    <w:basedOn w:val="DefaultParagraphFont"/>
    <w:uiPriority w:val="99"/>
    <w:semiHidden/>
    <w:unhideWhenUsed/>
    <w:rsid w:val="00244662"/>
    <w:rPr>
      <w:color w:val="800080" w:themeColor="followedHyperlink"/>
      <w:u w:val="single"/>
    </w:rPr>
  </w:style>
  <w:style w:type="paragraph" w:customStyle="1" w:styleId="code">
    <w:name w:val="code"/>
    <w:basedOn w:val="bth"/>
    <w:link w:val="codeChar"/>
    <w:qFormat/>
    <w:rsid w:val="00244662"/>
    <w:pPr>
      <w:jc w:val="left"/>
    </w:pPr>
    <w:rPr>
      <w:rFonts w:ascii="Courier New" w:hAnsi="Courier New" w:cs="Courier New"/>
    </w:rPr>
  </w:style>
  <w:style w:type="character" w:customStyle="1" w:styleId="codeChar">
    <w:name w:val="code Char"/>
    <w:basedOn w:val="bthChar"/>
    <w:link w:val="code"/>
    <w:rsid w:val="00244662"/>
    <w:rPr>
      <w:rFonts w:ascii="Courier New" w:hAnsi="Courier New" w:cs="Courier New"/>
      <w:sz w:val="28"/>
    </w:rPr>
  </w:style>
  <w:style w:type="numbering" w:customStyle="1" w:styleId="NoList1">
    <w:name w:val="No List1"/>
    <w:next w:val="NoList"/>
    <w:uiPriority w:val="99"/>
    <w:semiHidden/>
    <w:unhideWhenUsed/>
    <w:rsid w:val="00244662"/>
  </w:style>
  <w:style w:type="table" w:customStyle="1" w:styleId="TableGrid1">
    <w:name w:val="Table Grid1"/>
    <w:basedOn w:val="TableNormal"/>
    <w:next w:val="TableGrid"/>
    <w:uiPriority w:val="59"/>
    <w:rsid w:val="00244662"/>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lloonText1">
    <w:name w:val="Balloon Text1"/>
    <w:basedOn w:val="Normal"/>
    <w:next w:val="BalloonText"/>
    <w:uiPriority w:val="99"/>
    <w:semiHidden/>
    <w:unhideWhenUsed/>
    <w:rsid w:val="00244662"/>
    <w:pPr>
      <w:spacing w:line="240" w:lineRule="auto"/>
    </w:pPr>
    <w:rPr>
      <w:rFonts w:ascii="Tahoma" w:eastAsiaTheme="minorHAnsi" w:hAnsi="Tahoma" w:cs="Tahoma"/>
      <w:sz w:val="16"/>
      <w:szCs w:val="16"/>
    </w:rPr>
  </w:style>
  <w:style w:type="character" w:customStyle="1" w:styleId="BalloonTextChar1">
    <w:name w:val="Balloon Text Char1"/>
    <w:basedOn w:val="DefaultParagraphFont"/>
    <w:uiPriority w:val="99"/>
    <w:semiHidden/>
    <w:rsid w:val="00244662"/>
    <w:rPr>
      <w:rFonts w:ascii="Segoe UI" w:hAnsi="Segoe UI" w:cs="Segoe UI"/>
      <w:sz w:val="18"/>
      <w:szCs w:val="18"/>
    </w:rPr>
  </w:style>
  <w:style w:type="character" w:styleId="LineNumber">
    <w:name w:val="line number"/>
    <w:basedOn w:val="DefaultParagraphFont"/>
    <w:uiPriority w:val="99"/>
    <w:semiHidden/>
    <w:unhideWhenUsed/>
    <w:rsid w:val="007A43EB"/>
  </w:style>
  <w:style w:type="character" w:styleId="UnresolvedMention">
    <w:name w:val="Unresolved Mention"/>
    <w:basedOn w:val="DefaultParagraphFont"/>
    <w:uiPriority w:val="99"/>
    <w:semiHidden/>
    <w:unhideWhenUsed/>
    <w:rsid w:val="00BD3D67"/>
    <w:rPr>
      <w:color w:val="605E5C"/>
      <w:shd w:val="clear" w:color="auto" w:fill="E1DFDD"/>
    </w:rPr>
  </w:style>
  <w:style w:type="character" w:styleId="CommentReference">
    <w:name w:val="annotation reference"/>
    <w:basedOn w:val="DefaultParagraphFont"/>
    <w:uiPriority w:val="99"/>
    <w:semiHidden/>
    <w:unhideWhenUsed/>
    <w:rsid w:val="003A701A"/>
    <w:rPr>
      <w:sz w:val="16"/>
      <w:szCs w:val="16"/>
    </w:rPr>
  </w:style>
  <w:style w:type="paragraph" w:styleId="CommentText">
    <w:name w:val="annotation text"/>
    <w:basedOn w:val="Normal"/>
    <w:link w:val="CommentTextChar"/>
    <w:uiPriority w:val="99"/>
    <w:unhideWhenUsed/>
    <w:rsid w:val="003A701A"/>
    <w:pPr>
      <w:spacing w:line="240" w:lineRule="auto"/>
    </w:pPr>
    <w:rPr>
      <w:sz w:val="20"/>
    </w:rPr>
  </w:style>
  <w:style w:type="character" w:customStyle="1" w:styleId="CommentTextChar">
    <w:name w:val="Comment Text Char"/>
    <w:basedOn w:val="DefaultParagraphFont"/>
    <w:link w:val="CommentText"/>
    <w:uiPriority w:val="99"/>
    <w:rsid w:val="003A701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A701A"/>
    <w:rPr>
      <w:b/>
      <w:bCs/>
    </w:rPr>
  </w:style>
  <w:style w:type="character" w:customStyle="1" w:styleId="CommentSubjectChar">
    <w:name w:val="Comment Subject Char"/>
    <w:basedOn w:val="CommentTextChar"/>
    <w:link w:val="CommentSubject"/>
    <w:uiPriority w:val="99"/>
    <w:semiHidden/>
    <w:rsid w:val="003A701A"/>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2001">
      <w:bodyDiv w:val="1"/>
      <w:marLeft w:val="0"/>
      <w:marRight w:val="0"/>
      <w:marTop w:val="0"/>
      <w:marBottom w:val="0"/>
      <w:divBdr>
        <w:top w:val="none" w:sz="0" w:space="0" w:color="auto"/>
        <w:left w:val="none" w:sz="0" w:space="0" w:color="auto"/>
        <w:bottom w:val="none" w:sz="0" w:space="0" w:color="auto"/>
        <w:right w:val="none" w:sz="0" w:space="0" w:color="auto"/>
      </w:divBdr>
    </w:div>
    <w:div w:id="10836464">
      <w:bodyDiv w:val="1"/>
      <w:marLeft w:val="0"/>
      <w:marRight w:val="0"/>
      <w:marTop w:val="0"/>
      <w:marBottom w:val="0"/>
      <w:divBdr>
        <w:top w:val="none" w:sz="0" w:space="0" w:color="auto"/>
        <w:left w:val="none" w:sz="0" w:space="0" w:color="auto"/>
        <w:bottom w:val="none" w:sz="0" w:space="0" w:color="auto"/>
        <w:right w:val="none" w:sz="0" w:space="0" w:color="auto"/>
      </w:divBdr>
    </w:div>
    <w:div w:id="28730526">
      <w:bodyDiv w:val="1"/>
      <w:marLeft w:val="0"/>
      <w:marRight w:val="0"/>
      <w:marTop w:val="0"/>
      <w:marBottom w:val="0"/>
      <w:divBdr>
        <w:top w:val="none" w:sz="0" w:space="0" w:color="auto"/>
        <w:left w:val="none" w:sz="0" w:space="0" w:color="auto"/>
        <w:bottom w:val="none" w:sz="0" w:space="0" w:color="auto"/>
        <w:right w:val="none" w:sz="0" w:space="0" w:color="auto"/>
      </w:divBdr>
    </w:div>
    <w:div w:id="33044126">
      <w:bodyDiv w:val="1"/>
      <w:marLeft w:val="0"/>
      <w:marRight w:val="0"/>
      <w:marTop w:val="0"/>
      <w:marBottom w:val="0"/>
      <w:divBdr>
        <w:top w:val="none" w:sz="0" w:space="0" w:color="auto"/>
        <w:left w:val="none" w:sz="0" w:space="0" w:color="auto"/>
        <w:bottom w:val="none" w:sz="0" w:space="0" w:color="auto"/>
        <w:right w:val="none" w:sz="0" w:space="0" w:color="auto"/>
      </w:divBdr>
    </w:div>
    <w:div w:id="39670322">
      <w:bodyDiv w:val="1"/>
      <w:marLeft w:val="0"/>
      <w:marRight w:val="0"/>
      <w:marTop w:val="0"/>
      <w:marBottom w:val="0"/>
      <w:divBdr>
        <w:top w:val="none" w:sz="0" w:space="0" w:color="auto"/>
        <w:left w:val="none" w:sz="0" w:space="0" w:color="auto"/>
        <w:bottom w:val="none" w:sz="0" w:space="0" w:color="auto"/>
        <w:right w:val="none" w:sz="0" w:space="0" w:color="auto"/>
      </w:divBdr>
    </w:div>
    <w:div w:id="40633922">
      <w:bodyDiv w:val="1"/>
      <w:marLeft w:val="0"/>
      <w:marRight w:val="0"/>
      <w:marTop w:val="0"/>
      <w:marBottom w:val="0"/>
      <w:divBdr>
        <w:top w:val="none" w:sz="0" w:space="0" w:color="auto"/>
        <w:left w:val="none" w:sz="0" w:space="0" w:color="auto"/>
        <w:bottom w:val="none" w:sz="0" w:space="0" w:color="auto"/>
        <w:right w:val="none" w:sz="0" w:space="0" w:color="auto"/>
      </w:divBdr>
    </w:div>
    <w:div w:id="44989733">
      <w:bodyDiv w:val="1"/>
      <w:marLeft w:val="0"/>
      <w:marRight w:val="0"/>
      <w:marTop w:val="0"/>
      <w:marBottom w:val="0"/>
      <w:divBdr>
        <w:top w:val="none" w:sz="0" w:space="0" w:color="auto"/>
        <w:left w:val="none" w:sz="0" w:space="0" w:color="auto"/>
        <w:bottom w:val="none" w:sz="0" w:space="0" w:color="auto"/>
        <w:right w:val="none" w:sz="0" w:space="0" w:color="auto"/>
      </w:divBdr>
    </w:div>
    <w:div w:id="45573734">
      <w:bodyDiv w:val="1"/>
      <w:marLeft w:val="0"/>
      <w:marRight w:val="0"/>
      <w:marTop w:val="0"/>
      <w:marBottom w:val="0"/>
      <w:divBdr>
        <w:top w:val="none" w:sz="0" w:space="0" w:color="auto"/>
        <w:left w:val="none" w:sz="0" w:space="0" w:color="auto"/>
        <w:bottom w:val="none" w:sz="0" w:space="0" w:color="auto"/>
        <w:right w:val="none" w:sz="0" w:space="0" w:color="auto"/>
      </w:divBdr>
      <w:divsChild>
        <w:div w:id="205140325">
          <w:marLeft w:val="0"/>
          <w:marRight w:val="0"/>
          <w:marTop w:val="0"/>
          <w:marBottom w:val="0"/>
          <w:divBdr>
            <w:top w:val="none" w:sz="0" w:space="0" w:color="auto"/>
            <w:left w:val="none" w:sz="0" w:space="0" w:color="auto"/>
            <w:bottom w:val="none" w:sz="0" w:space="0" w:color="auto"/>
            <w:right w:val="none" w:sz="0" w:space="0" w:color="auto"/>
          </w:divBdr>
        </w:div>
      </w:divsChild>
    </w:div>
    <w:div w:id="50622901">
      <w:bodyDiv w:val="1"/>
      <w:marLeft w:val="0"/>
      <w:marRight w:val="0"/>
      <w:marTop w:val="0"/>
      <w:marBottom w:val="0"/>
      <w:divBdr>
        <w:top w:val="none" w:sz="0" w:space="0" w:color="auto"/>
        <w:left w:val="none" w:sz="0" w:space="0" w:color="auto"/>
        <w:bottom w:val="none" w:sz="0" w:space="0" w:color="auto"/>
        <w:right w:val="none" w:sz="0" w:space="0" w:color="auto"/>
      </w:divBdr>
    </w:div>
    <w:div w:id="52242512">
      <w:bodyDiv w:val="1"/>
      <w:marLeft w:val="0"/>
      <w:marRight w:val="0"/>
      <w:marTop w:val="0"/>
      <w:marBottom w:val="0"/>
      <w:divBdr>
        <w:top w:val="none" w:sz="0" w:space="0" w:color="auto"/>
        <w:left w:val="none" w:sz="0" w:space="0" w:color="auto"/>
        <w:bottom w:val="none" w:sz="0" w:space="0" w:color="auto"/>
        <w:right w:val="none" w:sz="0" w:space="0" w:color="auto"/>
      </w:divBdr>
    </w:div>
    <w:div w:id="55861339">
      <w:bodyDiv w:val="1"/>
      <w:marLeft w:val="0"/>
      <w:marRight w:val="0"/>
      <w:marTop w:val="0"/>
      <w:marBottom w:val="0"/>
      <w:divBdr>
        <w:top w:val="none" w:sz="0" w:space="0" w:color="auto"/>
        <w:left w:val="none" w:sz="0" w:space="0" w:color="auto"/>
        <w:bottom w:val="none" w:sz="0" w:space="0" w:color="auto"/>
        <w:right w:val="none" w:sz="0" w:space="0" w:color="auto"/>
      </w:divBdr>
    </w:div>
    <w:div w:id="63993807">
      <w:bodyDiv w:val="1"/>
      <w:marLeft w:val="0"/>
      <w:marRight w:val="0"/>
      <w:marTop w:val="0"/>
      <w:marBottom w:val="0"/>
      <w:divBdr>
        <w:top w:val="none" w:sz="0" w:space="0" w:color="auto"/>
        <w:left w:val="none" w:sz="0" w:space="0" w:color="auto"/>
        <w:bottom w:val="none" w:sz="0" w:space="0" w:color="auto"/>
        <w:right w:val="none" w:sz="0" w:space="0" w:color="auto"/>
      </w:divBdr>
      <w:divsChild>
        <w:div w:id="144319737">
          <w:marLeft w:val="0"/>
          <w:marRight w:val="0"/>
          <w:marTop w:val="0"/>
          <w:marBottom w:val="0"/>
          <w:divBdr>
            <w:top w:val="none" w:sz="0" w:space="0" w:color="auto"/>
            <w:left w:val="none" w:sz="0" w:space="0" w:color="auto"/>
            <w:bottom w:val="none" w:sz="0" w:space="0" w:color="auto"/>
            <w:right w:val="none" w:sz="0" w:space="0" w:color="auto"/>
          </w:divBdr>
          <w:divsChild>
            <w:div w:id="769548721">
              <w:marLeft w:val="0"/>
              <w:marRight w:val="0"/>
              <w:marTop w:val="0"/>
              <w:marBottom w:val="0"/>
              <w:divBdr>
                <w:top w:val="none" w:sz="0" w:space="0" w:color="auto"/>
                <w:left w:val="none" w:sz="0" w:space="0" w:color="auto"/>
                <w:bottom w:val="none" w:sz="0" w:space="0" w:color="auto"/>
                <w:right w:val="none" w:sz="0" w:space="0" w:color="auto"/>
              </w:divBdr>
            </w:div>
            <w:div w:id="1543710720">
              <w:marLeft w:val="0"/>
              <w:marRight w:val="0"/>
              <w:marTop w:val="0"/>
              <w:marBottom w:val="0"/>
              <w:divBdr>
                <w:top w:val="none" w:sz="0" w:space="0" w:color="auto"/>
                <w:left w:val="none" w:sz="0" w:space="0" w:color="auto"/>
                <w:bottom w:val="none" w:sz="0" w:space="0" w:color="auto"/>
                <w:right w:val="none" w:sz="0" w:space="0" w:color="auto"/>
              </w:divBdr>
              <w:divsChild>
                <w:div w:id="1554001315">
                  <w:marLeft w:val="0"/>
                  <w:marRight w:val="0"/>
                  <w:marTop w:val="0"/>
                  <w:marBottom w:val="0"/>
                  <w:divBdr>
                    <w:top w:val="none" w:sz="0" w:space="0" w:color="auto"/>
                    <w:left w:val="none" w:sz="0" w:space="0" w:color="auto"/>
                    <w:bottom w:val="none" w:sz="0" w:space="0" w:color="auto"/>
                    <w:right w:val="none" w:sz="0" w:space="0" w:color="auto"/>
                  </w:divBdr>
                  <w:divsChild>
                    <w:div w:id="182165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75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37520">
      <w:bodyDiv w:val="1"/>
      <w:marLeft w:val="0"/>
      <w:marRight w:val="0"/>
      <w:marTop w:val="0"/>
      <w:marBottom w:val="0"/>
      <w:divBdr>
        <w:top w:val="none" w:sz="0" w:space="0" w:color="auto"/>
        <w:left w:val="none" w:sz="0" w:space="0" w:color="auto"/>
        <w:bottom w:val="none" w:sz="0" w:space="0" w:color="auto"/>
        <w:right w:val="none" w:sz="0" w:space="0" w:color="auto"/>
      </w:divBdr>
      <w:divsChild>
        <w:div w:id="1572304467">
          <w:marLeft w:val="0"/>
          <w:marRight w:val="0"/>
          <w:marTop w:val="0"/>
          <w:marBottom w:val="0"/>
          <w:divBdr>
            <w:top w:val="none" w:sz="0" w:space="0" w:color="auto"/>
            <w:left w:val="none" w:sz="0" w:space="0" w:color="auto"/>
            <w:bottom w:val="none" w:sz="0" w:space="0" w:color="auto"/>
            <w:right w:val="none" w:sz="0" w:space="0" w:color="auto"/>
          </w:divBdr>
        </w:div>
      </w:divsChild>
    </w:div>
    <w:div w:id="67191185">
      <w:bodyDiv w:val="1"/>
      <w:marLeft w:val="0"/>
      <w:marRight w:val="0"/>
      <w:marTop w:val="0"/>
      <w:marBottom w:val="0"/>
      <w:divBdr>
        <w:top w:val="none" w:sz="0" w:space="0" w:color="auto"/>
        <w:left w:val="none" w:sz="0" w:space="0" w:color="auto"/>
        <w:bottom w:val="none" w:sz="0" w:space="0" w:color="auto"/>
        <w:right w:val="none" w:sz="0" w:space="0" w:color="auto"/>
      </w:divBdr>
    </w:div>
    <w:div w:id="68383611">
      <w:bodyDiv w:val="1"/>
      <w:marLeft w:val="0"/>
      <w:marRight w:val="0"/>
      <w:marTop w:val="0"/>
      <w:marBottom w:val="0"/>
      <w:divBdr>
        <w:top w:val="none" w:sz="0" w:space="0" w:color="auto"/>
        <w:left w:val="none" w:sz="0" w:space="0" w:color="auto"/>
        <w:bottom w:val="none" w:sz="0" w:space="0" w:color="auto"/>
        <w:right w:val="none" w:sz="0" w:space="0" w:color="auto"/>
      </w:divBdr>
    </w:div>
    <w:div w:id="69039726">
      <w:bodyDiv w:val="1"/>
      <w:marLeft w:val="0"/>
      <w:marRight w:val="0"/>
      <w:marTop w:val="0"/>
      <w:marBottom w:val="0"/>
      <w:divBdr>
        <w:top w:val="none" w:sz="0" w:space="0" w:color="auto"/>
        <w:left w:val="none" w:sz="0" w:space="0" w:color="auto"/>
        <w:bottom w:val="none" w:sz="0" w:space="0" w:color="auto"/>
        <w:right w:val="none" w:sz="0" w:space="0" w:color="auto"/>
      </w:divBdr>
    </w:div>
    <w:div w:id="73866386">
      <w:bodyDiv w:val="1"/>
      <w:marLeft w:val="0"/>
      <w:marRight w:val="0"/>
      <w:marTop w:val="0"/>
      <w:marBottom w:val="0"/>
      <w:divBdr>
        <w:top w:val="none" w:sz="0" w:space="0" w:color="auto"/>
        <w:left w:val="none" w:sz="0" w:space="0" w:color="auto"/>
        <w:bottom w:val="none" w:sz="0" w:space="0" w:color="auto"/>
        <w:right w:val="none" w:sz="0" w:space="0" w:color="auto"/>
      </w:divBdr>
    </w:div>
    <w:div w:id="79107298">
      <w:bodyDiv w:val="1"/>
      <w:marLeft w:val="0"/>
      <w:marRight w:val="0"/>
      <w:marTop w:val="0"/>
      <w:marBottom w:val="0"/>
      <w:divBdr>
        <w:top w:val="none" w:sz="0" w:space="0" w:color="auto"/>
        <w:left w:val="none" w:sz="0" w:space="0" w:color="auto"/>
        <w:bottom w:val="none" w:sz="0" w:space="0" w:color="auto"/>
        <w:right w:val="none" w:sz="0" w:space="0" w:color="auto"/>
      </w:divBdr>
    </w:div>
    <w:div w:id="89930974">
      <w:bodyDiv w:val="1"/>
      <w:marLeft w:val="0"/>
      <w:marRight w:val="0"/>
      <w:marTop w:val="0"/>
      <w:marBottom w:val="0"/>
      <w:divBdr>
        <w:top w:val="none" w:sz="0" w:space="0" w:color="auto"/>
        <w:left w:val="none" w:sz="0" w:space="0" w:color="auto"/>
        <w:bottom w:val="none" w:sz="0" w:space="0" w:color="auto"/>
        <w:right w:val="none" w:sz="0" w:space="0" w:color="auto"/>
      </w:divBdr>
      <w:divsChild>
        <w:div w:id="267736977">
          <w:marLeft w:val="0"/>
          <w:marRight w:val="0"/>
          <w:marTop w:val="0"/>
          <w:marBottom w:val="0"/>
          <w:divBdr>
            <w:top w:val="none" w:sz="0" w:space="0" w:color="auto"/>
            <w:left w:val="none" w:sz="0" w:space="0" w:color="auto"/>
            <w:bottom w:val="none" w:sz="0" w:space="0" w:color="auto"/>
            <w:right w:val="none" w:sz="0" w:space="0" w:color="auto"/>
          </w:divBdr>
        </w:div>
      </w:divsChild>
    </w:div>
    <w:div w:id="94055347">
      <w:bodyDiv w:val="1"/>
      <w:marLeft w:val="0"/>
      <w:marRight w:val="0"/>
      <w:marTop w:val="0"/>
      <w:marBottom w:val="0"/>
      <w:divBdr>
        <w:top w:val="none" w:sz="0" w:space="0" w:color="auto"/>
        <w:left w:val="none" w:sz="0" w:space="0" w:color="auto"/>
        <w:bottom w:val="none" w:sz="0" w:space="0" w:color="auto"/>
        <w:right w:val="none" w:sz="0" w:space="0" w:color="auto"/>
      </w:divBdr>
    </w:div>
    <w:div w:id="103426945">
      <w:bodyDiv w:val="1"/>
      <w:marLeft w:val="0"/>
      <w:marRight w:val="0"/>
      <w:marTop w:val="0"/>
      <w:marBottom w:val="0"/>
      <w:divBdr>
        <w:top w:val="none" w:sz="0" w:space="0" w:color="auto"/>
        <w:left w:val="none" w:sz="0" w:space="0" w:color="auto"/>
        <w:bottom w:val="none" w:sz="0" w:space="0" w:color="auto"/>
        <w:right w:val="none" w:sz="0" w:space="0" w:color="auto"/>
      </w:divBdr>
      <w:divsChild>
        <w:div w:id="540679130">
          <w:marLeft w:val="0"/>
          <w:marRight w:val="0"/>
          <w:marTop w:val="0"/>
          <w:marBottom w:val="0"/>
          <w:divBdr>
            <w:top w:val="none" w:sz="0" w:space="0" w:color="auto"/>
            <w:left w:val="none" w:sz="0" w:space="0" w:color="auto"/>
            <w:bottom w:val="none" w:sz="0" w:space="0" w:color="auto"/>
            <w:right w:val="none" w:sz="0" w:space="0" w:color="auto"/>
          </w:divBdr>
        </w:div>
      </w:divsChild>
    </w:div>
    <w:div w:id="105390891">
      <w:bodyDiv w:val="1"/>
      <w:marLeft w:val="0"/>
      <w:marRight w:val="0"/>
      <w:marTop w:val="0"/>
      <w:marBottom w:val="0"/>
      <w:divBdr>
        <w:top w:val="none" w:sz="0" w:space="0" w:color="auto"/>
        <w:left w:val="none" w:sz="0" w:space="0" w:color="auto"/>
        <w:bottom w:val="none" w:sz="0" w:space="0" w:color="auto"/>
        <w:right w:val="none" w:sz="0" w:space="0" w:color="auto"/>
      </w:divBdr>
    </w:div>
    <w:div w:id="109470775">
      <w:bodyDiv w:val="1"/>
      <w:marLeft w:val="0"/>
      <w:marRight w:val="0"/>
      <w:marTop w:val="0"/>
      <w:marBottom w:val="0"/>
      <w:divBdr>
        <w:top w:val="none" w:sz="0" w:space="0" w:color="auto"/>
        <w:left w:val="none" w:sz="0" w:space="0" w:color="auto"/>
        <w:bottom w:val="none" w:sz="0" w:space="0" w:color="auto"/>
        <w:right w:val="none" w:sz="0" w:space="0" w:color="auto"/>
      </w:divBdr>
    </w:div>
    <w:div w:id="112292665">
      <w:bodyDiv w:val="1"/>
      <w:marLeft w:val="0"/>
      <w:marRight w:val="0"/>
      <w:marTop w:val="0"/>
      <w:marBottom w:val="0"/>
      <w:divBdr>
        <w:top w:val="none" w:sz="0" w:space="0" w:color="auto"/>
        <w:left w:val="none" w:sz="0" w:space="0" w:color="auto"/>
        <w:bottom w:val="none" w:sz="0" w:space="0" w:color="auto"/>
        <w:right w:val="none" w:sz="0" w:space="0" w:color="auto"/>
      </w:divBdr>
    </w:div>
    <w:div w:id="121315947">
      <w:bodyDiv w:val="1"/>
      <w:marLeft w:val="0"/>
      <w:marRight w:val="0"/>
      <w:marTop w:val="0"/>
      <w:marBottom w:val="0"/>
      <w:divBdr>
        <w:top w:val="none" w:sz="0" w:space="0" w:color="auto"/>
        <w:left w:val="none" w:sz="0" w:space="0" w:color="auto"/>
        <w:bottom w:val="none" w:sz="0" w:space="0" w:color="auto"/>
        <w:right w:val="none" w:sz="0" w:space="0" w:color="auto"/>
      </w:divBdr>
    </w:div>
    <w:div w:id="135685212">
      <w:bodyDiv w:val="1"/>
      <w:marLeft w:val="0"/>
      <w:marRight w:val="0"/>
      <w:marTop w:val="0"/>
      <w:marBottom w:val="0"/>
      <w:divBdr>
        <w:top w:val="none" w:sz="0" w:space="0" w:color="auto"/>
        <w:left w:val="none" w:sz="0" w:space="0" w:color="auto"/>
        <w:bottom w:val="none" w:sz="0" w:space="0" w:color="auto"/>
        <w:right w:val="none" w:sz="0" w:space="0" w:color="auto"/>
      </w:divBdr>
    </w:div>
    <w:div w:id="140198274">
      <w:bodyDiv w:val="1"/>
      <w:marLeft w:val="0"/>
      <w:marRight w:val="0"/>
      <w:marTop w:val="0"/>
      <w:marBottom w:val="0"/>
      <w:divBdr>
        <w:top w:val="none" w:sz="0" w:space="0" w:color="auto"/>
        <w:left w:val="none" w:sz="0" w:space="0" w:color="auto"/>
        <w:bottom w:val="none" w:sz="0" w:space="0" w:color="auto"/>
        <w:right w:val="none" w:sz="0" w:space="0" w:color="auto"/>
      </w:divBdr>
    </w:div>
    <w:div w:id="155919555">
      <w:bodyDiv w:val="1"/>
      <w:marLeft w:val="0"/>
      <w:marRight w:val="0"/>
      <w:marTop w:val="0"/>
      <w:marBottom w:val="0"/>
      <w:divBdr>
        <w:top w:val="none" w:sz="0" w:space="0" w:color="auto"/>
        <w:left w:val="none" w:sz="0" w:space="0" w:color="auto"/>
        <w:bottom w:val="none" w:sz="0" w:space="0" w:color="auto"/>
        <w:right w:val="none" w:sz="0" w:space="0" w:color="auto"/>
      </w:divBdr>
      <w:divsChild>
        <w:div w:id="2010324367">
          <w:marLeft w:val="0"/>
          <w:marRight w:val="0"/>
          <w:marTop w:val="0"/>
          <w:marBottom w:val="0"/>
          <w:divBdr>
            <w:top w:val="none" w:sz="0" w:space="0" w:color="auto"/>
            <w:left w:val="none" w:sz="0" w:space="0" w:color="auto"/>
            <w:bottom w:val="none" w:sz="0" w:space="0" w:color="auto"/>
            <w:right w:val="none" w:sz="0" w:space="0" w:color="auto"/>
          </w:divBdr>
        </w:div>
      </w:divsChild>
    </w:div>
    <w:div w:id="156269464">
      <w:bodyDiv w:val="1"/>
      <w:marLeft w:val="0"/>
      <w:marRight w:val="0"/>
      <w:marTop w:val="0"/>
      <w:marBottom w:val="0"/>
      <w:divBdr>
        <w:top w:val="none" w:sz="0" w:space="0" w:color="auto"/>
        <w:left w:val="none" w:sz="0" w:space="0" w:color="auto"/>
        <w:bottom w:val="none" w:sz="0" w:space="0" w:color="auto"/>
        <w:right w:val="none" w:sz="0" w:space="0" w:color="auto"/>
      </w:divBdr>
    </w:div>
    <w:div w:id="162402844">
      <w:bodyDiv w:val="1"/>
      <w:marLeft w:val="0"/>
      <w:marRight w:val="0"/>
      <w:marTop w:val="0"/>
      <w:marBottom w:val="0"/>
      <w:divBdr>
        <w:top w:val="none" w:sz="0" w:space="0" w:color="auto"/>
        <w:left w:val="none" w:sz="0" w:space="0" w:color="auto"/>
        <w:bottom w:val="none" w:sz="0" w:space="0" w:color="auto"/>
        <w:right w:val="none" w:sz="0" w:space="0" w:color="auto"/>
      </w:divBdr>
    </w:div>
    <w:div w:id="163594621">
      <w:bodyDiv w:val="1"/>
      <w:marLeft w:val="0"/>
      <w:marRight w:val="0"/>
      <w:marTop w:val="0"/>
      <w:marBottom w:val="0"/>
      <w:divBdr>
        <w:top w:val="none" w:sz="0" w:space="0" w:color="auto"/>
        <w:left w:val="none" w:sz="0" w:space="0" w:color="auto"/>
        <w:bottom w:val="none" w:sz="0" w:space="0" w:color="auto"/>
        <w:right w:val="none" w:sz="0" w:space="0" w:color="auto"/>
      </w:divBdr>
    </w:div>
    <w:div w:id="164322057">
      <w:bodyDiv w:val="1"/>
      <w:marLeft w:val="0"/>
      <w:marRight w:val="0"/>
      <w:marTop w:val="0"/>
      <w:marBottom w:val="0"/>
      <w:divBdr>
        <w:top w:val="none" w:sz="0" w:space="0" w:color="auto"/>
        <w:left w:val="none" w:sz="0" w:space="0" w:color="auto"/>
        <w:bottom w:val="none" w:sz="0" w:space="0" w:color="auto"/>
        <w:right w:val="none" w:sz="0" w:space="0" w:color="auto"/>
      </w:divBdr>
    </w:div>
    <w:div w:id="167523456">
      <w:bodyDiv w:val="1"/>
      <w:marLeft w:val="0"/>
      <w:marRight w:val="0"/>
      <w:marTop w:val="0"/>
      <w:marBottom w:val="0"/>
      <w:divBdr>
        <w:top w:val="none" w:sz="0" w:space="0" w:color="auto"/>
        <w:left w:val="none" w:sz="0" w:space="0" w:color="auto"/>
        <w:bottom w:val="none" w:sz="0" w:space="0" w:color="auto"/>
        <w:right w:val="none" w:sz="0" w:space="0" w:color="auto"/>
      </w:divBdr>
    </w:div>
    <w:div w:id="168832812">
      <w:bodyDiv w:val="1"/>
      <w:marLeft w:val="0"/>
      <w:marRight w:val="0"/>
      <w:marTop w:val="0"/>
      <w:marBottom w:val="0"/>
      <w:divBdr>
        <w:top w:val="none" w:sz="0" w:space="0" w:color="auto"/>
        <w:left w:val="none" w:sz="0" w:space="0" w:color="auto"/>
        <w:bottom w:val="none" w:sz="0" w:space="0" w:color="auto"/>
        <w:right w:val="none" w:sz="0" w:space="0" w:color="auto"/>
      </w:divBdr>
    </w:div>
    <w:div w:id="170147289">
      <w:bodyDiv w:val="1"/>
      <w:marLeft w:val="0"/>
      <w:marRight w:val="0"/>
      <w:marTop w:val="0"/>
      <w:marBottom w:val="0"/>
      <w:divBdr>
        <w:top w:val="none" w:sz="0" w:space="0" w:color="auto"/>
        <w:left w:val="none" w:sz="0" w:space="0" w:color="auto"/>
        <w:bottom w:val="none" w:sz="0" w:space="0" w:color="auto"/>
        <w:right w:val="none" w:sz="0" w:space="0" w:color="auto"/>
      </w:divBdr>
      <w:divsChild>
        <w:div w:id="62262908">
          <w:marLeft w:val="547"/>
          <w:marRight w:val="0"/>
          <w:marTop w:val="154"/>
          <w:marBottom w:val="0"/>
          <w:divBdr>
            <w:top w:val="none" w:sz="0" w:space="0" w:color="auto"/>
            <w:left w:val="none" w:sz="0" w:space="0" w:color="auto"/>
            <w:bottom w:val="none" w:sz="0" w:space="0" w:color="auto"/>
            <w:right w:val="none" w:sz="0" w:space="0" w:color="auto"/>
          </w:divBdr>
        </w:div>
        <w:div w:id="803960981">
          <w:marLeft w:val="547"/>
          <w:marRight w:val="0"/>
          <w:marTop w:val="154"/>
          <w:marBottom w:val="0"/>
          <w:divBdr>
            <w:top w:val="none" w:sz="0" w:space="0" w:color="auto"/>
            <w:left w:val="none" w:sz="0" w:space="0" w:color="auto"/>
            <w:bottom w:val="none" w:sz="0" w:space="0" w:color="auto"/>
            <w:right w:val="none" w:sz="0" w:space="0" w:color="auto"/>
          </w:divBdr>
        </w:div>
      </w:divsChild>
    </w:div>
    <w:div w:id="173426553">
      <w:bodyDiv w:val="1"/>
      <w:marLeft w:val="0"/>
      <w:marRight w:val="0"/>
      <w:marTop w:val="0"/>
      <w:marBottom w:val="0"/>
      <w:divBdr>
        <w:top w:val="none" w:sz="0" w:space="0" w:color="auto"/>
        <w:left w:val="none" w:sz="0" w:space="0" w:color="auto"/>
        <w:bottom w:val="none" w:sz="0" w:space="0" w:color="auto"/>
        <w:right w:val="none" w:sz="0" w:space="0" w:color="auto"/>
      </w:divBdr>
    </w:div>
    <w:div w:id="176238523">
      <w:bodyDiv w:val="1"/>
      <w:marLeft w:val="0"/>
      <w:marRight w:val="0"/>
      <w:marTop w:val="0"/>
      <w:marBottom w:val="0"/>
      <w:divBdr>
        <w:top w:val="none" w:sz="0" w:space="0" w:color="auto"/>
        <w:left w:val="none" w:sz="0" w:space="0" w:color="auto"/>
        <w:bottom w:val="none" w:sz="0" w:space="0" w:color="auto"/>
        <w:right w:val="none" w:sz="0" w:space="0" w:color="auto"/>
      </w:divBdr>
    </w:div>
    <w:div w:id="176651294">
      <w:bodyDiv w:val="1"/>
      <w:marLeft w:val="0"/>
      <w:marRight w:val="0"/>
      <w:marTop w:val="0"/>
      <w:marBottom w:val="0"/>
      <w:divBdr>
        <w:top w:val="none" w:sz="0" w:space="0" w:color="auto"/>
        <w:left w:val="none" w:sz="0" w:space="0" w:color="auto"/>
        <w:bottom w:val="none" w:sz="0" w:space="0" w:color="auto"/>
        <w:right w:val="none" w:sz="0" w:space="0" w:color="auto"/>
      </w:divBdr>
    </w:div>
    <w:div w:id="187763818">
      <w:bodyDiv w:val="1"/>
      <w:marLeft w:val="0"/>
      <w:marRight w:val="0"/>
      <w:marTop w:val="0"/>
      <w:marBottom w:val="0"/>
      <w:divBdr>
        <w:top w:val="none" w:sz="0" w:space="0" w:color="auto"/>
        <w:left w:val="none" w:sz="0" w:space="0" w:color="auto"/>
        <w:bottom w:val="none" w:sz="0" w:space="0" w:color="auto"/>
        <w:right w:val="none" w:sz="0" w:space="0" w:color="auto"/>
      </w:divBdr>
    </w:div>
    <w:div w:id="188835127">
      <w:bodyDiv w:val="1"/>
      <w:marLeft w:val="0"/>
      <w:marRight w:val="0"/>
      <w:marTop w:val="0"/>
      <w:marBottom w:val="0"/>
      <w:divBdr>
        <w:top w:val="none" w:sz="0" w:space="0" w:color="auto"/>
        <w:left w:val="none" w:sz="0" w:space="0" w:color="auto"/>
        <w:bottom w:val="none" w:sz="0" w:space="0" w:color="auto"/>
        <w:right w:val="none" w:sz="0" w:space="0" w:color="auto"/>
      </w:divBdr>
    </w:div>
    <w:div w:id="196046261">
      <w:bodyDiv w:val="1"/>
      <w:marLeft w:val="0"/>
      <w:marRight w:val="0"/>
      <w:marTop w:val="0"/>
      <w:marBottom w:val="0"/>
      <w:divBdr>
        <w:top w:val="none" w:sz="0" w:space="0" w:color="auto"/>
        <w:left w:val="none" w:sz="0" w:space="0" w:color="auto"/>
        <w:bottom w:val="none" w:sz="0" w:space="0" w:color="auto"/>
        <w:right w:val="none" w:sz="0" w:space="0" w:color="auto"/>
      </w:divBdr>
    </w:div>
    <w:div w:id="196508360">
      <w:bodyDiv w:val="1"/>
      <w:marLeft w:val="0"/>
      <w:marRight w:val="0"/>
      <w:marTop w:val="0"/>
      <w:marBottom w:val="0"/>
      <w:divBdr>
        <w:top w:val="none" w:sz="0" w:space="0" w:color="auto"/>
        <w:left w:val="none" w:sz="0" w:space="0" w:color="auto"/>
        <w:bottom w:val="none" w:sz="0" w:space="0" w:color="auto"/>
        <w:right w:val="none" w:sz="0" w:space="0" w:color="auto"/>
      </w:divBdr>
    </w:div>
    <w:div w:id="209080128">
      <w:bodyDiv w:val="1"/>
      <w:marLeft w:val="0"/>
      <w:marRight w:val="0"/>
      <w:marTop w:val="0"/>
      <w:marBottom w:val="0"/>
      <w:divBdr>
        <w:top w:val="none" w:sz="0" w:space="0" w:color="auto"/>
        <w:left w:val="none" w:sz="0" w:space="0" w:color="auto"/>
        <w:bottom w:val="none" w:sz="0" w:space="0" w:color="auto"/>
        <w:right w:val="none" w:sz="0" w:space="0" w:color="auto"/>
      </w:divBdr>
    </w:div>
    <w:div w:id="211187235">
      <w:bodyDiv w:val="1"/>
      <w:marLeft w:val="0"/>
      <w:marRight w:val="0"/>
      <w:marTop w:val="0"/>
      <w:marBottom w:val="0"/>
      <w:divBdr>
        <w:top w:val="none" w:sz="0" w:space="0" w:color="auto"/>
        <w:left w:val="none" w:sz="0" w:space="0" w:color="auto"/>
        <w:bottom w:val="none" w:sz="0" w:space="0" w:color="auto"/>
        <w:right w:val="none" w:sz="0" w:space="0" w:color="auto"/>
      </w:divBdr>
    </w:div>
    <w:div w:id="211621931">
      <w:bodyDiv w:val="1"/>
      <w:marLeft w:val="0"/>
      <w:marRight w:val="0"/>
      <w:marTop w:val="0"/>
      <w:marBottom w:val="0"/>
      <w:divBdr>
        <w:top w:val="none" w:sz="0" w:space="0" w:color="auto"/>
        <w:left w:val="none" w:sz="0" w:space="0" w:color="auto"/>
        <w:bottom w:val="none" w:sz="0" w:space="0" w:color="auto"/>
        <w:right w:val="none" w:sz="0" w:space="0" w:color="auto"/>
      </w:divBdr>
    </w:div>
    <w:div w:id="219753402">
      <w:bodyDiv w:val="1"/>
      <w:marLeft w:val="0"/>
      <w:marRight w:val="0"/>
      <w:marTop w:val="0"/>
      <w:marBottom w:val="0"/>
      <w:divBdr>
        <w:top w:val="none" w:sz="0" w:space="0" w:color="auto"/>
        <w:left w:val="none" w:sz="0" w:space="0" w:color="auto"/>
        <w:bottom w:val="none" w:sz="0" w:space="0" w:color="auto"/>
        <w:right w:val="none" w:sz="0" w:space="0" w:color="auto"/>
      </w:divBdr>
    </w:div>
    <w:div w:id="221672436">
      <w:bodyDiv w:val="1"/>
      <w:marLeft w:val="0"/>
      <w:marRight w:val="0"/>
      <w:marTop w:val="0"/>
      <w:marBottom w:val="0"/>
      <w:divBdr>
        <w:top w:val="none" w:sz="0" w:space="0" w:color="auto"/>
        <w:left w:val="none" w:sz="0" w:space="0" w:color="auto"/>
        <w:bottom w:val="none" w:sz="0" w:space="0" w:color="auto"/>
        <w:right w:val="none" w:sz="0" w:space="0" w:color="auto"/>
      </w:divBdr>
    </w:div>
    <w:div w:id="223413722">
      <w:bodyDiv w:val="1"/>
      <w:marLeft w:val="0"/>
      <w:marRight w:val="0"/>
      <w:marTop w:val="0"/>
      <w:marBottom w:val="0"/>
      <w:divBdr>
        <w:top w:val="none" w:sz="0" w:space="0" w:color="auto"/>
        <w:left w:val="none" w:sz="0" w:space="0" w:color="auto"/>
        <w:bottom w:val="none" w:sz="0" w:space="0" w:color="auto"/>
        <w:right w:val="none" w:sz="0" w:space="0" w:color="auto"/>
      </w:divBdr>
    </w:div>
    <w:div w:id="229316562">
      <w:bodyDiv w:val="1"/>
      <w:marLeft w:val="0"/>
      <w:marRight w:val="0"/>
      <w:marTop w:val="0"/>
      <w:marBottom w:val="0"/>
      <w:divBdr>
        <w:top w:val="none" w:sz="0" w:space="0" w:color="auto"/>
        <w:left w:val="none" w:sz="0" w:space="0" w:color="auto"/>
        <w:bottom w:val="none" w:sz="0" w:space="0" w:color="auto"/>
        <w:right w:val="none" w:sz="0" w:space="0" w:color="auto"/>
      </w:divBdr>
    </w:div>
    <w:div w:id="229731399">
      <w:bodyDiv w:val="1"/>
      <w:marLeft w:val="0"/>
      <w:marRight w:val="0"/>
      <w:marTop w:val="0"/>
      <w:marBottom w:val="0"/>
      <w:divBdr>
        <w:top w:val="none" w:sz="0" w:space="0" w:color="auto"/>
        <w:left w:val="none" w:sz="0" w:space="0" w:color="auto"/>
        <w:bottom w:val="none" w:sz="0" w:space="0" w:color="auto"/>
        <w:right w:val="none" w:sz="0" w:space="0" w:color="auto"/>
      </w:divBdr>
    </w:div>
    <w:div w:id="240215368">
      <w:bodyDiv w:val="1"/>
      <w:marLeft w:val="0"/>
      <w:marRight w:val="0"/>
      <w:marTop w:val="0"/>
      <w:marBottom w:val="0"/>
      <w:divBdr>
        <w:top w:val="none" w:sz="0" w:space="0" w:color="auto"/>
        <w:left w:val="none" w:sz="0" w:space="0" w:color="auto"/>
        <w:bottom w:val="none" w:sz="0" w:space="0" w:color="auto"/>
        <w:right w:val="none" w:sz="0" w:space="0" w:color="auto"/>
      </w:divBdr>
    </w:div>
    <w:div w:id="265961435">
      <w:bodyDiv w:val="1"/>
      <w:marLeft w:val="0"/>
      <w:marRight w:val="0"/>
      <w:marTop w:val="0"/>
      <w:marBottom w:val="0"/>
      <w:divBdr>
        <w:top w:val="none" w:sz="0" w:space="0" w:color="auto"/>
        <w:left w:val="none" w:sz="0" w:space="0" w:color="auto"/>
        <w:bottom w:val="none" w:sz="0" w:space="0" w:color="auto"/>
        <w:right w:val="none" w:sz="0" w:space="0" w:color="auto"/>
      </w:divBdr>
    </w:div>
    <w:div w:id="266698382">
      <w:bodyDiv w:val="1"/>
      <w:marLeft w:val="0"/>
      <w:marRight w:val="0"/>
      <w:marTop w:val="0"/>
      <w:marBottom w:val="0"/>
      <w:divBdr>
        <w:top w:val="none" w:sz="0" w:space="0" w:color="auto"/>
        <w:left w:val="none" w:sz="0" w:space="0" w:color="auto"/>
        <w:bottom w:val="none" w:sz="0" w:space="0" w:color="auto"/>
        <w:right w:val="none" w:sz="0" w:space="0" w:color="auto"/>
      </w:divBdr>
    </w:div>
    <w:div w:id="270674492">
      <w:bodyDiv w:val="1"/>
      <w:marLeft w:val="0"/>
      <w:marRight w:val="0"/>
      <w:marTop w:val="0"/>
      <w:marBottom w:val="0"/>
      <w:divBdr>
        <w:top w:val="none" w:sz="0" w:space="0" w:color="auto"/>
        <w:left w:val="none" w:sz="0" w:space="0" w:color="auto"/>
        <w:bottom w:val="none" w:sz="0" w:space="0" w:color="auto"/>
        <w:right w:val="none" w:sz="0" w:space="0" w:color="auto"/>
      </w:divBdr>
    </w:div>
    <w:div w:id="272439493">
      <w:bodyDiv w:val="1"/>
      <w:marLeft w:val="0"/>
      <w:marRight w:val="0"/>
      <w:marTop w:val="0"/>
      <w:marBottom w:val="0"/>
      <w:divBdr>
        <w:top w:val="none" w:sz="0" w:space="0" w:color="auto"/>
        <w:left w:val="none" w:sz="0" w:space="0" w:color="auto"/>
        <w:bottom w:val="none" w:sz="0" w:space="0" w:color="auto"/>
        <w:right w:val="none" w:sz="0" w:space="0" w:color="auto"/>
      </w:divBdr>
    </w:div>
    <w:div w:id="277032218">
      <w:bodyDiv w:val="1"/>
      <w:marLeft w:val="0"/>
      <w:marRight w:val="0"/>
      <w:marTop w:val="0"/>
      <w:marBottom w:val="0"/>
      <w:divBdr>
        <w:top w:val="none" w:sz="0" w:space="0" w:color="auto"/>
        <w:left w:val="none" w:sz="0" w:space="0" w:color="auto"/>
        <w:bottom w:val="none" w:sz="0" w:space="0" w:color="auto"/>
        <w:right w:val="none" w:sz="0" w:space="0" w:color="auto"/>
      </w:divBdr>
    </w:div>
    <w:div w:id="277105284">
      <w:bodyDiv w:val="1"/>
      <w:marLeft w:val="0"/>
      <w:marRight w:val="0"/>
      <w:marTop w:val="0"/>
      <w:marBottom w:val="0"/>
      <w:divBdr>
        <w:top w:val="none" w:sz="0" w:space="0" w:color="auto"/>
        <w:left w:val="none" w:sz="0" w:space="0" w:color="auto"/>
        <w:bottom w:val="none" w:sz="0" w:space="0" w:color="auto"/>
        <w:right w:val="none" w:sz="0" w:space="0" w:color="auto"/>
      </w:divBdr>
    </w:div>
    <w:div w:id="278220845">
      <w:bodyDiv w:val="1"/>
      <w:marLeft w:val="0"/>
      <w:marRight w:val="0"/>
      <w:marTop w:val="0"/>
      <w:marBottom w:val="0"/>
      <w:divBdr>
        <w:top w:val="none" w:sz="0" w:space="0" w:color="auto"/>
        <w:left w:val="none" w:sz="0" w:space="0" w:color="auto"/>
        <w:bottom w:val="none" w:sz="0" w:space="0" w:color="auto"/>
        <w:right w:val="none" w:sz="0" w:space="0" w:color="auto"/>
      </w:divBdr>
      <w:divsChild>
        <w:div w:id="1771319063">
          <w:marLeft w:val="0"/>
          <w:marRight w:val="0"/>
          <w:marTop w:val="0"/>
          <w:marBottom w:val="0"/>
          <w:divBdr>
            <w:top w:val="none" w:sz="0" w:space="0" w:color="auto"/>
            <w:left w:val="none" w:sz="0" w:space="0" w:color="auto"/>
            <w:bottom w:val="none" w:sz="0" w:space="0" w:color="auto"/>
            <w:right w:val="none" w:sz="0" w:space="0" w:color="auto"/>
          </w:divBdr>
        </w:div>
      </w:divsChild>
    </w:div>
    <w:div w:id="280647680">
      <w:bodyDiv w:val="1"/>
      <w:marLeft w:val="0"/>
      <w:marRight w:val="0"/>
      <w:marTop w:val="0"/>
      <w:marBottom w:val="0"/>
      <w:divBdr>
        <w:top w:val="none" w:sz="0" w:space="0" w:color="auto"/>
        <w:left w:val="none" w:sz="0" w:space="0" w:color="auto"/>
        <w:bottom w:val="none" w:sz="0" w:space="0" w:color="auto"/>
        <w:right w:val="none" w:sz="0" w:space="0" w:color="auto"/>
      </w:divBdr>
    </w:div>
    <w:div w:id="285934191">
      <w:bodyDiv w:val="1"/>
      <w:marLeft w:val="0"/>
      <w:marRight w:val="0"/>
      <w:marTop w:val="0"/>
      <w:marBottom w:val="0"/>
      <w:divBdr>
        <w:top w:val="none" w:sz="0" w:space="0" w:color="auto"/>
        <w:left w:val="none" w:sz="0" w:space="0" w:color="auto"/>
        <w:bottom w:val="none" w:sz="0" w:space="0" w:color="auto"/>
        <w:right w:val="none" w:sz="0" w:space="0" w:color="auto"/>
      </w:divBdr>
    </w:div>
    <w:div w:id="290062360">
      <w:bodyDiv w:val="1"/>
      <w:marLeft w:val="0"/>
      <w:marRight w:val="0"/>
      <w:marTop w:val="0"/>
      <w:marBottom w:val="0"/>
      <w:divBdr>
        <w:top w:val="none" w:sz="0" w:space="0" w:color="auto"/>
        <w:left w:val="none" w:sz="0" w:space="0" w:color="auto"/>
        <w:bottom w:val="none" w:sz="0" w:space="0" w:color="auto"/>
        <w:right w:val="none" w:sz="0" w:space="0" w:color="auto"/>
      </w:divBdr>
    </w:div>
    <w:div w:id="299304416">
      <w:bodyDiv w:val="1"/>
      <w:marLeft w:val="0"/>
      <w:marRight w:val="0"/>
      <w:marTop w:val="0"/>
      <w:marBottom w:val="0"/>
      <w:divBdr>
        <w:top w:val="none" w:sz="0" w:space="0" w:color="auto"/>
        <w:left w:val="none" w:sz="0" w:space="0" w:color="auto"/>
        <w:bottom w:val="none" w:sz="0" w:space="0" w:color="auto"/>
        <w:right w:val="none" w:sz="0" w:space="0" w:color="auto"/>
      </w:divBdr>
    </w:div>
    <w:div w:id="304041941">
      <w:bodyDiv w:val="1"/>
      <w:marLeft w:val="0"/>
      <w:marRight w:val="0"/>
      <w:marTop w:val="0"/>
      <w:marBottom w:val="0"/>
      <w:divBdr>
        <w:top w:val="none" w:sz="0" w:space="0" w:color="auto"/>
        <w:left w:val="none" w:sz="0" w:space="0" w:color="auto"/>
        <w:bottom w:val="none" w:sz="0" w:space="0" w:color="auto"/>
        <w:right w:val="none" w:sz="0" w:space="0" w:color="auto"/>
      </w:divBdr>
    </w:div>
    <w:div w:id="304622299">
      <w:bodyDiv w:val="1"/>
      <w:marLeft w:val="0"/>
      <w:marRight w:val="0"/>
      <w:marTop w:val="0"/>
      <w:marBottom w:val="0"/>
      <w:divBdr>
        <w:top w:val="none" w:sz="0" w:space="0" w:color="auto"/>
        <w:left w:val="none" w:sz="0" w:space="0" w:color="auto"/>
        <w:bottom w:val="none" w:sz="0" w:space="0" w:color="auto"/>
        <w:right w:val="none" w:sz="0" w:space="0" w:color="auto"/>
      </w:divBdr>
    </w:div>
    <w:div w:id="307169932">
      <w:bodyDiv w:val="1"/>
      <w:marLeft w:val="0"/>
      <w:marRight w:val="0"/>
      <w:marTop w:val="0"/>
      <w:marBottom w:val="0"/>
      <w:divBdr>
        <w:top w:val="none" w:sz="0" w:space="0" w:color="auto"/>
        <w:left w:val="none" w:sz="0" w:space="0" w:color="auto"/>
        <w:bottom w:val="none" w:sz="0" w:space="0" w:color="auto"/>
        <w:right w:val="none" w:sz="0" w:space="0" w:color="auto"/>
      </w:divBdr>
    </w:div>
    <w:div w:id="309212907">
      <w:bodyDiv w:val="1"/>
      <w:marLeft w:val="0"/>
      <w:marRight w:val="0"/>
      <w:marTop w:val="0"/>
      <w:marBottom w:val="0"/>
      <w:divBdr>
        <w:top w:val="none" w:sz="0" w:space="0" w:color="auto"/>
        <w:left w:val="none" w:sz="0" w:space="0" w:color="auto"/>
        <w:bottom w:val="none" w:sz="0" w:space="0" w:color="auto"/>
        <w:right w:val="none" w:sz="0" w:space="0" w:color="auto"/>
      </w:divBdr>
    </w:div>
    <w:div w:id="313993568">
      <w:bodyDiv w:val="1"/>
      <w:marLeft w:val="0"/>
      <w:marRight w:val="0"/>
      <w:marTop w:val="0"/>
      <w:marBottom w:val="0"/>
      <w:divBdr>
        <w:top w:val="none" w:sz="0" w:space="0" w:color="auto"/>
        <w:left w:val="none" w:sz="0" w:space="0" w:color="auto"/>
        <w:bottom w:val="none" w:sz="0" w:space="0" w:color="auto"/>
        <w:right w:val="none" w:sz="0" w:space="0" w:color="auto"/>
      </w:divBdr>
    </w:div>
    <w:div w:id="317154271">
      <w:bodyDiv w:val="1"/>
      <w:marLeft w:val="0"/>
      <w:marRight w:val="0"/>
      <w:marTop w:val="0"/>
      <w:marBottom w:val="0"/>
      <w:divBdr>
        <w:top w:val="none" w:sz="0" w:space="0" w:color="auto"/>
        <w:left w:val="none" w:sz="0" w:space="0" w:color="auto"/>
        <w:bottom w:val="none" w:sz="0" w:space="0" w:color="auto"/>
        <w:right w:val="none" w:sz="0" w:space="0" w:color="auto"/>
      </w:divBdr>
    </w:div>
    <w:div w:id="329256586">
      <w:bodyDiv w:val="1"/>
      <w:marLeft w:val="0"/>
      <w:marRight w:val="0"/>
      <w:marTop w:val="0"/>
      <w:marBottom w:val="0"/>
      <w:divBdr>
        <w:top w:val="none" w:sz="0" w:space="0" w:color="auto"/>
        <w:left w:val="none" w:sz="0" w:space="0" w:color="auto"/>
        <w:bottom w:val="none" w:sz="0" w:space="0" w:color="auto"/>
        <w:right w:val="none" w:sz="0" w:space="0" w:color="auto"/>
      </w:divBdr>
    </w:div>
    <w:div w:id="334575990">
      <w:bodyDiv w:val="1"/>
      <w:marLeft w:val="0"/>
      <w:marRight w:val="0"/>
      <w:marTop w:val="0"/>
      <w:marBottom w:val="0"/>
      <w:divBdr>
        <w:top w:val="none" w:sz="0" w:space="0" w:color="auto"/>
        <w:left w:val="none" w:sz="0" w:space="0" w:color="auto"/>
        <w:bottom w:val="none" w:sz="0" w:space="0" w:color="auto"/>
        <w:right w:val="none" w:sz="0" w:space="0" w:color="auto"/>
      </w:divBdr>
    </w:div>
    <w:div w:id="336151547">
      <w:bodyDiv w:val="1"/>
      <w:marLeft w:val="0"/>
      <w:marRight w:val="0"/>
      <w:marTop w:val="0"/>
      <w:marBottom w:val="0"/>
      <w:divBdr>
        <w:top w:val="none" w:sz="0" w:space="0" w:color="auto"/>
        <w:left w:val="none" w:sz="0" w:space="0" w:color="auto"/>
        <w:bottom w:val="none" w:sz="0" w:space="0" w:color="auto"/>
        <w:right w:val="none" w:sz="0" w:space="0" w:color="auto"/>
      </w:divBdr>
    </w:div>
    <w:div w:id="348020704">
      <w:bodyDiv w:val="1"/>
      <w:marLeft w:val="0"/>
      <w:marRight w:val="0"/>
      <w:marTop w:val="0"/>
      <w:marBottom w:val="0"/>
      <w:divBdr>
        <w:top w:val="none" w:sz="0" w:space="0" w:color="auto"/>
        <w:left w:val="none" w:sz="0" w:space="0" w:color="auto"/>
        <w:bottom w:val="none" w:sz="0" w:space="0" w:color="auto"/>
        <w:right w:val="none" w:sz="0" w:space="0" w:color="auto"/>
      </w:divBdr>
    </w:div>
    <w:div w:id="350881182">
      <w:bodyDiv w:val="1"/>
      <w:marLeft w:val="0"/>
      <w:marRight w:val="0"/>
      <w:marTop w:val="0"/>
      <w:marBottom w:val="0"/>
      <w:divBdr>
        <w:top w:val="none" w:sz="0" w:space="0" w:color="auto"/>
        <w:left w:val="none" w:sz="0" w:space="0" w:color="auto"/>
        <w:bottom w:val="none" w:sz="0" w:space="0" w:color="auto"/>
        <w:right w:val="none" w:sz="0" w:space="0" w:color="auto"/>
      </w:divBdr>
    </w:div>
    <w:div w:id="360934427">
      <w:bodyDiv w:val="1"/>
      <w:marLeft w:val="0"/>
      <w:marRight w:val="0"/>
      <w:marTop w:val="0"/>
      <w:marBottom w:val="0"/>
      <w:divBdr>
        <w:top w:val="none" w:sz="0" w:space="0" w:color="auto"/>
        <w:left w:val="none" w:sz="0" w:space="0" w:color="auto"/>
        <w:bottom w:val="none" w:sz="0" w:space="0" w:color="auto"/>
        <w:right w:val="none" w:sz="0" w:space="0" w:color="auto"/>
      </w:divBdr>
    </w:div>
    <w:div w:id="372576671">
      <w:bodyDiv w:val="1"/>
      <w:marLeft w:val="0"/>
      <w:marRight w:val="0"/>
      <w:marTop w:val="0"/>
      <w:marBottom w:val="0"/>
      <w:divBdr>
        <w:top w:val="none" w:sz="0" w:space="0" w:color="auto"/>
        <w:left w:val="none" w:sz="0" w:space="0" w:color="auto"/>
        <w:bottom w:val="none" w:sz="0" w:space="0" w:color="auto"/>
        <w:right w:val="none" w:sz="0" w:space="0" w:color="auto"/>
      </w:divBdr>
      <w:divsChild>
        <w:div w:id="464277680">
          <w:marLeft w:val="0"/>
          <w:marRight w:val="0"/>
          <w:marTop w:val="0"/>
          <w:marBottom w:val="0"/>
          <w:divBdr>
            <w:top w:val="none" w:sz="0" w:space="0" w:color="auto"/>
            <w:left w:val="none" w:sz="0" w:space="0" w:color="auto"/>
            <w:bottom w:val="none" w:sz="0" w:space="0" w:color="auto"/>
            <w:right w:val="none" w:sz="0" w:space="0" w:color="auto"/>
          </w:divBdr>
        </w:div>
      </w:divsChild>
    </w:div>
    <w:div w:id="374041680">
      <w:bodyDiv w:val="1"/>
      <w:marLeft w:val="0"/>
      <w:marRight w:val="0"/>
      <w:marTop w:val="0"/>
      <w:marBottom w:val="0"/>
      <w:divBdr>
        <w:top w:val="none" w:sz="0" w:space="0" w:color="auto"/>
        <w:left w:val="none" w:sz="0" w:space="0" w:color="auto"/>
        <w:bottom w:val="none" w:sz="0" w:space="0" w:color="auto"/>
        <w:right w:val="none" w:sz="0" w:space="0" w:color="auto"/>
      </w:divBdr>
    </w:div>
    <w:div w:id="377971445">
      <w:bodyDiv w:val="1"/>
      <w:marLeft w:val="0"/>
      <w:marRight w:val="0"/>
      <w:marTop w:val="0"/>
      <w:marBottom w:val="0"/>
      <w:divBdr>
        <w:top w:val="none" w:sz="0" w:space="0" w:color="auto"/>
        <w:left w:val="none" w:sz="0" w:space="0" w:color="auto"/>
        <w:bottom w:val="none" w:sz="0" w:space="0" w:color="auto"/>
        <w:right w:val="none" w:sz="0" w:space="0" w:color="auto"/>
      </w:divBdr>
    </w:div>
    <w:div w:id="380785030">
      <w:bodyDiv w:val="1"/>
      <w:marLeft w:val="0"/>
      <w:marRight w:val="0"/>
      <w:marTop w:val="0"/>
      <w:marBottom w:val="0"/>
      <w:divBdr>
        <w:top w:val="none" w:sz="0" w:space="0" w:color="auto"/>
        <w:left w:val="none" w:sz="0" w:space="0" w:color="auto"/>
        <w:bottom w:val="none" w:sz="0" w:space="0" w:color="auto"/>
        <w:right w:val="none" w:sz="0" w:space="0" w:color="auto"/>
      </w:divBdr>
    </w:div>
    <w:div w:id="381949686">
      <w:bodyDiv w:val="1"/>
      <w:marLeft w:val="0"/>
      <w:marRight w:val="0"/>
      <w:marTop w:val="0"/>
      <w:marBottom w:val="0"/>
      <w:divBdr>
        <w:top w:val="none" w:sz="0" w:space="0" w:color="auto"/>
        <w:left w:val="none" w:sz="0" w:space="0" w:color="auto"/>
        <w:bottom w:val="none" w:sz="0" w:space="0" w:color="auto"/>
        <w:right w:val="none" w:sz="0" w:space="0" w:color="auto"/>
      </w:divBdr>
    </w:div>
    <w:div w:id="391589063">
      <w:bodyDiv w:val="1"/>
      <w:marLeft w:val="0"/>
      <w:marRight w:val="0"/>
      <w:marTop w:val="0"/>
      <w:marBottom w:val="0"/>
      <w:divBdr>
        <w:top w:val="none" w:sz="0" w:space="0" w:color="auto"/>
        <w:left w:val="none" w:sz="0" w:space="0" w:color="auto"/>
        <w:bottom w:val="none" w:sz="0" w:space="0" w:color="auto"/>
        <w:right w:val="none" w:sz="0" w:space="0" w:color="auto"/>
      </w:divBdr>
    </w:div>
    <w:div w:id="394165284">
      <w:bodyDiv w:val="1"/>
      <w:marLeft w:val="0"/>
      <w:marRight w:val="0"/>
      <w:marTop w:val="0"/>
      <w:marBottom w:val="0"/>
      <w:divBdr>
        <w:top w:val="none" w:sz="0" w:space="0" w:color="auto"/>
        <w:left w:val="none" w:sz="0" w:space="0" w:color="auto"/>
        <w:bottom w:val="none" w:sz="0" w:space="0" w:color="auto"/>
        <w:right w:val="none" w:sz="0" w:space="0" w:color="auto"/>
      </w:divBdr>
    </w:div>
    <w:div w:id="396249768">
      <w:bodyDiv w:val="1"/>
      <w:marLeft w:val="0"/>
      <w:marRight w:val="0"/>
      <w:marTop w:val="0"/>
      <w:marBottom w:val="0"/>
      <w:divBdr>
        <w:top w:val="none" w:sz="0" w:space="0" w:color="auto"/>
        <w:left w:val="none" w:sz="0" w:space="0" w:color="auto"/>
        <w:bottom w:val="none" w:sz="0" w:space="0" w:color="auto"/>
        <w:right w:val="none" w:sz="0" w:space="0" w:color="auto"/>
      </w:divBdr>
    </w:div>
    <w:div w:id="419760813">
      <w:bodyDiv w:val="1"/>
      <w:marLeft w:val="0"/>
      <w:marRight w:val="0"/>
      <w:marTop w:val="0"/>
      <w:marBottom w:val="0"/>
      <w:divBdr>
        <w:top w:val="none" w:sz="0" w:space="0" w:color="auto"/>
        <w:left w:val="none" w:sz="0" w:space="0" w:color="auto"/>
        <w:bottom w:val="none" w:sz="0" w:space="0" w:color="auto"/>
        <w:right w:val="none" w:sz="0" w:space="0" w:color="auto"/>
      </w:divBdr>
    </w:div>
    <w:div w:id="420493542">
      <w:bodyDiv w:val="1"/>
      <w:marLeft w:val="0"/>
      <w:marRight w:val="0"/>
      <w:marTop w:val="0"/>
      <w:marBottom w:val="0"/>
      <w:divBdr>
        <w:top w:val="none" w:sz="0" w:space="0" w:color="auto"/>
        <w:left w:val="none" w:sz="0" w:space="0" w:color="auto"/>
        <w:bottom w:val="none" w:sz="0" w:space="0" w:color="auto"/>
        <w:right w:val="none" w:sz="0" w:space="0" w:color="auto"/>
      </w:divBdr>
    </w:div>
    <w:div w:id="424301746">
      <w:bodyDiv w:val="1"/>
      <w:marLeft w:val="0"/>
      <w:marRight w:val="0"/>
      <w:marTop w:val="0"/>
      <w:marBottom w:val="0"/>
      <w:divBdr>
        <w:top w:val="none" w:sz="0" w:space="0" w:color="auto"/>
        <w:left w:val="none" w:sz="0" w:space="0" w:color="auto"/>
        <w:bottom w:val="none" w:sz="0" w:space="0" w:color="auto"/>
        <w:right w:val="none" w:sz="0" w:space="0" w:color="auto"/>
      </w:divBdr>
    </w:div>
    <w:div w:id="429397545">
      <w:bodyDiv w:val="1"/>
      <w:marLeft w:val="0"/>
      <w:marRight w:val="0"/>
      <w:marTop w:val="0"/>
      <w:marBottom w:val="0"/>
      <w:divBdr>
        <w:top w:val="none" w:sz="0" w:space="0" w:color="auto"/>
        <w:left w:val="none" w:sz="0" w:space="0" w:color="auto"/>
        <w:bottom w:val="none" w:sz="0" w:space="0" w:color="auto"/>
        <w:right w:val="none" w:sz="0" w:space="0" w:color="auto"/>
      </w:divBdr>
    </w:div>
    <w:div w:id="438916973">
      <w:bodyDiv w:val="1"/>
      <w:marLeft w:val="0"/>
      <w:marRight w:val="0"/>
      <w:marTop w:val="0"/>
      <w:marBottom w:val="0"/>
      <w:divBdr>
        <w:top w:val="none" w:sz="0" w:space="0" w:color="auto"/>
        <w:left w:val="none" w:sz="0" w:space="0" w:color="auto"/>
        <w:bottom w:val="none" w:sz="0" w:space="0" w:color="auto"/>
        <w:right w:val="none" w:sz="0" w:space="0" w:color="auto"/>
      </w:divBdr>
    </w:div>
    <w:div w:id="439495994">
      <w:bodyDiv w:val="1"/>
      <w:marLeft w:val="0"/>
      <w:marRight w:val="0"/>
      <w:marTop w:val="0"/>
      <w:marBottom w:val="0"/>
      <w:divBdr>
        <w:top w:val="none" w:sz="0" w:space="0" w:color="auto"/>
        <w:left w:val="none" w:sz="0" w:space="0" w:color="auto"/>
        <w:bottom w:val="none" w:sz="0" w:space="0" w:color="auto"/>
        <w:right w:val="none" w:sz="0" w:space="0" w:color="auto"/>
      </w:divBdr>
    </w:div>
    <w:div w:id="445927512">
      <w:bodyDiv w:val="1"/>
      <w:marLeft w:val="0"/>
      <w:marRight w:val="0"/>
      <w:marTop w:val="0"/>
      <w:marBottom w:val="0"/>
      <w:divBdr>
        <w:top w:val="none" w:sz="0" w:space="0" w:color="auto"/>
        <w:left w:val="none" w:sz="0" w:space="0" w:color="auto"/>
        <w:bottom w:val="none" w:sz="0" w:space="0" w:color="auto"/>
        <w:right w:val="none" w:sz="0" w:space="0" w:color="auto"/>
      </w:divBdr>
    </w:div>
    <w:div w:id="449471909">
      <w:bodyDiv w:val="1"/>
      <w:marLeft w:val="0"/>
      <w:marRight w:val="0"/>
      <w:marTop w:val="0"/>
      <w:marBottom w:val="0"/>
      <w:divBdr>
        <w:top w:val="none" w:sz="0" w:space="0" w:color="auto"/>
        <w:left w:val="none" w:sz="0" w:space="0" w:color="auto"/>
        <w:bottom w:val="none" w:sz="0" w:space="0" w:color="auto"/>
        <w:right w:val="none" w:sz="0" w:space="0" w:color="auto"/>
      </w:divBdr>
    </w:div>
    <w:div w:id="452554667">
      <w:bodyDiv w:val="1"/>
      <w:marLeft w:val="0"/>
      <w:marRight w:val="0"/>
      <w:marTop w:val="0"/>
      <w:marBottom w:val="0"/>
      <w:divBdr>
        <w:top w:val="none" w:sz="0" w:space="0" w:color="auto"/>
        <w:left w:val="none" w:sz="0" w:space="0" w:color="auto"/>
        <w:bottom w:val="none" w:sz="0" w:space="0" w:color="auto"/>
        <w:right w:val="none" w:sz="0" w:space="0" w:color="auto"/>
      </w:divBdr>
    </w:div>
    <w:div w:id="460346414">
      <w:bodyDiv w:val="1"/>
      <w:marLeft w:val="0"/>
      <w:marRight w:val="0"/>
      <w:marTop w:val="0"/>
      <w:marBottom w:val="0"/>
      <w:divBdr>
        <w:top w:val="none" w:sz="0" w:space="0" w:color="auto"/>
        <w:left w:val="none" w:sz="0" w:space="0" w:color="auto"/>
        <w:bottom w:val="none" w:sz="0" w:space="0" w:color="auto"/>
        <w:right w:val="none" w:sz="0" w:space="0" w:color="auto"/>
      </w:divBdr>
    </w:div>
    <w:div w:id="464398670">
      <w:bodyDiv w:val="1"/>
      <w:marLeft w:val="0"/>
      <w:marRight w:val="0"/>
      <w:marTop w:val="0"/>
      <w:marBottom w:val="0"/>
      <w:divBdr>
        <w:top w:val="none" w:sz="0" w:space="0" w:color="auto"/>
        <w:left w:val="none" w:sz="0" w:space="0" w:color="auto"/>
        <w:bottom w:val="none" w:sz="0" w:space="0" w:color="auto"/>
        <w:right w:val="none" w:sz="0" w:space="0" w:color="auto"/>
      </w:divBdr>
    </w:div>
    <w:div w:id="475344020">
      <w:bodyDiv w:val="1"/>
      <w:marLeft w:val="0"/>
      <w:marRight w:val="0"/>
      <w:marTop w:val="0"/>
      <w:marBottom w:val="0"/>
      <w:divBdr>
        <w:top w:val="none" w:sz="0" w:space="0" w:color="auto"/>
        <w:left w:val="none" w:sz="0" w:space="0" w:color="auto"/>
        <w:bottom w:val="none" w:sz="0" w:space="0" w:color="auto"/>
        <w:right w:val="none" w:sz="0" w:space="0" w:color="auto"/>
      </w:divBdr>
    </w:div>
    <w:div w:id="483592736">
      <w:bodyDiv w:val="1"/>
      <w:marLeft w:val="0"/>
      <w:marRight w:val="0"/>
      <w:marTop w:val="0"/>
      <w:marBottom w:val="0"/>
      <w:divBdr>
        <w:top w:val="none" w:sz="0" w:space="0" w:color="auto"/>
        <w:left w:val="none" w:sz="0" w:space="0" w:color="auto"/>
        <w:bottom w:val="none" w:sz="0" w:space="0" w:color="auto"/>
        <w:right w:val="none" w:sz="0" w:space="0" w:color="auto"/>
      </w:divBdr>
    </w:div>
    <w:div w:id="486484254">
      <w:bodyDiv w:val="1"/>
      <w:marLeft w:val="0"/>
      <w:marRight w:val="0"/>
      <w:marTop w:val="0"/>
      <w:marBottom w:val="0"/>
      <w:divBdr>
        <w:top w:val="none" w:sz="0" w:space="0" w:color="auto"/>
        <w:left w:val="none" w:sz="0" w:space="0" w:color="auto"/>
        <w:bottom w:val="none" w:sz="0" w:space="0" w:color="auto"/>
        <w:right w:val="none" w:sz="0" w:space="0" w:color="auto"/>
      </w:divBdr>
    </w:div>
    <w:div w:id="490407096">
      <w:bodyDiv w:val="1"/>
      <w:marLeft w:val="0"/>
      <w:marRight w:val="0"/>
      <w:marTop w:val="0"/>
      <w:marBottom w:val="0"/>
      <w:divBdr>
        <w:top w:val="none" w:sz="0" w:space="0" w:color="auto"/>
        <w:left w:val="none" w:sz="0" w:space="0" w:color="auto"/>
        <w:bottom w:val="none" w:sz="0" w:space="0" w:color="auto"/>
        <w:right w:val="none" w:sz="0" w:space="0" w:color="auto"/>
      </w:divBdr>
      <w:divsChild>
        <w:div w:id="1046564480">
          <w:marLeft w:val="0"/>
          <w:marRight w:val="0"/>
          <w:marTop w:val="0"/>
          <w:marBottom w:val="0"/>
          <w:divBdr>
            <w:top w:val="none" w:sz="0" w:space="0" w:color="auto"/>
            <w:left w:val="none" w:sz="0" w:space="0" w:color="auto"/>
            <w:bottom w:val="none" w:sz="0" w:space="0" w:color="auto"/>
            <w:right w:val="none" w:sz="0" w:space="0" w:color="auto"/>
          </w:divBdr>
        </w:div>
      </w:divsChild>
    </w:div>
    <w:div w:id="492380975">
      <w:bodyDiv w:val="1"/>
      <w:marLeft w:val="0"/>
      <w:marRight w:val="0"/>
      <w:marTop w:val="0"/>
      <w:marBottom w:val="0"/>
      <w:divBdr>
        <w:top w:val="none" w:sz="0" w:space="0" w:color="auto"/>
        <w:left w:val="none" w:sz="0" w:space="0" w:color="auto"/>
        <w:bottom w:val="none" w:sz="0" w:space="0" w:color="auto"/>
        <w:right w:val="none" w:sz="0" w:space="0" w:color="auto"/>
      </w:divBdr>
      <w:divsChild>
        <w:div w:id="1822772250">
          <w:marLeft w:val="0"/>
          <w:marRight w:val="0"/>
          <w:marTop w:val="0"/>
          <w:marBottom w:val="0"/>
          <w:divBdr>
            <w:top w:val="none" w:sz="0" w:space="0" w:color="auto"/>
            <w:left w:val="none" w:sz="0" w:space="0" w:color="auto"/>
            <w:bottom w:val="none" w:sz="0" w:space="0" w:color="auto"/>
            <w:right w:val="none" w:sz="0" w:space="0" w:color="auto"/>
          </w:divBdr>
        </w:div>
      </w:divsChild>
    </w:div>
    <w:div w:id="498811314">
      <w:bodyDiv w:val="1"/>
      <w:marLeft w:val="0"/>
      <w:marRight w:val="0"/>
      <w:marTop w:val="0"/>
      <w:marBottom w:val="0"/>
      <w:divBdr>
        <w:top w:val="none" w:sz="0" w:space="0" w:color="auto"/>
        <w:left w:val="none" w:sz="0" w:space="0" w:color="auto"/>
        <w:bottom w:val="none" w:sz="0" w:space="0" w:color="auto"/>
        <w:right w:val="none" w:sz="0" w:space="0" w:color="auto"/>
      </w:divBdr>
    </w:div>
    <w:div w:id="511534363">
      <w:bodyDiv w:val="1"/>
      <w:marLeft w:val="0"/>
      <w:marRight w:val="0"/>
      <w:marTop w:val="0"/>
      <w:marBottom w:val="0"/>
      <w:divBdr>
        <w:top w:val="none" w:sz="0" w:space="0" w:color="auto"/>
        <w:left w:val="none" w:sz="0" w:space="0" w:color="auto"/>
        <w:bottom w:val="none" w:sz="0" w:space="0" w:color="auto"/>
        <w:right w:val="none" w:sz="0" w:space="0" w:color="auto"/>
      </w:divBdr>
    </w:div>
    <w:div w:id="515734045">
      <w:bodyDiv w:val="1"/>
      <w:marLeft w:val="0"/>
      <w:marRight w:val="0"/>
      <w:marTop w:val="0"/>
      <w:marBottom w:val="0"/>
      <w:divBdr>
        <w:top w:val="none" w:sz="0" w:space="0" w:color="auto"/>
        <w:left w:val="none" w:sz="0" w:space="0" w:color="auto"/>
        <w:bottom w:val="none" w:sz="0" w:space="0" w:color="auto"/>
        <w:right w:val="none" w:sz="0" w:space="0" w:color="auto"/>
      </w:divBdr>
    </w:div>
    <w:div w:id="519049094">
      <w:bodyDiv w:val="1"/>
      <w:marLeft w:val="0"/>
      <w:marRight w:val="0"/>
      <w:marTop w:val="0"/>
      <w:marBottom w:val="0"/>
      <w:divBdr>
        <w:top w:val="none" w:sz="0" w:space="0" w:color="auto"/>
        <w:left w:val="none" w:sz="0" w:space="0" w:color="auto"/>
        <w:bottom w:val="none" w:sz="0" w:space="0" w:color="auto"/>
        <w:right w:val="none" w:sz="0" w:space="0" w:color="auto"/>
      </w:divBdr>
    </w:div>
    <w:div w:id="522131355">
      <w:bodyDiv w:val="1"/>
      <w:marLeft w:val="0"/>
      <w:marRight w:val="0"/>
      <w:marTop w:val="0"/>
      <w:marBottom w:val="0"/>
      <w:divBdr>
        <w:top w:val="none" w:sz="0" w:space="0" w:color="auto"/>
        <w:left w:val="none" w:sz="0" w:space="0" w:color="auto"/>
        <w:bottom w:val="none" w:sz="0" w:space="0" w:color="auto"/>
        <w:right w:val="none" w:sz="0" w:space="0" w:color="auto"/>
      </w:divBdr>
      <w:divsChild>
        <w:div w:id="480736875">
          <w:marLeft w:val="0"/>
          <w:marRight w:val="0"/>
          <w:marTop w:val="0"/>
          <w:marBottom w:val="0"/>
          <w:divBdr>
            <w:top w:val="none" w:sz="0" w:space="0" w:color="auto"/>
            <w:left w:val="none" w:sz="0" w:space="0" w:color="auto"/>
            <w:bottom w:val="none" w:sz="0" w:space="0" w:color="auto"/>
            <w:right w:val="none" w:sz="0" w:space="0" w:color="auto"/>
          </w:divBdr>
        </w:div>
      </w:divsChild>
    </w:div>
    <w:div w:id="523174022">
      <w:bodyDiv w:val="1"/>
      <w:marLeft w:val="0"/>
      <w:marRight w:val="0"/>
      <w:marTop w:val="0"/>
      <w:marBottom w:val="0"/>
      <w:divBdr>
        <w:top w:val="none" w:sz="0" w:space="0" w:color="auto"/>
        <w:left w:val="none" w:sz="0" w:space="0" w:color="auto"/>
        <w:bottom w:val="none" w:sz="0" w:space="0" w:color="auto"/>
        <w:right w:val="none" w:sz="0" w:space="0" w:color="auto"/>
      </w:divBdr>
    </w:div>
    <w:div w:id="534122889">
      <w:bodyDiv w:val="1"/>
      <w:marLeft w:val="0"/>
      <w:marRight w:val="0"/>
      <w:marTop w:val="0"/>
      <w:marBottom w:val="0"/>
      <w:divBdr>
        <w:top w:val="none" w:sz="0" w:space="0" w:color="auto"/>
        <w:left w:val="none" w:sz="0" w:space="0" w:color="auto"/>
        <w:bottom w:val="none" w:sz="0" w:space="0" w:color="auto"/>
        <w:right w:val="none" w:sz="0" w:space="0" w:color="auto"/>
      </w:divBdr>
      <w:divsChild>
        <w:div w:id="1207717454">
          <w:marLeft w:val="0"/>
          <w:marRight w:val="0"/>
          <w:marTop w:val="0"/>
          <w:marBottom w:val="0"/>
          <w:divBdr>
            <w:top w:val="none" w:sz="0" w:space="0" w:color="auto"/>
            <w:left w:val="none" w:sz="0" w:space="0" w:color="auto"/>
            <w:bottom w:val="none" w:sz="0" w:space="0" w:color="auto"/>
            <w:right w:val="none" w:sz="0" w:space="0" w:color="auto"/>
          </w:divBdr>
        </w:div>
      </w:divsChild>
    </w:div>
    <w:div w:id="539786322">
      <w:bodyDiv w:val="1"/>
      <w:marLeft w:val="0"/>
      <w:marRight w:val="0"/>
      <w:marTop w:val="0"/>
      <w:marBottom w:val="0"/>
      <w:divBdr>
        <w:top w:val="none" w:sz="0" w:space="0" w:color="auto"/>
        <w:left w:val="none" w:sz="0" w:space="0" w:color="auto"/>
        <w:bottom w:val="none" w:sz="0" w:space="0" w:color="auto"/>
        <w:right w:val="none" w:sz="0" w:space="0" w:color="auto"/>
      </w:divBdr>
    </w:div>
    <w:div w:id="542331589">
      <w:bodyDiv w:val="1"/>
      <w:marLeft w:val="0"/>
      <w:marRight w:val="0"/>
      <w:marTop w:val="0"/>
      <w:marBottom w:val="0"/>
      <w:divBdr>
        <w:top w:val="none" w:sz="0" w:space="0" w:color="auto"/>
        <w:left w:val="none" w:sz="0" w:space="0" w:color="auto"/>
        <w:bottom w:val="none" w:sz="0" w:space="0" w:color="auto"/>
        <w:right w:val="none" w:sz="0" w:space="0" w:color="auto"/>
      </w:divBdr>
    </w:div>
    <w:div w:id="542643342">
      <w:bodyDiv w:val="1"/>
      <w:marLeft w:val="0"/>
      <w:marRight w:val="0"/>
      <w:marTop w:val="0"/>
      <w:marBottom w:val="0"/>
      <w:divBdr>
        <w:top w:val="none" w:sz="0" w:space="0" w:color="auto"/>
        <w:left w:val="none" w:sz="0" w:space="0" w:color="auto"/>
        <w:bottom w:val="none" w:sz="0" w:space="0" w:color="auto"/>
        <w:right w:val="none" w:sz="0" w:space="0" w:color="auto"/>
      </w:divBdr>
    </w:div>
    <w:div w:id="547839760">
      <w:bodyDiv w:val="1"/>
      <w:marLeft w:val="0"/>
      <w:marRight w:val="0"/>
      <w:marTop w:val="0"/>
      <w:marBottom w:val="0"/>
      <w:divBdr>
        <w:top w:val="none" w:sz="0" w:space="0" w:color="auto"/>
        <w:left w:val="none" w:sz="0" w:space="0" w:color="auto"/>
        <w:bottom w:val="none" w:sz="0" w:space="0" w:color="auto"/>
        <w:right w:val="none" w:sz="0" w:space="0" w:color="auto"/>
      </w:divBdr>
    </w:div>
    <w:div w:id="548302840">
      <w:bodyDiv w:val="1"/>
      <w:marLeft w:val="0"/>
      <w:marRight w:val="0"/>
      <w:marTop w:val="0"/>
      <w:marBottom w:val="0"/>
      <w:divBdr>
        <w:top w:val="none" w:sz="0" w:space="0" w:color="auto"/>
        <w:left w:val="none" w:sz="0" w:space="0" w:color="auto"/>
        <w:bottom w:val="none" w:sz="0" w:space="0" w:color="auto"/>
        <w:right w:val="none" w:sz="0" w:space="0" w:color="auto"/>
      </w:divBdr>
    </w:div>
    <w:div w:id="552815620">
      <w:bodyDiv w:val="1"/>
      <w:marLeft w:val="0"/>
      <w:marRight w:val="0"/>
      <w:marTop w:val="0"/>
      <w:marBottom w:val="0"/>
      <w:divBdr>
        <w:top w:val="none" w:sz="0" w:space="0" w:color="auto"/>
        <w:left w:val="none" w:sz="0" w:space="0" w:color="auto"/>
        <w:bottom w:val="none" w:sz="0" w:space="0" w:color="auto"/>
        <w:right w:val="none" w:sz="0" w:space="0" w:color="auto"/>
      </w:divBdr>
    </w:div>
    <w:div w:id="553279247">
      <w:bodyDiv w:val="1"/>
      <w:marLeft w:val="0"/>
      <w:marRight w:val="0"/>
      <w:marTop w:val="0"/>
      <w:marBottom w:val="0"/>
      <w:divBdr>
        <w:top w:val="none" w:sz="0" w:space="0" w:color="auto"/>
        <w:left w:val="none" w:sz="0" w:space="0" w:color="auto"/>
        <w:bottom w:val="none" w:sz="0" w:space="0" w:color="auto"/>
        <w:right w:val="none" w:sz="0" w:space="0" w:color="auto"/>
      </w:divBdr>
    </w:div>
    <w:div w:id="557017449">
      <w:bodyDiv w:val="1"/>
      <w:marLeft w:val="0"/>
      <w:marRight w:val="0"/>
      <w:marTop w:val="0"/>
      <w:marBottom w:val="0"/>
      <w:divBdr>
        <w:top w:val="none" w:sz="0" w:space="0" w:color="auto"/>
        <w:left w:val="none" w:sz="0" w:space="0" w:color="auto"/>
        <w:bottom w:val="none" w:sz="0" w:space="0" w:color="auto"/>
        <w:right w:val="none" w:sz="0" w:space="0" w:color="auto"/>
      </w:divBdr>
    </w:div>
    <w:div w:id="573390639">
      <w:bodyDiv w:val="1"/>
      <w:marLeft w:val="0"/>
      <w:marRight w:val="0"/>
      <w:marTop w:val="0"/>
      <w:marBottom w:val="0"/>
      <w:divBdr>
        <w:top w:val="none" w:sz="0" w:space="0" w:color="auto"/>
        <w:left w:val="none" w:sz="0" w:space="0" w:color="auto"/>
        <w:bottom w:val="none" w:sz="0" w:space="0" w:color="auto"/>
        <w:right w:val="none" w:sz="0" w:space="0" w:color="auto"/>
      </w:divBdr>
    </w:div>
    <w:div w:id="577446927">
      <w:bodyDiv w:val="1"/>
      <w:marLeft w:val="0"/>
      <w:marRight w:val="0"/>
      <w:marTop w:val="0"/>
      <w:marBottom w:val="0"/>
      <w:divBdr>
        <w:top w:val="none" w:sz="0" w:space="0" w:color="auto"/>
        <w:left w:val="none" w:sz="0" w:space="0" w:color="auto"/>
        <w:bottom w:val="none" w:sz="0" w:space="0" w:color="auto"/>
        <w:right w:val="none" w:sz="0" w:space="0" w:color="auto"/>
      </w:divBdr>
    </w:div>
    <w:div w:id="580144963">
      <w:bodyDiv w:val="1"/>
      <w:marLeft w:val="0"/>
      <w:marRight w:val="0"/>
      <w:marTop w:val="0"/>
      <w:marBottom w:val="0"/>
      <w:divBdr>
        <w:top w:val="none" w:sz="0" w:space="0" w:color="auto"/>
        <w:left w:val="none" w:sz="0" w:space="0" w:color="auto"/>
        <w:bottom w:val="none" w:sz="0" w:space="0" w:color="auto"/>
        <w:right w:val="none" w:sz="0" w:space="0" w:color="auto"/>
      </w:divBdr>
    </w:div>
    <w:div w:id="589507829">
      <w:bodyDiv w:val="1"/>
      <w:marLeft w:val="0"/>
      <w:marRight w:val="0"/>
      <w:marTop w:val="0"/>
      <w:marBottom w:val="0"/>
      <w:divBdr>
        <w:top w:val="none" w:sz="0" w:space="0" w:color="auto"/>
        <w:left w:val="none" w:sz="0" w:space="0" w:color="auto"/>
        <w:bottom w:val="none" w:sz="0" w:space="0" w:color="auto"/>
        <w:right w:val="none" w:sz="0" w:space="0" w:color="auto"/>
      </w:divBdr>
    </w:div>
    <w:div w:id="591548616">
      <w:bodyDiv w:val="1"/>
      <w:marLeft w:val="0"/>
      <w:marRight w:val="0"/>
      <w:marTop w:val="0"/>
      <w:marBottom w:val="0"/>
      <w:divBdr>
        <w:top w:val="none" w:sz="0" w:space="0" w:color="auto"/>
        <w:left w:val="none" w:sz="0" w:space="0" w:color="auto"/>
        <w:bottom w:val="none" w:sz="0" w:space="0" w:color="auto"/>
        <w:right w:val="none" w:sz="0" w:space="0" w:color="auto"/>
      </w:divBdr>
    </w:div>
    <w:div w:id="595596475">
      <w:bodyDiv w:val="1"/>
      <w:marLeft w:val="0"/>
      <w:marRight w:val="0"/>
      <w:marTop w:val="0"/>
      <w:marBottom w:val="0"/>
      <w:divBdr>
        <w:top w:val="none" w:sz="0" w:space="0" w:color="auto"/>
        <w:left w:val="none" w:sz="0" w:space="0" w:color="auto"/>
        <w:bottom w:val="none" w:sz="0" w:space="0" w:color="auto"/>
        <w:right w:val="none" w:sz="0" w:space="0" w:color="auto"/>
      </w:divBdr>
    </w:div>
    <w:div w:id="608200987">
      <w:bodyDiv w:val="1"/>
      <w:marLeft w:val="0"/>
      <w:marRight w:val="0"/>
      <w:marTop w:val="0"/>
      <w:marBottom w:val="0"/>
      <w:divBdr>
        <w:top w:val="none" w:sz="0" w:space="0" w:color="auto"/>
        <w:left w:val="none" w:sz="0" w:space="0" w:color="auto"/>
        <w:bottom w:val="none" w:sz="0" w:space="0" w:color="auto"/>
        <w:right w:val="none" w:sz="0" w:space="0" w:color="auto"/>
      </w:divBdr>
    </w:div>
    <w:div w:id="615257894">
      <w:bodyDiv w:val="1"/>
      <w:marLeft w:val="0"/>
      <w:marRight w:val="0"/>
      <w:marTop w:val="0"/>
      <w:marBottom w:val="0"/>
      <w:divBdr>
        <w:top w:val="none" w:sz="0" w:space="0" w:color="auto"/>
        <w:left w:val="none" w:sz="0" w:space="0" w:color="auto"/>
        <w:bottom w:val="none" w:sz="0" w:space="0" w:color="auto"/>
        <w:right w:val="none" w:sz="0" w:space="0" w:color="auto"/>
      </w:divBdr>
    </w:div>
    <w:div w:id="626744884">
      <w:bodyDiv w:val="1"/>
      <w:marLeft w:val="0"/>
      <w:marRight w:val="0"/>
      <w:marTop w:val="0"/>
      <w:marBottom w:val="0"/>
      <w:divBdr>
        <w:top w:val="none" w:sz="0" w:space="0" w:color="auto"/>
        <w:left w:val="none" w:sz="0" w:space="0" w:color="auto"/>
        <w:bottom w:val="none" w:sz="0" w:space="0" w:color="auto"/>
        <w:right w:val="none" w:sz="0" w:space="0" w:color="auto"/>
      </w:divBdr>
    </w:div>
    <w:div w:id="630550922">
      <w:bodyDiv w:val="1"/>
      <w:marLeft w:val="0"/>
      <w:marRight w:val="0"/>
      <w:marTop w:val="0"/>
      <w:marBottom w:val="0"/>
      <w:divBdr>
        <w:top w:val="none" w:sz="0" w:space="0" w:color="auto"/>
        <w:left w:val="none" w:sz="0" w:space="0" w:color="auto"/>
        <w:bottom w:val="none" w:sz="0" w:space="0" w:color="auto"/>
        <w:right w:val="none" w:sz="0" w:space="0" w:color="auto"/>
      </w:divBdr>
    </w:div>
    <w:div w:id="648173918">
      <w:bodyDiv w:val="1"/>
      <w:marLeft w:val="0"/>
      <w:marRight w:val="0"/>
      <w:marTop w:val="0"/>
      <w:marBottom w:val="0"/>
      <w:divBdr>
        <w:top w:val="none" w:sz="0" w:space="0" w:color="auto"/>
        <w:left w:val="none" w:sz="0" w:space="0" w:color="auto"/>
        <w:bottom w:val="none" w:sz="0" w:space="0" w:color="auto"/>
        <w:right w:val="none" w:sz="0" w:space="0" w:color="auto"/>
      </w:divBdr>
      <w:divsChild>
        <w:div w:id="19861589">
          <w:marLeft w:val="0"/>
          <w:marRight w:val="0"/>
          <w:marTop w:val="0"/>
          <w:marBottom w:val="0"/>
          <w:divBdr>
            <w:top w:val="none" w:sz="0" w:space="0" w:color="auto"/>
            <w:left w:val="none" w:sz="0" w:space="0" w:color="auto"/>
            <w:bottom w:val="none" w:sz="0" w:space="0" w:color="auto"/>
            <w:right w:val="none" w:sz="0" w:space="0" w:color="auto"/>
          </w:divBdr>
        </w:div>
      </w:divsChild>
    </w:div>
    <w:div w:id="656693068">
      <w:bodyDiv w:val="1"/>
      <w:marLeft w:val="0"/>
      <w:marRight w:val="0"/>
      <w:marTop w:val="0"/>
      <w:marBottom w:val="0"/>
      <w:divBdr>
        <w:top w:val="none" w:sz="0" w:space="0" w:color="auto"/>
        <w:left w:val="none" w:sz="0" w:space="0" w:color="auto"/>
        <w:bottom w:val="none" w:sz="0" w:space="0" w:color="auto"/>
        <w:right w:val="none" w:sz="0" w:space="0" w:color="auto"/>
      </w:divBdr>
    </w:div>
    <w:div w:id="662468718">
      <w:bodyDiv w:val="1"/>
      <w:marLeft w:val="0"/>
      <w:marRight w:val="0"/>
      <w:marTop w:val="0"/>
      <w:marBottom w:val="0"/>
      <w:divBdr>
        <w:top w:val="none" w:sz="0" w:space="0" w:color="auto"/>
        <w:left w:val="none" w:sz="0" w:space="0" w:color="auto"/>
        <w:bottom w:val="none" w:sz="0" w:space="0" w:color="auto"/>
        <w:right w:val="none" w:sz="0" w:space="0" w:color="auto"/>
      </w:divBdr>
    </w:div>
    <w:div w:id="663893904">
      <w:bodyDiv w:val="1"/>
      <w:marLeft w:val="0"/>
      <w:marRight w:val="0"/>
      <w:marTop w:val="0"/>
      <w:marBottom w:val="0"/>
      <w:divBdr>
        <w:top w:val="none" w:sz="0" w:space="0" w:color="auto"/>
        <w:left w:val="none" w:sz="0" w:space="0" w:color="auto"/>
        <w:bottom w:val="none" w:sz="0" w:space="0" w:color="auto"/>
        <w:right w:val="none" w:sz="0" w:space="0" w:color="auto"/>
      </w:divBdr>
    </w:div>
    <w:div w:id="665208646">
      <w:bodyDiv w:val="1"/>
      <w:marLeft w:val="0"/>
      <w:marRight w:val="0"/>
      <w:marTop w:val="0"/>
      <w:marBottom w:val="0"/>
      <w:divBdr>
        <w:top w:val="none" w:sz="0" w:space="0" w:color="auto"/>
        <w:left w:val="none" w:sz="0" w:space="0" w:color="auto"/>
        <w:bottom w:val="none" w:sz="0" w:space="0" w:color="auto"/>
        <w:right w:val="none" w:sz="0" w:space="0" w:color="auto"/>
      </w:divBdr>
    </w:div>
    <w:div w:id="665791678">
      <w:bodyDiv w:val="1"/>
      <w:marLeft w:val="0"/>
      <w:marRight w:val="0"/>
      <w:marTop w:val="0"/>
      <w:marBottom w:val="0"/>
      <w:divBdr>
        <w:top w:val="none" w:sz="0" w:space="0" w:color="auto"/>
        <w:left w:val="none" w:sz="0" w:space="0" w:color="auto"/>
        <w:bottom w:val="none" w:sz="0" w:space="0" w:color="auto"/>
        <w:right w:val="none" w:sz="0" w:space="0" w:color="auto"/>
      </w:divBdr>
    </w:div>
    <w:div w:id="672997103">
      <w:bodyDiv w:val="1"/>
      <w:marLeft w:val="0"/>
      <w:marRight w:val="0"/>
      <w:marTop w:val="0"/>
      <w:marBottom w:val="0"/>
      <w:divBdr>
        <w:top w:val="none" w:sz="0" w:space="0" w:color="auto"/>
        <w:left w:val="none" w:sz="0" w:space="0" w:color="auto"/>
        <w:bottom w:val="none" w:sz="0" w:space="0" w:color="auto"/>
        <w:right w:val="none" w:sz="0" w:space="0" w:color="auto"/>
      </w:divBdr>
    </w:div>
    <w:div w:id="679047767">
      <w:bodyDiv w:val="1"/>
      <w:marLeft w:val="0"/>
      <w:marRight w:val="0"/>
      <w:marTop w:val="0"/>
      <w:marBottom w:val="0"/>
      <w:divBdr>
        <w:top w:val="none" w:sz="0" w:space="0" w:color="auto"/>
        <w:left w:val="none" w:sz="0" w:space="0" w:color="auto"/>
        <w:bottom w:val="none" w:sz="0" w:space="0" w:color="auto"/>
        <w:right w:val="none" w:sz="0" w:space="0" w:color="auto"/>
      </w:divBdr>
    </w:div>
    <w:div w:id="681273893">
      <w:bodyDiv w:val="1"/>
      <w:marLeft w:val="0"/>
      <w:marRight w:val="0"/>
      <w:marTop w:val="0"/>
      <w:marBottom w:val="0"/>
      <w:divBdr>
        <w:top w:val="none" w:sz="0" w:space="0" w:color="auto"/>
        <w:left w:val="none" w:sz="0" w:space="0" w:color="auto"/>
        <w:bottom w:val="none" w:sz="0" w:space="0" w:color="auto"/>
        <w:right w:val="none" w:sz="0" w:space="0" w:color="auto"/>
      </w:divBdr>
    </w:div>
    <w:div w:id="688139338">
      <w:bodyDiv w:val="1"/>
      <w:marLeft w:val="0"/>
      <w:marRight w:val="0"/>
      <w:marTop w:val="0"/>
      <w:marBottom w:val="0"/>
      <w:divBdr>
        <w:top w:val="none" w:sz="0" w:space="0" w:color="auto"/>
        <w:left w:val="none" w:sz="0" w:space="0" w:color="auto"/>
        <w:bottom w:val="none" w:sz="0" w:space="0" w:color="auto"/>
        <w:right w:val="none" w:sz="0" w:space="0" w:color="auto"/>
      </w:divBdr>
    </w:div>
    <w:div w:id="692876733">
      <w:bodyDiv w:val="1"/>
      <w:marLeft w:val="0"/>
      <w:marRight w:val="0"/>
      <w:marTop w:val="0"/>
      <w:marBottom w:val="0"/>
      <w:divBdr>
        <w:top w:val="none" w:sz="0" w:space="0" w:color="auto"/>
        <w:left w:val="none" w:sz="0" w:space="0" w:color="auto"/>
        <w:bottom w:val="none" w:sz="0" w:space="0" w:color="auto"/>
        <w:right w:val="none" w:sz="0" w:space="0" w:color="auto"/>
      </w:divBdr>
      <w:divsChild>
        <w:div w:id="690424521">
          <w:marLeft w:val="0"/>
          <w:marRight w:val="0"/>
          <w:marTop w:val="0"/>
          <w:marBottom w:val="0"/>
          <w:divBdr>
            <w:top w:val="none" w:sz="0" w:space="0" w:color="auto"/>
            <w:left w:val="none" w:sz="0" w:space="0" w:color="auto"/>
            <w:bottom w:val="none" w:sz="0" w:space="0" w:color="auto"/>
            <w:right w:val="none" w:sz="0" w:space="0" w:color="auto"/>
          </w:divBdr>
          <w:divsChild>
            <w:div w:id="382145605">
              <w:marLeft w:val="0"/>
              <w:marRight w:val="0"/>
              <w:marTop w:val="0"/>
              <w:marBottom w:val="0"/>
              <w:divBdr>
                <w:top w:val="none" w:sz="0" w:space="0" w:color="auto"/>
                <w:left w:val="none" w:sz="0" w:space="0" w:color="auto"/>
                <w:bottom w:val="none" w:sz="0" w:space="0" w:color="auto"/>
                <w:right w:val="none" w:sz="0" w:space="0" w:color="auto"/>
              </w:divBdr>
            </w:div>
          </w:divsChild>
        </w:div>
        <w:div w:id="1700934462">
          <w:marLeft w:val="0"/>
          <w:marRight w:val="0"/>
          <w:marTop w:val="0"/>
          <w:marBottom w:val="0"/>
          <w:divBdr>
            <w:top w:val="none" w:sz="0" w:space="0" w:color="auto"/>
            <w:left w:val="none" w:sz="0" w:space="0" w:color="auto"/>
            <w:bottom w:val="none" w:sz="0" w:space="0" w:color="auto"/>
            <w:right w:val="none" w:sz="0" w:space="0" w:color="auto"/>
          </w:divBdr>
          <w:divsChild>
            <w:div w:id="116905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545706">
      <w:bodyDiv w:val="1"/>
      <w:marLeft w:val="0"/>
      <w:marRight w:val="0"/>
      <w:marTop w:val="0"/>
      <w:marBottom w:val="0"/>
      <w:divBdr>
        <w:top w:val="none" w:sz="0" w:space="0" w:color="auto"/>
        <w:left w:val="none" w:sz="0" w:space="0" w:color="auto"/>
        <w:bottom w:val="none" w:sz="0" w:space="0" w:color="auto"/>
        <w:right w:val="none" w:sz="0" w:space="0" w:color="auto"/>
      </w:divBdr>
    </w:div>
    <w:div w:id="702749835">
      <w:bodyDiv w:val="1"/>
      <w:marLeft w:val="0"/>
      <w:marRight w:val="0"/>
      <w:marTop w:val="0"/>
      <w:marBottom w:val="0"/>
      <w:divBdr>
        <w:top w:val="none" w:sz="0" w:space="0" w:color="auto"/>
        <w:left w:val="none" w:sz="0" w:space="0" w:color="auto"/>
        <w:bottom w:val="none" w:sz="0" w:space="0" w:color="auto"/>
        <w:right w:val="none" w:sz="0" w:space="0" w:color="auto"/>
      </w:divBdr>
    </w:div>
    <w:div w:id="706875178">
      <w:bodyDiv w:val="1"/>
      <w:marLeft w:val="0"/>
      <w:marRight w:val="0"/>
      <w:marTop w:val="0"/>
      <w:marBottom w:val="0"/>
      <w:divBdr>
        <w:top w:val="none" w:sz="0" w:space="0" w:color="auto"/>
        <w:left w:val="none" w:sz="0" w:space="0" w:color="auto"/>
        <w:bottom w:val="none" w:sz="0" w:space="0" w:color="auto"/>
        <w:right w:val="none" w:sz="0" w:space="0" w:color="auto"/>
      </w:divBdr>
      <w:divsChild>
        <w:div w:id="382882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9186776">
      <w:bodyDiv w:val="1"/>
      <w:marLeft w:val="0"/>
      <w:marRight w:val="0"/>
      <w:marTop w:val="0"/>
      <w:marBottom w:val="0"/>
      <w:divBdr>
        <w:top w:val="none" w:sz="0" w:space="0" w:color="auto"/>
        <w:left w:val="none" w:sz="0" w:space="0" w:color="auto"/>
        <w:bottom w:val="none" w:sz="0" w:space="0" w:color="auto"/>
        <w:right w:val="none" w:sz="0" w:space="0" w:color="auto"/>
      </w:divBdr>
    </w:div>
    <w:div w:id="709376462">
      <w:bodyDiv w:val="1"/>
      <w:marLeft w:val="0"/>
      <w:marRight w:val="0"/>
      <w:marTop w:val="0"/>
      <w:marBottom w:val="0"/>
      <w:divBdr>
        <w:top w:val="none" w:sz="0" w:space="0" w:color="auto"/>
        <w:left w:val="none" w:sz="0" w:space="0" w:color="auto"/>
        <w:bottom w:val="none" w:sz="0" w:space="0" w:color="auto"/>
        <w:right w:val="none" w:sz="0" w:space="0" w:color="auto"/>
      </w:divBdr>
      <w:divsChild>
        <w:div w:id="150219453">
          <w:marLeft w:val="0"/>
          <w:marRight w:val="0"/>
          <w:marTop w:val="0"/>
          <w:marBottom w:val="0"/>
          <w:divBdr>
            <w:top w:val="none" w:sz="0" w:space="0" w:color="auto"/>
            <w:left w:val="none" w:sz="0" w:space="0" w:color="auto"/>
            <w:bottom w:val="none" w:sz="0" w:space="0" w:color="auto"/>
            <w:right w:val="none" w:sz="0" w:space="0" w:color="auto"/>
          </w:divBdr>
        </w:div>
      </w:divsChild>
    </w:div>
    <w:div w:id="709886133">
      <w:bodyDiv w:val="1"/>
      <w:marLeft w:val="0"/>
      <w:marRight w:val="0"/>
      <w:marTop w:val="0"/>
      <w:marBottom w:val="0"/>
      <w:divBdr>
        <w:top w:val="none" w:sz="0" w:space="0" w:color="auto"/>
        <w:left w:val="none" w:sz="0" w:space="0" w:color="auto"/>
        <w:bottom w:val="none" w:sz="0" w:space="0" w:color="auto"/>
        <w:right w:val="none" w:sz="0" w:space="0" w:color="auto"/>
      </w:divBdr>
    </w:div>
    <w:div w:id="716122560">
      <w:bodyDiv w:val="1"/>
      <w:marLeft w:val="0"/>
      <w:marRight w:val="0"/>
      <w:marTop w:val="0"/>
      <w:marBottom w:val="0"/>
      <w:divBdr>
        <w:top w:val="none" w:sz="0" w:space="0" w:color="auto"/>
        <w:left w:val="none" w:sz="0" w:space="0" w:color="auto"/>
        <w:bottom w:val="none" w:sz="0" w:space="0" w:color="auto"/>
        <w:right w:val="none" w:sz="0" w:space="0" w:color="auto"/>
      </w:divBdr>
    </w:div>
    <w:div w:id="721563539">
      <w:bodyDiv w:val="1"/>
      <w:marLeft w:val="0"/>
      <w:marRight w:val="0"/>
      <w:marTop w:val="0"/>
      <w:marBottom w:val="0"/>
      <w:divBdr>
        <w:top w:val="none" w:sz="0" w:space="0" w:color="auto"/>
        <w:left w:val="none" w:sz="0" w:space="0" w:color="auto"/>
        <w:bottom w:val="none" w:sz="0" w:space="0" w:color="auto"/>
        <w:right w:val="none" w:sz="0" w:space="0" w:color="auto"/>
      </w:divBdr>
    </w:div>
    <w:div w:id="722215165">
      <w:bodyDiv w:val="1"/>
      <w:marLeft w:val="0"/>
      <w:marRight w:val="0"/>
      <w:marTop w:val="0"/>
      <w:marBottom w:val="0"/>
      <w:divBdr>
        <w:top w:val="none" w:sz="0" w:space="0" w:color="auto"/>
        <w:left w:val="none" w:sz="0" w:space="0" w:color="auto"/>
        <w:bottom w:val="none" w:sz="0" w:space="0" w:color="auto"/>
        <w:right w:val="none" w:sz="0" w:space="0" w:color="auto"/>
      </w:divBdr>
      <w:divsChild>
        <w:div w:id="282271520">
          <w:marLeft w:val="0"/>
          <w:marRight w:val="0"/>
          <w:marTop w:val="0"/>
          <w:marBottom w:val="0"/>
          <w:divBdr>
            <w:top w:val="none" w:sz="0" w:space="0" w:color="auto"/>
            <w:left w:val="none" w:sz="0" w:space="0" w:color="auto"/>
            <w:bottom w:val="none" w:sz="0" w:space="0" w:color="auto"/>
            <w:right w:val="none" w:sz="0" w:space="0" w:color="auto"/>
          </w:divBdr>
          <w:divsChild>
            <w:div w:id="19904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95724">
      <w:bodyDiv w:val="1"/>
      <w:marLeft w:val="0"/>
      <w:marRight w:val="0"/>
      <w:marTop w:val="0"/>
      <w:marBottom w:val="0"/>
      <w:divBdr>
        <w:top w:val="none" w:sz="0" w:space="0" w:color="auto"/>
        <w:left w:val="none" w:sz="0" w:space="0" w:color="auto"/>
        <w:bottom w:val="none" w:sz="0" w:space="0" w:color="auto"/>
        <w:right w:val="none" w:sz="0" w:space="0" w:color="auto"/>
      </w:divBdr>
    </w:div>
    <w:div w:id="728260251">
      <w:bodyDiv w:val="1"/>
      <w:marLeft w:val="0"/>
      <w:marRight w:val="0"/>
      <w:marTop w:val="0"/>
      <w:marBottom w:val="0"/>
      <w:divBdr>
        <w:top w:val="none" w:sz="0" w:space="0" w:color="auto"/>
        <w:left w:val="none" w:sz="0" w:space="0" w:color="auto"/>
        <w:bottom w:val="none" w:sz="0" w:space="0" w:color="auto"/>
        <w:right w:val="none" w:sz="0" w:space="0" w:color="auto"/>
      </w:divBdr>
    </w:div>
    <w:div w:id="746734433">
      <w:bodyDiv w:val="1"/>
      <w:marLeft w:val="0"/>
      <w:marRight w:val="0"/>
      <w:marTop w:val="0"/>
      <w:marBottom w:val="0"/>
      <w:divBdr>
        <w:top w:val="none" w:sz="0" w:space="0" w:color="auto"/>
        <w:left w:val="none" w:sz="0" w:space="0" w:color="auto"/>
        <w:bottom w:val="none" w:sz="0" w:space="0" w:color="auto"/>
        <w:right w:val="none" w:sz="0" w:space="0" w:color="auto"/>
      </w:divBdr>
    </w:div>
    <w:div w:id="751241148">
      <w:bodyDiv w:val="1"/>
      <w:marLeft w:val="0"/>
      <w:marRight w:val="0"/>
      <w:marTop w:val="0"/>
      <w:marBottom w:val="0"/>
      <w:divBdr>
        <w:top w:val="none" w:sz="0" w:space="0" w:color="auto"/>
        <w:left w:val="none" w:sz="0" w:space="0" w:color="auto"/>
        <w:bottom w:val="none" w:sz="0" w:space="0" w:color="auto"/>
        <w:right w:val="none" w:sz="0" w:space="0" w:color="auto"/>
      </w:divBdr>
    </w:div>
    <w:div w:id="765199541">
      <w:bodyDiv w:val="1"/>
      <w:marLeft w:val="0"/>
      <w:marRight w:val="0"/>
      <w:marTop w:val="0"/>
      <w:marBottom w:val="0"/>
      <w:divBdr>
        <w:top w:val="none" w:sz="0" w:space="0" w:color="auto"/>
        <w:left w:val="none" w:sz="0" w:space="0" w:color="auto"/>
        <w:bottom w:val="none" w:sz="0" w:space="0" w:color="auto"/>
        <w:right w:val="none" w:sz="0" w:space="0" w:color="auto"/>
      </w:divBdr>
      <w:divsChild>
        <w:div w:id="88476357">
          <w:marLeft w:val="0"/>
          <w:marRight w:val="0"/>
          <w:marTop w:val="0"/>
          <w:marBottom w:val="0"/>
          <w:divBdr>
            <w:top w:val="none" w:sz="0" w:space="0" w:color="auto"/>
            <w:left w:val="none" w:sz="0" w:space="0" w:color="auto"/>
            <w:bottom w:val="none" w:sz="0" w:space="0" w:color="auto"/>
            <w:right w:val="none" w:sz="0" w:space="0" w:color="auto"/>
          </w:divBdr>
        </w:div>
      </w:divsChild>
    </w:div>
    <w:div w:id="766772047">
      <w:bodyDiv w:val="1"/>
      <w:marLeft w:val="0"/>
      <w:marRight w:val="0"/>
      <w:marTop w:val="0"/>
      <w:marBottom w:val="0"/>
      <w:divBdr>
        <w:top w:val="none" w:sz="0" w:space="0" w:color="auto"/>
        <w:left w:val="none" w:sz="0" w:space="0" w:color="auto"/>
        <w:bottom w:val="none" w:sz="0" w:space="0" w:color="auto"/>
        <w:right w:val="none" w:sz="0" w:space="0" w:color="auto"/>
      </w:divBdr>
    </w:div>
    <w:div w:id="770778857">
      <w:bodyDiv w:val="1"/>
      <w:marLeft w:val="0"/>
      <w:marRight w:val="0"/>
      <w:marTop w:val="0"/>
      <w:marBottom w:val="0"/>
      <w:divBdr>
        <w:top w:val="none" w:sz="0" w:space="0" w:color="auto"/>
        <w:left w:val="none" w:sz="0" w:space="0" w:color="auto"/>
        <w:bottom w:val="none" w:sz="0" w:space="0" w:color="auto"/>
        <w:right w:val="none" w:sz="0" w:space="0" w:color="auto"/>
      </w:divBdr>
    </w:div>
    <w:div w:id="771626088">
      <w:bodyDiv w:val="1"/>
      <w:marLeft w:val="0"/>
      <w:marRight w:val="0"/>
      <w:marTop w:val="0"/>
      <w:marBottom w:val="0"/>
      <w:divBdr>
        <w:top w:val="none" w:sz="0" w:space="0" w:color="auto"/>
        <w:left w:val="none" w:sz="0" w:space="0" w:color="auto"/>
        <w:bottom w:val="none" w:sz="0" w:space="0" w:color="auto"/>
        <w:right w:val="none" w:sz="0" w:space="0" w:color="auto"/>
      </w:divBdr>
    </w:div>
    <w:div w:id="774328845">
      <w:bodyDiv w:val="1"/>
      <w:marLeft w:val="0"/>
      <w:marRight w:val="0"/>
      <w:marTop w:val="0"/>
      <w:marBottom w:val="0"/>
      <w:divBdr>
        <w:top w:val="none" w:sz="0" w:space="0" w:color="auto"/>
        <w:left w:val="none" w:sz="0" w:space="0" w:color="auto"/>
        <w:bottom w:val="none" w:sz="0" w:space="0" w:color="auto"/>
        <w:right w:val="none" w:sz="0" w:space="0" w:color="auto"/>
      </w:divBdr>
    </w:div>
    <w:div w:id="774397824">
      <w:bodyDiv w:val="1"/>
      <w:marLeft w:val="0"/>
      <w:marRight w:val="0"/>
      <w:marTop w:val="0"/>
      <w:marBottom w:val="0"/>
      <w:divBdr>
        <w:top w:val="none" w:sz="0" w:space="0" w:color="auto"/>
        <w:left w:val="none" w:sz="0" w:space="0" w:color="auto"/>
        <w:bottom w:val="none" w:sz="0" w:space="0" w:color="auto"/>
        <w:right w:val="none" w:sz="0" w:space="0" w:color="auto"/>
      </w:divBdr>
    </w:div>
    <w:div w:id="777136725">
      <w:bodyDiv w:val="1"/>
      <w:marLeft w:val="0"/>
      <w:marRight w:val="0"/>
      <w:marTop w:val="0"/>
      <w:marBottom w:val="0"/>
      <w:divBdr>
        <w:top w:val="none" w:sz="0" w:space="0" w:color="auto"/>
        <w:left w:val="none" w:sz="0" w:space="0" w:color="auto"/>
        <w:bottom w:val="none" w:sz="0" w:space="0" w:color="auto"/>
        <w:right w:val="none" w:sz="0" w:space="0" w:color="auto"/>
      </w:divBdr>
    </w:div>
    <w:div w:id="783161384">
      <w:bodyDiv w:val="1"/>
      <w:marLeft w:val="0"/>
      <w:marRight w:val="0"/>
      <w:marTop w:val="0"/>
      <w:marBottom w:val="0"/>
      <w:divBdr>
        <w:top w:val="none" w:sz="0" w:space="0" w:color="auto"/>
        <w:left w:val="none" w:sz="0" w:space="0" w:color="auto"/>
        <w:bottom w:val="none" w:sz="0" w:space="0" w:color="auto"/>
        <w:right w:val="none" w:sz="0" w:space="0" w:color="auto"/>
      </w:divBdr>
    </w:div>
    <w:div w:id="793525174">
      <w:bodyDiv w:val="1"/>
      <w:marLeft w:val="0"/>
      <w:marRight w:val="0"/>
      <w:marTop w:val="0"/>
      <w:marBottom w:val="0"/>
      <w:divBdr>
        <w:top w:val="none" w:sz="0" w:space="0" w:color="auto"/>
        <w:left w:val="none" w:sz="0" w:space="0" w:color="auto"/>
        <w:bottom w:val="none" w:sz="0" w:space="0" w:color="auto"/>
        <w:right w:val="none" w:sz="0" w:space="0" w:color="auto"/>
      </w:divBdr>
      <w:divsChild>
        <w:div w:id="850798836">
          <w:marLeft w:val="0"/>
          <w:marRight w:val="0"/>
          <w:marTop w:val="0"/>
          <w:marBottom w:val="0"/>
          <w:divBdr>
            <w:top w:val="none" w:sz="0" w:space="0" w:color="auto"/>
            <w:left w:val="none" w:sz="0" w:space="0" w:color="auto"/>
            <w:bottom w:val="none" w:sz="0" w:space="0" w:color="auto"/>
            <w:right w:val="none" w:sz="0" w:space="0" w:color="auto"/>
          </w:divBdr>
        </w:div>
      </w:divsChild>
    </w:div>
    <w:div w:id="800147290">
      <w:bodyDiv w:val="1"/>
      <w:marLeft w:val="0"/>
      <w:marRight w:val="0"/>
      <w:marTop w:val="0"/>
      <w:marBottom w:val="0"/>
      <w:divBdr>
        <w:top w:val="none" w:sz="0" w:space="0" w:color="auto"/>
        <w:left w:val="none" w:sz="0" w:space="0" w:color="auto"/>
        <w:bottom w:val="none" w:sz="0" w:space="0" w:color="auto"/>
        <w:right w:val="none" w:sz="0" w:space="0" w:color="auto"/>
      </w:divBdr>
    </w:div>
    <w:div w:id="809707864">
      <w:bodyDiv w:val="1"/>
      <w:marLeft w:val="0"/>
      <w:marRight w:val="0"/>
      <w:marTop w:val="0"/>
      <w:marBottom w:val="0"/>
      <w:divBdr>
        <w:top w:val="none" w:sz="0" w:space="0" w:color="auto"/>
        <w:left w:val="none" w:sz="0" w:space="0" w:color="auto"/>
        <w:bottom w:val="none" w:sz="0" w:space="0" w:color="auto"/>
        <w:right w:val="none" w:sz="0" w:space="0" w:color="auto"/>
      </w:divBdr>
      <w:divsChild>
        <w:div w:id="1203175445">
          <w:marLeft w:val="0"/>
          <w:marRight w:val="0"/>
          <w:marTop w:val="0"/>
          <w:marBottom w:val="0"/>
          <w:divBdr>
            <w:top w:val="none" w:sz="0" w:space="0" w:color="auto"/>
            <w:left w:val="none" w:sz="0" w:space="0" w:color="auto"/>
            <w:bottom w:val="none" w:sz="0" w:space="0" w:color="auto"/>
            <w:right w:val="none" w:sz="0" w:space="0" w:color="auto"/>
          </w:divBdr>
        </w:div>
      </w:divsChild>
    </w:div>
    <w:div w:id="813182233">
      <w:bodyDiv w:val="1"/>
      <w:marLeft w:val="0"/>
      <w:marRight w:val="0"/>
      <w:marTop w:val="0"/>
      <w:marBottom w:val="0"/>
      <w:divBdr>
        <w:top w:val="none" w:sz="0" w:space="0" w:color="auto"/>
        <w:left w:val="none" w:sz="0" w:space="0" w:color="auto"/>
        <w:bottom w:val="none" w:sz="0" w:space="0" w:color="auto"/>
        <w:right w:val="none" w:sz="0" w:space="0" w:color="auto"/>
      </w:divBdr>
    </w:div>
    <w:div w:id="821847965">
      <w:bodyDiv w:val="1"/>
      <w:marLeft w:val="0"/>
      <w:marRight w:val="0"/>
      <w:marTop w:val="0"/>
      <w:marBottom w:val="0"/>
      <w:divBdr>
        <w:top w:val="none" w:sz="0" w:space="0" w:color="auto"/>
        <w:left w:val="none" w:sz="0" w:space="0" w:color="auto"/>
        <w:bottom w:val="none" w:sz="0" w:space="0" w:color="auto"/>
        <w:right w:val="none" w:sz="0" w:space="0" w:color="auto"/>
      </w:divBdr>
      <w:divsChild>
        <w:div w:id="1791363891">
          <w:marLeft w:val="0"/>
          <w:marRight w:val="0"/>
          <w:marTop w:val="0"/>
          <w:marBottom w:val="0"/>
          <w:divBdr>
            <w:top w:val="none" w:sz="0" w:space="0" w:color="auto"/>
            <w:left w:val="none" w:sz="0" w:space="0" w:color="auto"/>
            <w:bottom w:val="none" w:sz="0" w:space="0" w:color="auto"/>
            <w:right w:val="none" w:sz="0" w:space="0" w:color="auto"/>
          </w:divBdr>
        </w:div>
      </w:divsChild>
    </w:div>
    <w:div w:id="826898914">
      <w:bodyDiv w:val="1"/>
      <w:marLeft w:val="0"/>
      <w:marRight w:val="0"/>
      <w:marTop w:val="0"/>
      <w:marBottom w:val="0"/>
      <w:divBdr>
        <w:top w:val="none" w:sz="0" w:space="0" w:color="auto"/>
        <w:left w:val="none" w:sz="0" w:space="0" w:color="auto"/>
        <w:bottom w:val="none" w:sz="0" w:space="0" w:color="auto"/>
        <w:right w:val="none" w:sz="0" w:space="0" w:color="auto"/>
      </w:divBdr>
    </w:div>
    <w:div w:id="827133980">
      <w:bodyDiv w:val="1"/>
      <w:marLeft w:val="0"/>
      <w:marRight w:val="0"/>
      <w:marTop w:val="0"/>
      <w:marBottom w:val="0"/>
      <w:divBdr>
        <w:top w:val="none" w:sz="0" w:space="0" w:color="auto"/>
        <w:left w:val="none" w:sz="0" w:space="0" w:color="auto"/>
        <w:bottom w:val="none" w:sz="0" w:space="0" w:color="auto"/>
        <w:right w:val="none" w:sz="0" w:space="0" w:color="auto"/>
      </w:divBdr>
    </w:div>
    <w:div w:id="827984971">
      <w:bodyDiv w:val="1"/>
      <w:marLeft w:val="0"/>
      <w:marRight w:val="0"/>
      <w:marTop w:val="0"/>
      <w:marBottom w:val="0"/>
      <w:divBdr>
        <w:top w:val="none" w:sz="0" w:space="0" w:color="auto"/>
        <w:left w:val="none" w:sz="0" w:space="0" w:color="auto"/>
        <w:bottom w:val="none" w:sz="0" w:space="0" w:color="auto"/>
        <w:right w:val="none" w:sz="0" w:space="0" w:color="auto"/>
      </w:divBdr>
    </w:div>
    <w:div w:id="847212393">
      <w:bodyDiv w:val="1"/>
      <w:marLeft w:val="0"/>
      <w:marRight w:val="0"/>
      <w:marTop w:val="0"/>
      <w:marBottom w:val="0"/>
      <w:divBdr>
        <w:top w:val="none" w:sz="0" w:space="0" w:color="auto"/>
        <w:left w:val="none" w:sz="0" w:space="0" w:color="auto"/>
        <w:bottom w:val="none" w:sz="0" w:space="0" w:color="auto"/>
        <w:right w:val="none" w:sz="0" w:space="0" w:color="auto"/>
      </w:divBdr>
    </w:div>
    <w:div w:id="849682460">
      <w:bodyDiv w:val="1"/>
      <w:marLeft w:val="0"/>
      <w:marRight w:val="0"/>
      <w:marTop w:val="0"/>
      <w:marBottom w:val="0"/>
      <w:divBdr>
        <w:top w:val="none" w:sz="0" w:space="0" w:color="auto"/>
        <w:left w:val="none" w:sz="0" w:space="0" w:color="auto"/>
        <w:bottom w:val="none" w:sz="0" w:space="0" w:color="auto"/>
        <w:right w:val="none" w:sz="0" w:space="0" w:color="auto"/>
      </w:divBdr>
    </w:div>
    <w:div w:id="850264867">
      <w:bodyDiv w:val="1"/>
      <w:marLeft w:val="0"/>
      <w:marRight w:val="0"/>
      <w:marTop w:val="0"/>
      <w:marBottom w:val="0"/>
      <w:divBdr>
        <w:top w:val="none" w:sz="0" w:space="0" w:color="auto"/>
        <w:left w:val="none" w:sz="0" w:space="0" w:color="auto"/>
        <w:bottom w:val="none" w:sz="0" w:space="0" w:color="auto"/>
        <w:right w:val="none" w:sz="0" w:space="0" w:color="auto"/>
      </w:divBdr>
    </w:div>
    <w:div w:id="860242400">
      <w:bodyDiv w:val="1"/>
      <w:marLeft w:val="0"/>
      <w:marRight w:val="0"/>
      <w:marTop w:val="0"/>
      <w:marBottom w:val="0"/>
      <w:divBdr>
        <w:top w:val="none" w:sz="0" w:space="0" w:color="auto"/>
        <w:left w:val="none" w:sz="0" w:space="0" w:color="auto"/>
        <w:bottom w:val="none" w:sz="0" w:space="0" w:color="auto"/>
        <w:right w:val="none" w:sz="0" w:space="0" w:color="auto"/>
      </w:divBdr>
    </w:div>
    <w:div w:id="862594772">
      <w:bodyDiv w:val="1"/>
      <w:marLeft w:val="0"/>
      <w:marRight w:val="0"/>
      <w:marTop w:val="0"/>
      <w:marBottom w:val="0"/>
      <w:divBdr>
        <w:top w:val="none" w:sz="0" w:space="0" w:color="auto"/>
        <w:left w:val="none" w:sz="0" w:space="0" w:color="auto"/>
        <w:bottom w:val="none" w:sz="0" w:space="0" w:color="auto"/>
        <w:right w:val="none" w:sz="0" w:space="0" w:color="auto"/>
      </w:divBdr>
      <w:divsChild>
        <w:div w:id="1352611234">
          <w:marLeft w:val="547"/>
          <w:marRight w:val="0"/>
          <w:marTop w:val="96"/>
          <w:marBottom w:val="0"/>
          <w:divBdr>
            <w:top w:val="none" w:sz="0" w:space="0" w:color="auto"/>
            <w:left w:val="none" w:sz="0" w:space="0" w:color="auto"/>
            <w:bottom w:val="none" w:sz="0" w:space="0" w:color="auto"/>
            <w:right w:val="none" w:sz="0" w:space="0" w:color="auto"/>
          </w:divBdr>
        </w:div>
        <w:div w:id="305284258">
          <w:marLeft w:val="547"/>
          <w:marRight w:val="0"/>
          <w:marTop w:val="96"/>
          <w:marBottom w:val="0"/>
          <w:divBdr>
            <w:top w:val="none" w:sz="0" w:space="0" w:color="auto"/>
            <w:left w:val="none" w:sz="0" w:space="0" w:color="auto"/>
            <w:bottom w:val="none" w:sz="0" w:space="0" w:color="auto"/>
            <w:right w:val="none" w:sz="0" w:space="0" w:color="auto"/>
          </w:divBdr>
        </w:div>
        <w:div w:id="651447846">
          <w:marLeft w:val="547"/>
          <w:marRight w:val="0"/>
          <w:marTop w:val="96"/>
          <w:marBottom w:val="0"/>
          <w:divBdr>
            <w:top w:val="none" w:sz="0" w:space="0" w:color="auto"/>
            <w:left w:val="none" w:sz="0" w:space="0" w:color="auto"/>
            <w:bottom w:val="none" w:sz="0" w:space="0" w:color="auto"/>
            <w:right w:val="none" w:sz="0" w:space="0" w:color="auto"/>
          </w:divBdr>
        </w:div>
      </w:divsChild>
    </w:div>
    <w:div w:id="866523885">
      <w:bodyDiv w:val="1"/>
      <w:marLeft w:val="0"/>
      <w:marRight w:val="0"/>
      <w:marTop w:val="0"/>
      <w:marBottom w:val="0"/>
      <w:divBdr>
        <w:top w:val="none" w:sz="0" w:space="0" w:color="auto"/>
        <w:left w:val="none" w:sz="0" w:space="0" w:color="auto"/>
        <w:bottom w:val="none" w:sz="0" w:space="0" w:color="auto"/>
        <w:right w:val="none" w:sz="0" w:space="0" w:color="auto"/>
      </w:divBdr>
    </w:div>
    <w:div w:id="867375884">
      <w:bodyDiv w:val="1"/>
      <w:marLeft w:val="0"/>
      <w:marRight w:val="0"/>
      <w:marTop w:val="0"/>
      <w:marBottom w:val="0"/>
      <w:divBdr>
        <w:top w:val="none" w:sz="0" w:space="0" w:color="auto"/>
        <w:left w:val="none" w:sz="0" w:space="0" w:color="auto"/>
        <w:bottom w:val="none" w:sz="0" w:space="0" w:color="auto"/>
        <w:right w:val="none" w:sz="0" w:space="0" w:color="auto"/>
      </w:divBdr>
    </w:div>
    <w:div w:id="869033673">
      <w:bodyDiv w:val="1"/>
      <w:marLeft w:val="0"/>
      <w:marRight w:val="0"/>
      <w:marTop w:val="0"/>
      <w:marBottom w:val="0"/>
      <w:divBdr>
        <w:top w:val="none" w:sz="0" w:space="0" w:color="auto"/>
        <w:left w:val="none" w:sz="0" w:space="0" w:color="auto"/>
        <w:bottom w:val="none" w:sz="0" w:space="0" w:color="auto"/>
        <w:right w:val="none" w:sz="0" w:space="0" w:color="auto"/>
      </w:divBdr>
      <w:divsChild>
        <w:div w:id="94063349">
          <w:marLeft w:val="1166"/>
          <w:marRight w:val="0"/>
          <w:marTop w:val="134"/>
          <w:marBottom w:val="0"/>
          <w:divBdr>
            <w:top w:val="none" w:sz="0" w:space="0" w:color="auto"/>
            <w:left w:val="none" w:sz="0" w:space="0" w:color="auto"/>
            <w:bottom w:val="none" w:sz="0" w:space="0" w:color="auto"/>
            <w:right w:val="none" w:sz="0" w:space="0" w:color="auto"/>
          </w:divBdr>
        </w:div>
        <w:div w:id="978192341">
          <w:marLeft w:val="1166"/>
          <w:marRight w:val="0"/>
          <w:marTop w:val="134"/>
          <w:marBottom w:val="0"/>
          <w:divBdr>
            <w:top w:val="none" w:sz="0" w:space="0" w:color="auto"/>
            <w:left w:val="none" w:sz="0" w:space="0" w:color="auto"/>
            <w:bottom w:val="none" w:sz="0" w:space="0" w:color="auto"/>
            <w:right w:val="none" w:sz="0" w:space="0" w:color="auto"/>
          </w:divBdr>
        </w:div>
        <w:div w:id="202791077">
          <w:marLeft w:val="1166"/>
          <w:marRight w:val="0"/>
          <w:marTop w:val="134"/>
          <w:marBottom w:val="0"/>
          <w:divBdr>
            <w:top w:val="none" w:sz="0" w:space="0" w:color="auto"/>
            <w:left w:val="none" w:sz="0" w:space="0" w:color="auto"/>
            <w:bottom w:val="none" w:sz="0" w:space="0" w:color="auto"/>
            <w:right w:val="none" w:sz="0" w:space="0" w:color="auto"/>
          </w:divBdr>
        </w:div>
        <w:div w:id="1486361175">
          <w:marLeft w:val="1166"/>
          <w:marRight w:val="0"/>
          <w:marTop w:val="134"/>
          <w:marBottom w:val="0"/>
          <w:divBdr>
            <w:top w:val="none" w:sz="0" w:space="0" w:color="auto"/>
            <w:left w:val="none" w:sz="0" w:space="0" w:color="auto"/>
            <w:bottom w:val="none" w:sz="0" w:space="0" w:color="auto"/>
            <w:right w:val="none" w:sz="0" w:space="0" w:color="auto"/>
          </w:divBdr>
        </w:div>
      </w:divsChild>
    </w:div>
    <w:div w:id="870648927">
      <w:bodyDiv w:val="1"/>
      <w:marLeft w:val="0"/>
      <w:marRight w:val="0"/>
      <w:marTop w:val="0"/>
      <w:marBottom w:val="0"/>
      <w:divBdr>
        <w:top w:val="none" w:sz="0" w:space="0" w:color="auto"/>
        <w:left w:val="none" w:sz="0" w:space="0" w:color="auto"/>
        <w:bottom w:val="none" w:sz="0" w:space="0" w:color="auto"/>
        <w:right w:val="none" w:sz="0" w:space="0" w:color="auto"/>
      </w:divBdr>
    </w:div>
    <w:div w:id="870729881">
      <w:bodyDiv w:val="1"/>
      <w:marLeft w:val="0"/>
      <w:marRight w:val="0"/>
      <w:marTop w:val="0"/>
      <w:marBottom w:val="0"/>
      <w:divBdr>
        <w:top w:val="none" w:sz="0" w:space="0" w:color="auto"/>
        <w:left w:val="none" w:sz="0" w:space="0" w:color="auto"/>
        <w:bottom w:val="none" w:sz="0" w:space="0" w:color="auto"/>
        <w:right w:val="none" w:sz="0" w:space="0" w:color="auto"/>
      </w:divBdr>
    </w:div>
    <w:div w:id="879586052">
      <w:bodyDiv w:val="1"/>
      <w:marLeft w:val="0"/>
      <w:marRight w:val="0"/>
      <w:marTop w:val="0"/>
      <w:marBottom w:val="0"/>
      <w:divBdr>
        <w:top w:val="none" w:sz="0" w:space="0" w:color="auto"/>
        <w:left w:val="none" w:sz="0" w:space="0" w:color="auto"/>
        <w:bottom w:val="none" w:sz="0" w:space="0" w:color="auto"/>
        <w:right w:val="none" w:sz="0" w:space="0" w:color="auto"/>
      </w:divBdr>
      <w:divsChild>
        <w:div w:id="786507179">
          <w:marLeft w:val="0"/>
          <w:marRight w:val="0"/>
          <w:marTop w:val="0"/>
          <w:marBottom w:val="0"/>
          <w:divBdr>
            <w:top w:val="none" w:sz="0" w:space="0" w:color="auto"/>
            <w:left w:val="none" w:sz="0" w:space="0" w:color="auto"/>
            <w:bottom w:val="none" w:sz="0" w:space="0" w:color="auto"/>
            <w:right w:val="none" w:sz="0" w:space="0" w:color="auto"/>
          </w:divBdr>
        </w:div>
      </w:divsChild>
    </w:div>
    <w:div w:id="892892821">
      <w:bodyDiv w:val="1"/>
      <w:marLeft w:val="0"/>
      <w:marRight w:val="0"/>
      <w:marTop w:val="0"/>
      <w:marBottom w:val="0"/>
      <w:divBdr>
        <w:top w:val="none" w:sz="0" w:space="0" w:color="auto"/>
        <w:left w:val="none" w:sz="0" w:space="0" w:color="auto"/>
        <w:bottom w:val="none" w:sz="0" w:space="0" w:color="auto"/>
        <w:right w:val="none" w:sz="0" w:space="0" w:color="auto"/>
      </w:divBdr>
    </w:div>
    <w:div w:id="897125971">
      <w:bodyDiv w:val="1"/>
      <w:marLeft w:val="0"/>
      <w:marRight w:val="0"/>
      <w:marTop w:val="0"/>
      <w:marBottom w:val="0"/>
      <w:divBdr>
        <w:top w:val="none" w:sz="0" w:space="0" w:color="auto"/>
        <w:left w:val="none" w:sz="0" w:space="0" w:color="auto"/>
        <w:bottom w:val="none" w:sz="0" w:space="0" w:color="auto"/>
        <w:right w:val="none" w:sz="0" w:space="0" w:color="auto"/>
      </w:divBdr>
    </w:div>
    <w:div w:id="898780879">
      <w:bodyDiv w:val="1"/>
      <w:marLeft w:val="0"/>
      <w:marRight w:val="0"/>
      <w:marTop w:val="0"/>
      <w:marBottom w:val="0"/>
      <w:divBdr>
        <w:top w:val="none" w:sz="0" w:space="0" w:color="auto"/>
        <w:left w:val="none" w:sz="0" w:space="0" w:color="auto"/>
        <w:bottom w:val="none" w:sz="0" w:space="0" w:color="auto"/>
        <w:right w:val="none" w:sz="0" w:space="0" w:color="auto"/>
      </w:divBdr>
    </w:div>
    <w:div w:id="901869645">
      <w:bodyDiv w:val="1"/>
      <w:marLeft w:val="0"/>
      <w:marRight w:val="0"/>
      <w:marTop w:val="0"/>
      <w:marBottom w:val="0"/>
      <w:divBdr>
        <w:top w:val="none" w:sz="0" w:space="0" w:color="auto"/>
        <w:left w:val="none" w:sz="0" w:space="0" w:color="auto"/>
        <w:bottom w:val="none" w:sz="0" w:space="0" w:color="auto"/>
        <w:right w:val="none" w:sz="0" w:space="0" w:color="auto"/>
      </w:divBdr>
    </w:div>
    <w:div w:id="904074830">
      <w:bodyDiv w:val="1"/>
      <w:marLeft w:val="0"/>
      <w:marRight w:val="0"/>
      <w:marTop w:val="0"/>
      <w:marBottom w:val="0"/>
      <w:divBdr>
        <w:top w:val="none" w:sz="0" w:space="0" w:color="auto"/>
        <w:left w:val="none" w:sz="0" w:space="0" w:color="auto"/>
        <w:bottom w:val="none" w:sz="0" w:space="0" w:color="auto"/>
        <w:right w:val="none" w:sz="0" w:space="0" w:color="auto"/>
      </w:divBdr>
    </w:div>
    <w:div w:id="912200483">
      <w:bodyDiv w:val="1"/>
      <w:marLeft w:val="0"/>
      <w:marRight w:val="0"/>
      <w:marTop w:val="0"/>
      <w:marBottom w:val="0"/>
      <w:divBdr>
        <w:top w:val="none" w:sz="0" w:space="0" w:color="auto"/>
        <w:left w:val="none" w:sz="0" w:space="0" w:color="auto"/>
        <w:bottom w:val="none" w:sz="0" w:space="0" w:color="auto"/>
        <w:right w:val="none" w:sz="0" w:space="0" w:color="auto"/>
      </w:divBdr>
    </w:div>
    <w:div w:id="924417820">
      <w:bodyDiv w:val="1"/>
      <w:marLeft w:val="0"/>
      <w:marRight w:val="0"/>
      <w:marTop w:val="0"/>
      <w:marBottom w:val="0"/>
      <w:divBdr>
        <w:top w:val="none" w:sz="0" w:space="0" w:color="auto"/>
        <w:left w:val="none" w:sz="0" w:space="0" w:color="auto"/>
        <w:bottom w:val="none" w:sz="0" w:space="0" w:color="auto"/>
        <w:right w:val="none" w:sz="0" w:space="0" w:color="auto"/>
      </w:divBdr>
    </w:div>
    <w:div w:id="928925215">
      <w:bodyDiv w:val="1"/>
      <w:marLeft w:val="0"/>
      <w:marRight w:val="0"/>
      <w:marTop w:val="0"/>
      <w:marBottom w:val="0"/>
      <w:divBdr>
        <w:top w:val="none" w:sz="0" w:space="0" w:color="auto"/>
        <w:left w:val="none" w:sz="0" w:space="0" w:color="auto"/>
        <w:bottom w:val="none" w:sz="0" w:space="0" w:color="auto"/>
        <w:right w:val="none" w:sz="0" w:space="0" w:color="auto"/>
      </w:divBdr>
    </w:div>
    <w:div w:id="936331139">
      <w:bodyDiv w:val="1"/>
      <w:marLeft w:val="0"/>
      <w:marRight w:val="0"/>
      <w:marTop w:val="0"/>
      <w:marBottom w:val="0"/>
      <w:divBdr>
        <w:top w:val="none" w:sz="0" w:space="0" w:color="auto"/>
        <w:left w:val="none" w:sz="0" w:space="0" w:color="auto"/>
        <w:bottom w:val="none" w:sz="0" w:space="0" w:color="auto"/>
        <w:right w:val="none" w:sz="0" w:space="0" w:color="auto"/>
      </w:divBdr>
      <w:divsChild>
        <w:div w:id="1006252057">
          <w:marLeft w:val="0"/>
          <w:marRight w:val="0"/>
          <w:marTop w:val="0"/>
          <w:marBottom w:val="0"/>
          <w:divBdr>
            <w:top w:val="none" w:sz="0" w:space="0" w:color="auto"/>
            <w:left w:val="none" w:sz="0" w:space="0" w:color="auto"/>
            <w:bottom w:val="none" w:sz="0" w:space="0" w:color="auto"/>
            <w:right w:val="none" w:sz="0" w:space="0" w:color="auto"/>
          </w:divBdr>
        </w:div>
      </w:divsChild>
    </w:div>
    <w:div w:id="938103184">
      <w:bodyDiv w:val="1"/>
      <w:marLeft w:val="0"/>
      <w:marRight w:val="0"/>
      <w:marTop w:val="0"/>
      <w:marBottom w:val="0"/>
      <w:divBdr>
        <w:top w:val="none" w:sz="0" w:space="0" w:color="auto"/>
        <w:left w:val="none" w:sz="0" w:space="0" w:color="auto"/>
        <w:bottom w:val="none" w:sz="0" w:space="0" w:color="auto"/>
        <w:right w:val="none" w:sz="0" w:space="0" w:color="auto"/>
      </w:divBdr>
    </w:div>
    <w:div w:id="939946909">
      <w:bodyDiv w:val="1"/>
      <w:marLeft w:val="0"/>
      <w:marRight w:val="0"/>
      <w:marTop w:val="0"/>
      <w:marBottom w:val="0"/>
      <w:divBdr>
        <w:top w:val="none" w:sz="0" w:space="0" w:color="auto"/>
        <w:left w:val="none" w:sz="0" w:space="0" w:color="auto"/>
        <w:bottom w:val="none" w:sz="0" w:space="0" w:color="auto"/>
        <w:right w:val="none" w:sz="0" w:space="0" w:color="auto"/>
      </w:divBdr>
    </w:div>
    <w:div w:id="958754063">
      <w:bodyDiv w:val="1"/>
      <w:marLeft w:val="0"/>
      <w:marRight w:val="0"/>
      <w:marTop w:val="0"/>
      <w:marBottom w:val="0"/>
      <w:divBdr>
        <w:top w:val="none" w:sz="0" w:space="0" w:color="auto"/>
        <w:left w:val="none" w:sz="0" w:space="0" w:color="auto"/>
        <w:bottom w:val="none" w:sz="0" w:space="0" w:color="auto"/>
        <w:right w:val="none" w:sz="0" w:space="0" w:color="auto"/>
      </w:divBdr>
    </w:div>
    <w:div w:id="965232589">
      <w:bodyDiv w:val="1"/>
      <w:marLeft w:val="0"/>
      <w:marRight w:val="0"/>
      <w:marTop w:val="0"/>
      <w:marBottom w:val="0"/>
      <w:divBdr>
        <w:top w:val="none" w:sz="0" w:space="0" w:color="auto"/>
        <w:left w:val="none" w:sz="0" w:space="0" w:color="auto"/>
        <w:bottom w:val="none" w:sz="0" w:space="0" w:color="auto"/>
        <w:right w:val="none" w:sz="0" w:space="0" w:color="auto"/>
      </w:divBdr>
    </w:div>
    <w:div w:id="970016137">
      <w:bodyDiv w:val="1"/>
      <w:marLeft w:val="0"/>
      <w:marRight w:val="0"/>
      <w:marTop w:val="0"/>
      <w:marBottom w:val="0"/>
      <w:divBdr>
        <w:top w:val="none" w:sz="0" w:space="0" w:color="auto"/>
        <w:left w:val="none" w:sz="0" w:space="0" w:color="auto"/>
        <w:bottom w:val="none" w:sz="0" w:space="0" w:color="auto"/>
        <w:right w:val="none" w:sz="0" w:space="0" w:color="auto"/>
      </w:divBdr>
      <w:divsChild>
        <w:div w:id="1228952423">
          <w:marLeft w:val="0"/>
          <w:marRight w:val="0"/>
          <w:marTop w:val="0"/>
          <w:marBottom w:val="0"/>
          <w:divBdr>
            <w:top w:val="none" w:sz="0" w:space="0" w:color="auto"/>
            <w:left w:val="none" w:sz="0" w:space="0" w:color="auto"/>
            <w:bottom w:val="none" w:sz="0" w:space="0" w:color="auto"/>
            <w:right w:val="none" w:sz="0" w:space="0" w:color="auto"/>
          </w:divBdr>
        </w:div>
      </w:divsChild>
    </w:div>
    <w:div w:id="971401096">
      <w:bodyDiv w:val="1"/>
      <w:marLeft w:val="0"/>
      <w:marRight w:val="0"/>
      <w:marTop w:val="0"/>
      <w:marBottom w:val="0"/>
      <w:divBdr>
        <w:top w:val="none" w:sz="0" w:space="0" w:color="auto"/>
        <w:left w:val="none" w:sz="0" w:space="0" w:color="auto"/>
        <w:bottom w:val="none" w:sz="0" w:space="0" w:color="auto"/>
        <w:right w:val="none" w:sz="0" w:space="0" w:color="auto"/>
      </w:divBdr>
    </w:div>
    <w:div w:id="975329027">
      <w:bodyDiv w:val="1"/>
      <w:marLeft w:val="0"/>
      <w:marRight w:val="0"/>
      <w:marTop w:val="0"/>
      <w:marBottom w:val="0"/>
      <w:divBdr>
        <w:top w:val="none" w:sz="0" w:space="0" w:color="auto"/>
        <w:left w:val="none" w:sz="0" w:space="0" w:color="auto"/>
        <w:bottom w:val="none" w:sz="0" w:space="0" w:color="auto"/>
        <w:right w:val="none" w:sz="0" w:space="0" w:color="auto"/>
      </w:divBdr>
    </w:div>
    <w:div w:id="977495489">
      <w:bodyDiv w:val="1"/>
      <w:marLeft w:val="0"/>
      <w:marRight w:val="0"/>
      <w:marTop w:val="0"/>
      <w:marBottom w:val="0"/>
      <w:divBdr>
        <w:top w:val="none" w:sz="0" w:space="0" w:color="auto"/>
        <w:left w:val="none" w:sz="0" w:space="0" w:color="auto"/>
        <w:bottom w:val="none" w:sz="0" w:space="0" w:color="auto"/>
        <w:right w:val="none" w:sz="0" w:space="0" w:color="auto"/>
      </w:divBdr>
      <w:divsChild>
        <w:div w:id="467628909">
          <w:marLeft w:val="0"/>
          <w:marRight w:val="0"/>
          <w:marTop w:val="0"/>
          <w:marBottom w:val="0"/>
          <w:divBdr>
            <w:top w:val="none" w:sz="0" w:space="0" w:color="auto"/>
            <w:left w:val="none" w:sz="0" w:space="0" w:color="auto"/>
            <w:bottom w:val="none" w:sz="0" w:space="0" w:color="auto"/>
            <w:right w:val="none" w:sz="0" w:space="0" w:color="auto"/>
          </w:divBdr>
        </w:div>
      </w:divsChild>
    </w:div>
    <w:div w:id="988560988">
      <w:bodyDiv w:val="1"/>
      <w:marLeft w:val="0"/>
      <w:marRight w:val="0"/>
      <w:marTop w:val="0"/>
      <w:marBottom w:val="0"/>
      <w:divBdr>
        <w:top w:val="none" w:sz="0" w:space="0" w:color="auto"/>
        <w:left w:val="none" w:sz="0" w:space="0" w:color="auto"/>
        <w:bottom w:val="none" w:sz="0" w:space="0" w:color="auto"/>
        <w:right w:val="none" w:sz="0" w:space="0" w:color="auto"/>
      </w:divBdr>
    </w:div>
    <w:div w:id="993795718">
      <w:bodyDiv w:val="1"/>
      <w:marLeft w:val="0"/>
      <w:marRight w:val="0"/>
      <w:marTop w:val="0"/>
      <w:marBottom w:val="0"/>
      <w:divBdr>
        <w:top w:val="none" w:sz="0" w:space="0" w:color="auto"/>
        <w:left w:val="none" w:sz="0" w:space="0" w:color="auto"/>
        <w:bottom w:val="none" w:sz="0" w:space="0" w:color="auto"/>
        <w:right w:val="none" w:sz="0" w:space="0" w:color="auto"/>
      </w:divBdr>
    </w:div>
    <w:div w:id="994575512">
      <w:bodyDiv w:val="1"/>
      <w:marLeft w:val="0"/>
      <w:marRight w:val="0"/>
      <w:marTop w:val="0"/>
      <w:marBottom w:val="0"/>
      <w:divBdr>
        <w:top w:val="none" w:sz="0" w:space="0" w:color="auto"/>
        <w:left w:val="none" w:sz="0" w:space="0" w:color="auto"/>
        <w:bottom w:val="none" w:sz="0" w:space="0" w:color="auto"/>
        <w:right w:val="none" w:sz="0" w:space="0" w:color="auto"/>
      </w:divBdr>
    </w:div>
    <w:div w:id="996961817">
      <w:bodyDiv w:val="1"/>
      <w:marLeft w:val="0"/>
      <w:marRight w:val="0"/>
      <w:marTop w:val="0"/>
      <w:marBottom w:val="0"/>
      <w:divBdr>
        <w:top w:val="none" w:sz="0" w:space="0" w:color="auto"/>
        <w:left w:val="none" w:sz="0" w:space="0" w:color="auto"/>
        <w:bottom w:val="none" w:sz="0" w:space="0" w:color="auto"/>
        <w:right w:val="none" w:sz="0" w:space="0" w:color="auto"/>
      </w:divBdr>
    </w:div>
    <w:div w:id="1003318570">
      <w:bodyDiv w:val="1"/>
      <w:marLeft w:val="0"/>
      <w:marRight w:val="0"/>
      <w:marTop w:val="0"/>
      <w:marBottom w:val="0"/>
      <w:divBdr>
        <w:top w:val="none" w:sz="0" w:space="0" w:color="auto"/>
        <w:left w:val="none" w:sz="0" w:space="0" w:color="auto"/>
        <w:bottom w:val="none" w:sz="0" w:space="0" w:color="auto"/>
        <w:right w:val="none" w:sz="0" w:space="0" w:color="auto"/>
      </w:divBdr>
    </w:div>
    <w:div w:id="1017003583">
      <w:bodyDiv w:val="1"/>
      <w:marLeft w:val="0"/>
      <w:marRight w:val="0"/>
      <w:marTop w:val="0"/>
      <w:marBottom w:val="0"/>
      <w:divBdr>
        <w:top w:val="none" w:sz="0" w:space="0" w:color="auto"/>
        <w:left w:val="none" w:sz="0" w:space="0" w:color="auto"/>
        <w:bottom w:val="none" w:sz="0" w:space="0" w:color="auto"/>
        <w:right w:val="none" w:sz="0" w:space="0" w:color="auto"/>
      </w:divBdr>
    </w:div>
    <w:div w:id="1022631394">
      <w:bodyDiv w:val="1"/>
      <w:marLeft w:val="0"/>
      <w:marRight w:val="0"/>
      <w:marTop w:val="0"/>
      <w:marBottom w:val="0"/>
      <w:divBdr>
        <w:top w:val="none" w:sz="0" w:space="0" w:color="auto"/>
        <w:left w:val="none" w:sz="0" w:space="0" w:color="auto"/>
        <w:bottom w:val="none" w:sz="0" w:space="0" w:color="auto"/>
        <w:right w:val="none" w:sz="0" w:space="0" w:color="auto"/>
      </w:divBdr>
    </w:div>
    <w:div w:id="1026445073">
      <w:bodyDiv w:val="1"/>
      <w:marLeft w:val="0"/>
      <w:marRight w:val="0"/>
      <w:marTop w:val="0"/>
      <w:marBottom w:val="0"/>
      <w:divBdr>
        <w:top w:val="none" w:sz="0" w:space="0" w:color="auto"/>
        <w:left w:val="none" w:sz="0" w:space="0" w:color="auto"/>
        <w:bottom w:val="none" w:sz="0" w:space="0" w:color="auto"/>
        <w:right w:val="none" w:sz="0" w:space="0" w:color="auto"/>
      </w:divBdr>
    </w:div>
    <w:div w:id="1037435014">
      <w:bodyDiv w:val="1"/>
      <w:marLeft w:val="0"/>
      <w:marRight w:val="0"/>
      <w:marTop w:val="0"/>
      <w:marBottom w:val="0"/>
      <w:divBdr>
        <w:top w:val="none" w:sz="0" w:space="0" w:color="auto"/>
        <w:left w:val="none" w:sz="0" w:space="0" w:color="auto"/>
        <w:bottom w:val="none" w:sz="0" w:space="0" w:color="auto"/>
        <w:right w:val="none" w:sz="0" w:space="0" w:color="auto"/>
      </w:divBdr>
    </w:div>
    <w:div w:id="1043988988">
      <w:bodyDiv w:val="1"/>
      <w:marLeft w:val="0"/>
      <w:marRight w:val="0"/>
      <w:marTop w:val="0"/>
      <w:marBottom w:val="0"/>
      <w:divBdr>
        <w:top w:val="none" w:sz="0" w:space="0" w:color="auto"/>
        <w:left w:val="none" w:sz="0" w:space="0" w:color="auto"/>
        <w:bottom w:val="none" w:sz="0" w:space="0" w:color="auto"/>
        <w:right w:val="none" w:sz="0" w:space="0" w:color="auto"/>
      </w:divBdr>
    </w:div>
    <w:div w:id="1066730310">
      <w:bodyDiv w:val="1"/>
      <w:marLeft w:val="0"/>
      <w:marRight w:val="0"/>
      <w:marTop w:val="0"/>
      <w:marBottom w:val="0"/>
      <w:divBdr>
        <w:top w:val="none" w:sz="0" w:space="0" w:color="auto"/>
        <w:left w:val="none" w:sz="0" w:space="0" w:color="auto"/>
        <w:bottom w:val="none" w:sz="0" w:space="0" w:color="auto"/>
        <w:right w:val="none" w:sz="0" w:space="0" w:color="auto"/>
      </w:divBdr>
    </w:div>
    <w:div w:id="1072310849">
      <w:bodyDiv w:val="1"/>
      <w:marLeft w:val="0"/>
      <w:marRight w:val="0"/>
      <w:marTop w:val="0"/>
      <w:marBottom w:val="0"/>
      <w:divBdr>
        <w:top w:val="none" w:sz="0" w:space="0" w:color="auto"/>
        <w:left w:val="none" w:sz="0" w:space="0" w:color="auto"/>
        <w:bottom w:val="none" w:sz="0" w:space="0" w:color="auto"/>
        <w:right w:val="none" w:sz="0" w:space="0" w:color="auto"/>
      </w:divBdr>
    </w:div>
    <w:div w:id="1078675569">
      <w:bodyDiv w:val="1"/>
      <w:marLeft w:val="0"/>
      <w:marRight w:val="0"/>
      <w:marTop w:val="0"/>
      <w:marBottom w:val="0"/>
      <w:divBdr>
        <w:top w:val="none" w:sz="0" w:space="0" w:color="auto"/>
        <w:left w:val="none" w:sz="0" w:space="0" w:color="auto"/>
        <w:bottom w:val="none" w:sz="0" w:space="0" w:color="auto"/>
        <w:right w:val="none" w:sz="0" w:space="0" w:color="auto"/>
      </w:divBdr>
      <w:divsChild>
        <w:div w:id="1299647317">
          <w:marLeft w:val="0"/>
          <w:marRight w:val="0"/>
          <w:marTop w:val="0"/>
          <w:marBottom w:val="0"/>
          <w:divBdr>
            <w:top w:val="none" w:sz="0" w:space="0" w:color="auto"/>
            <w:left w:val="none" w:sz="0" w:space="0" w:color="auto"/>
            <w:bottom w:val="none" w:sz="0" w:space="0" w:color="auto"/>
            <w:right w:val="none" w:sz="0" w:space="0" w:color="auto"/>
          </w:divBdr>
          <w:divsChild>
            <w:div w:id="1043138929">
              <w:marLeft w:val="0"/>
              <w:marRight w:val="0"/>
              <w:marTop w:val="0"/>
              <w:marBottom w:val="0"/>
              <w:divBdr>
                <w:top w:val="none" w:sz="0" w:space="0" w:color="auto"/>
                <w:left w:val="none" w:sz="0" w:space="0" w:color="auto"/>
                <w:bottom w:val="none" w:sz="0" w:space="0" w:color="auto"/>
                <w:right w:val="none" w:sz="0" w:space="0" w:color="auto"/>
              </w:divBdr>
            </w:div>
            <w:div w:id="112671259">
              <w:marLeft w:val="0"/>
              <w:marRight w:val="0"/>
              <w:marTop w:val="0"/>
              <w:marBottom w:val="0"/>
              <w:divBdr>
                <w:top w:val="none" w:sz="0" w:space="0" w:color="auto"/>
                <w:left w:val="none" w:sz="0" w:space="0" w:color="auto"/>
                <w:bottom w:val="none" w:sz="0" w:space="0" w:color="auto"/>
                <w:right w:val="none" w:sz="0" w:space="0" w:color="auto"/>
              </w:divBdr>
              <w:divsChild>
                <w:div w:id="866790817">
                  <w:marLeft w:val="0"/>
                  <w:marRight w:val="0"/>
                  <w:marTop w:val="0"/>
                  <w:marBottom w:val="0"/>
                  <w:divBdr>
                    <w:top w:val="none" w:sz="0" w:space="0" w:color="auto"/>
                    <w:left w:val="none" w:sz="0" w:space="0" w:color="auto"/>
                    <w:bottom w:val="none" w:sz="0" w:space="0" w:color="auto"/>
                    <w:right w:val="none" w:sz="0" w:space="0" w:color="auto"/>
                  </w:divBdr>
                  <w:divsChild>
                    <w:div w:id="88344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764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565213">
      <w:bodyDiv w:val="1"/>
      <w:marLeft w:val="0"/>
      <w:marRight w:val="0"/>
      <w:marTop w:val="0"/>
      <w:marBottom w:val="0"/>
      <w:divBdr>
        <w:top w:val="none" w:sz="0" w:space="0" w:color="auto"/>
        <w:left w:val="none" w:sz="0" w:space="0" w:color="auto"/>
        <w:bottom w:val="none" w:sz="0" w:space="0" w:color="auto"/>
        <w:right w:val="none" w:sz="0" w:space="0" w:color="auto"/>
      </w:divBdr>
    </w:div>
    <w:div w:id="1083139814">
      <w:bodyDiv w:val="1"/>
      <w:marLeft w:val="0"/>
      <w:marRight w:val="0"/>
      <w:marTop w:val="0"/>
      <w:marBottom w:val="0"/>
      <w:divBdr>
        <w:top w:val="none" w:sz="0" w:space="0" w:color="auto"/>
        <w:left w:val="none" w:sz="0" w:space="0" w:color="auto"/>
        <w:bottom w:val="none" w:sz="0" w:space="0" w:color="auto"/>
        <w:right w:val="none" w:sz="0" w:space="0" w:color="auto"/>
      </w:divBdr>
    </w:div>
    <w:div w:id="1087842779">
      <w:bodyDiv w:val="1"/>
      <w:marLeft w:val="0"/>
      <w:marRight w:val="0"/>
      <w:marTop w:val="0"/>
      <w:marBottom w:val="0"/>
      <w:divBdr>
        <w:top w:val="none" w:sz="0" w:space="0" w:color="auto"/>
        <w:left w:val="none" w:sz="0" w:space="0" w:color="auto"/>
        <w:bottom w:val="none" w:sz="0" w:space="0" w:color="auto"/>
        <w:right w:val="none" w:sz="0" w:space="0" w:color="auto"/>
      </w:divBdr>
    </w:div>
    <w:div w:id="1101150108">
      <w:bodyDiv w:val="1"/>
      <w:marLeft w:val="0"/>
      <w:marRight w:val="0"/>
      <w:marTop w:val="0"/>
      <w:marBottom w:val="0"/>
      <w:divBdr>
        <w:top w:val="none" w:sz="0" w:space="0" w:color="auto"/>
        <w:left w:val="none" w:sz="0" w:space="0" w:color="auto"/>
        <w:bottom w:val="none" w:sz="0" w:space="0" w:color="auto"/>
        <w:right w:val="none" w:sz="0" w:space="0" w:color="auto"/>
      </w:divBdr>
    </w:div>
    <w:div w:id="1101531400">
      <w:bodyDiv w:val="1"/>
      <w:marLeft w:val="0"/>
      <w:marRight w:val="0"/>
      <w:marTop w:val="0"/>
      <w:marBottom w:val="0"/>
      <w:divBdr>
        <w:top w:val="none" w:sz="0" w:space="0" w:color="auto"/>
        <w:left w:val="none" w:sz="0" w:space="0" w:color="auto"/>
        <w:bottom w:val="none" w:sz="0" w:space="0" w:color="auto"/>
        <w:right w:val="none" w:sz="0" w:space="0" w:color="auto"/>
      </w:divBdr>
    </w:div>
    <w:div w:id="1106509923">
      <w:bodyDiv w:val="1"/>
      <w:marLeft w:val="0"/>
      <w:marRight w:val="0"/>
      <w:marTop w:val="0"/>
      <w:marBottom w:val="0"/>
      <w:divBdr>
        <w:top w:val="none" w:sz="0" w:space="0" w:color="auto"/>
        <w:left w:val="none" w:sz="0" w:space="0" w:color="auto"/>
        <w:bottom w:val="none" w:sz="0" w:space="0" w:color="auto"/>
        <w:right w:val="none" w:sz="0" w:space="0" w:color="auto"/>
      </w:divBdr>
    </w:div>
    <w:div w:id="1106920459">
      <w:bodyDiv w:val="1"/>
      <w:marLeft w:val="0"/>
      <w:marRight w:val="0"/>
      <w:marTop w:val="0"/>
      <w:marBottom w:val="0"/>
      <w:divBdr>
        <w:top w:val="none" w:sz="0" w:space="0" w:color="auto"/>
        <w:left w:val="none" w:sz="0" w:space="0" w:color="auto"/>
        <w:bottom w:val="none" w:sz="0" w:space="0" w:color="auto"/>
        <w:right w:val="none" w:sz="0" w:space="0" w:color="auto"/>
      </w:divBdr>
    </w:div>
    <w:div w:id="1117260255">
      <w:bodyDiv w:val="1"/>
      <w:marLeft w:val="0"/>
      <w:marRight w:val="0"/>
      <w:marTop w:val="0"/>
      <w:marBottom w:val="0"/>
      <w:divBdr>
        <w:top w:val="none" w:sz="0" w:space="0" w:color="auto"/>
        <w:left w:val="none" w:sz="0" w:space="0" w:color="auto"/>
        <w:bottom w:val="none" w:sz="0" w:space="0" w:color="auto"/>
        <w:right w:val="none" w:sz="0" w:space="0" w:color="auto"/>
      </w:divBdr>
    </w:div>
    <w:div w:id="1131050319">
      <w:bodyDiv w:val="1"/>
      <w:marLeft w:val="0"/>
      <w:marRight w:val="0"/>
      <w:marTop w:val="0"/>
      <w:marBottom w:val="0"/>
      <w:divBdr>
        <w:top w:val="none" w:sz="0" w:space="0" w:color="auto"/>
        <w:left w:val="none" w:sz="0" w:space="0" w:color="auto"/>
        <w:bottom w:val="none" w:sz="0" w:space="0" w:color="auto"/>
        <w:right w:val="none" w:sz="0" w:space="0" w:color="auto"/>
      </w:divBdr>
    </w:div>
    <w:div w:id="1135102708">
      <w:bodyDiv w:val="1"/>
      <w:marLeft w:val="0"/>
      <w:marRight w:val="0"/>
      <w:marTop w:val="0"/>
      <w:marBottom w:val="0"/>
      <w:divBdr>
        <w:top w:val="none" w:sz="0" w:space="0" w:color="auto"/>
        <w:left w:val="none" w:sz="0" w:space="0" w:color="auto"/>
        <w:bottom w:val="none" w:sz="0" w:space="0" w:color="auto"/>
        <w:right w:val="none" w:sz="0" w:space="0" w:color="auto"/>
      </w:divBdr>
    </w:div>
    <w:div w:id="1136989665">
      <w:bodyDiv w:val="1"/>
      <w:marLeft w:val="0"/>
      <w:marRight w:val="0"/>
      <w:marTop w:val="0"/>
      <w:marBottom w:val="0"/>
      <w:divBdr>
        <w:top w:val="none" w:sz="0" w:space="0" w:color="auto"/>
        <w:left w:val="none" w:sz="0" w:space="0" w:color="auto"/>
        <w:bottom w:val="none" w:sz="0" w:space="0" w:color="auto"/>
        <w:right w:val="none" w:sz="0" w:space="0" w:color="auto"/>
      </w:divBdr>
    </w:div>
    <w:div w:id="1143161656">
      <w:bodyDiv w:val="1"/>
      <w:marLeft w:val="0"/>
      <w:marRight w:val="0"/>
      <w:marTop w:val="0"/>
      <w:marBottom w:val="0"/>
      <w:divBdr>
        <w:top w:val="none" w:sz="0" w:space="0" w:color="auto"/>
        <w:left w:val="none" w:sz="0" w:space="0" w:color="auto"/>
        <w:bottom w:val="none" w:sz="0" w:space="0" w:color="auto"/>
        <w:right w:val="none" w:sz="0" w:space="0" w:color="auto"/>
      </w:divBdr>
    </w:div>
    <w:div w:id="1145010148">
      <w:bodyDiv w:val="1"/>
      <w:marLeft w:val="0"/>
      <w:marRight w:val="0"/>
      <w:marTop w:val="0"/>
      <w:marBottom w:val="0"/>
      <w:divBdr>
        <w:top w:val="none" w:sz="0" w:space="0" w:color="auto"/>
        <w:left w:val="none" w:sz="0" w:space="0" w:color="auto"/>
        <w:bottom w:val="none" w:sz="0" w:space="0" w:color="auto"/>
        <w:right w:val="none" w:sz="0" w:space="0" w:color="auto"/>
      </w:divBdr>
    </w:div>
    <w:div w:id="1149711040">
      <w:bodyDiv w:val="1"/>
      <w:marLeft w:val="0"/>
      <w:marRight w:val="0"/>
      <w:marTop w:val="0"/>
      <w:marBottom w:val="0"/>
      <w:divBdr>
        <w:top w:val="none" w:sz="0" w:space="0" w:color="auto"/>
        <w:left w:val="none" w:sz="0" w:space="0" w:color="auto"/>
        <w:bottom w:val="none" w:sz="0" w:space="0" w:color="auto"/>
        <w:right w:val="none" w:sz="0" w:space="0" w:color="auto"/>
      </w:divBdr>
    </w:div>
    <w:div w:id="1150436543">
      <w:bodyDiv w:val="1"/>
      <w:marLeft w:val="0"/>
      <w:marRight w:val="0"/>
      <w:marTop w:val="0"/>
      <w:marBottom w:val="0"/>
      <w:divBdr>
        <w:top w:val="none" w:sz="0" w:space="0" w:color="auto"/>
        <w:left w:val="none" w:sz="0" w:space="0" w:color="auto"/>
        <w:bottom w:val="none" w:sz="0" w:space="0" w:color="auto"/>
        <w:right w:val="none" w:sz="0" w:space="0" w:color="auto"/>
      </w:divBdr>
    </w:div>
    <w:div w:id="1151601573">
      <w:bodyDiv w:val="1"/>
      <w:marLeft w:val="0"/>
      <w:marRight w:val="0"/>
      <w:marTop w:val="0"/>
      <w:marBottom w:val="0"/>
      <w:divBdr>
        <w:top w:val="none" w:sz="0" w:space="0" w:color="auto"/>
        <w:left w:val="none" w:sz="0" w:space="0" w:color="auto"/>
        <w:bottom w:val="none" w:sz="0" w:space="0" w:color="auto"/>
        <w:right w:val="none" w:sz="0" w:space="0" w:color="auto"/>
      </w:divBdr>
    </w:div>
    <w:div w:id="1153911471">
      <w:bodyDiv w:val="1"/>
      <w:marLeft w:val="0"/>
      <w:marRight w:val="0"/>
      <w:marTop w:val="0"/>
      <w:marBottom w:val="0"/>
      <w:divBdr>
        <w:top w:val="none" w:sz="0" w:space="0" w:color="auto"/>
        <w:left w:val="none" w:sz="0" w:space="0" w:color="auto"/>
        <w:bottom w:val="none" w:sz="0" w:space="0" w:color="auto"/>
        <w:right w:val="none" w:sz="0" w:space="0" w:color="auto"/>
      </w:divBdr>
    </w:div>
    <w:div w:id="1159157944">
      <w:bodyDiv w:val="1"/>
      <w:marLeft w:val="0"/>
      <w:marRight w:val="0"/>
      <w:marTop w:val="0"/>
      <w:marBottom w:val="0"/>
      <w:divBdr>
        <w:top w:val="none" w:sz="0" w:space="0" w:color="auto"/>
        <w:left w:val="none" w:sz="0" w:space="0" w:color="auto"/>
        <w:bottom w:val="none" w:sz="0" w:space="0" w:color="auto"/>
        <w:right w:val="none" w:sz="0" w:space="0" w:color="auto"/>
      </w:divBdr>
    </w:div>
    <w:div w:id="1161962979">
      <w:bodyDiv w:val="1"/>
      <w:marLeft w:val="0"/>
      <w:marRight w:val="0"/>
      <w:marTop w:val="0"/>
      <w:marBottom w:val="0"/>
      <w:divBdr>
        <w:top w:val="none" w:sz="0" w:space="0" w:color="auto"/>
        <w:left w:val="none" w:sz="0" w:space="0" w:color="auto"/>
        <w:bottom w:val="none" w:sz="0" w:space="0" w:color="auto"/>
        <w:right w:val="none" w:sz="0" w:space="0" w:color="auto"/>
      </w:divBdr>
    </w:div>
    <w:div w:id="1162742010">
      <w:bodyDiv w:val="1"/>
      <w:marLeft w:val="0"/>
      <w:marRight w:val="0"/>
      <w:marTop w:val="0"/>
      <w:marBottom w:val="0"/>
      <w:divBdr>
        <w:top w:val="none" w:sz="0" w:space="0" w:color="auto"/>
        <w:left w:val="none" w:sz="0" w:space="0" w:color="auto"/>
        <w:bottom w:val="none" w:sz="0" w:space="0" w:color="auto"/>
        <w:right w:val="none" w:sz="0" w:space="0" w:color="auto"/>
      </w:divBdr>
    </w:div>
    <w:div w:id="1168791125">
      <w:bodyDiv w:val="1"/>
      <w:marLeft w:val="0"/>
      <w:marRight w:val="0"/>
      <w:marTop w:val="0"/>
      <w:marBottom w:val="0"/>
      <w:divBdr>
        <w:top w:val="none" w:sz="0" w:space="0" w:color="auto"/>
        <w:left w:val="none" w:sz="0" w:space="0" w:color="auto"/>
        <w:bottom w:val="none" w:sz="0" w:space="0" w:color="auto"/>
        <w:right w:val="none" w:sz="0" w:space="0" w:color="auto"/>
      </w:divBdr>
    </w:div>
    <w:div w:id="1170944028">
      <w:bodyDiv w:val="1"/>
      <w:marLeft w:val="0"/>
      <w:marRight w:val="0"/>
      <w:marTop w:val="0"/>
      <w:marBottom w:val="0"/>
      <w:divBdr>
        <w:top w:val="none" w:sz="0" w:space="0" w:color="auto"/>
        <w:left w:val="none" w:sz="0" w:space="0" w:color="auto"/>
        <w:bottom w:val="none" w:sz="0" w:space="0" w:color="auto"/>
        <w:right w:val="none" w:sz="0" w:space="0" w:color="auto"/>
      </w:divBdr>
    </w:div>
    <w:div w:id="1171481358">
      <w:bodyDiv w:val="1"/>
      <w:marLeft w:val="0"/>
      <w:marRight w:val="0"/>
      <w:marTop w:val="0"/>
      <w:marBottom w:val="0"/>
      <w:divBdr>
        <w:top w:val="none" w:sz="0" w:space="0" w:color="auto"/>
        <w:left w:val="none" w:sz="0" w:space="0" w:color="auto"/>
        <w:bottom w:val="none" w:sz="0" w:space="0" w:color="auto"/>
        <w:right w:val="none" w:sz="0" w:space="0" w:color="auto"/>
      </w:divBdr>
    </w:div>
    <w:div w:id="1173912972">
      <w:bodyDiv w:val="1"/>
      <w:marLeft w:val="0"/>
      <w:marRight w:val="0"/>
      <w:marTop w:val="0"/>
      <w:marBottom w:val="0"/>
      <w:divBdr>
        <w:top w:val="none" w:sz="0" w:space="0" w:color="auto"/>
        <w:left w:val="none" w:sz="0" w:space="0" w:color="auto"/>
        <w:bottom w:val="none" w:sz="0" w:space="0" w:color="auto"/>
        <w:right w:val="none" w:sz="0" w:space="0" w:color="auto"/>
      </w:divBdr>
    </w:div>
    <w:div w:id="1184784433">
      <w:bodyDiv w:val="1"/>
      <w:marLeft w:val="0"/>
      <w:marRight w:val="0"/>
      <w:marTop w:val="0"/>
      <w:marBottom w:val="0"/>
      <w:divBdr>
        <w:top w:val="none" w:sz="0" w:space="0" w:color="auto"/>
        <w:left w:val="none" w:sz="0" w:space="0" w:color="auto"/>
        <w:bottom w:val="none" w:sz="0" w:space="0" w:color="auto"/>
        <w:right w:val="none" w:sz="0" w:space="0" w:color="auto"/>
      </w:divBdr>
    </w:div>
    <w:div w:id="1195656073">
      <w:bodyDiv w:val="1"/>
      <w:marLeft w:val="0"/>
      <w:marRight w:val="0"/>
      <w:marTop w:val="0"/>
      <w:marBottom w:val="0"/>
      <w:divBdr>
        <w:top w:val="none" w:sz="0" w:space="0" w:color="auto"/>
        <w:left w:val="none" w:sz="0" w:space="0" w:color="auto"/>
        <w:bottom w:val="none" w:sz="0" w:space="0" w:color="auto"/>
        <w:right w:val="none" w:sz="0" w:space="0" w:color="auto"/>
      </w:divBdr>
    </w:div>
    <w:div w:id="1196701044">
      <w:bodyDiv w:val="1"/>
      <w:marLeft w:val="0"/>
      <w:marRight w:val="0"/>
      <w:marTop w:val="0"/>
      <w:marBottom w:val="0"/>
      <w:divBdr>
        <w:top w:val="none" w:sz="0" w:space="0" w:color="auto"/>
        <w:left w:val="none" w:sz="0" w:space="0" w:color="auto"/>
        <w:bottom w:val="none" w:sz="0" w:space="0" w:color="auto"/>
        <w:right w:val="none" w:sz="0" w:space="0" w:color="auto"/>
      </w:divBdr>
    </w:div>
    <w:div w:id="1198084903">
      <w:bodyDiv w:val="1"/>
      <w:marLeft w:val="0"/>
      <w:marRight w:val="0"/>
      <w:marTop w:val="0"/>
      <w:marBottom w:val="0"/>
      <w:divBdr>
        <w:top w:val="none" w:sz="0" w:space="0" w:color="auto"/>
        <w:left w:val="none" w:sz="0" w:space="0" w:color="auto"/>
        <w:bottom w:val="none" w:sz="0" w:space="0" w:color="auto"/>
        <w:right w:val="none" w:sz="0" w:space="0" w:color="auto"/>
      </w:divBdr>
    </w:div>
    <w:div w:id="1200047638">
      <w:bodyDiv w:val="1"/>
      <w:marLeft w:val="0"/>
      <w:marRight w:val="0"/>
      <w:marTop w:val="0"/>
      <w:marBottom w:val="0"/>
      <w:divBdr>
        <w:top w:val="none" w:sz="0" w:space="0" w:color="auto"/>
        <w:left w:val="none" w:sz="0" w:space="0" w:color="auto"/>
        <w:bottom w:val="none" w:sz="0" w:space="0" w:color="auto"/>
        <w:right w:val="none" w:sz="0" w:space="0" w:color="auto"/>
      </w:divBdr>
    </w:div>
    <w:div w:id="1200900402">
      <w:bodyDiv w:val="1"/>
      <w:marLeft w:val="0"/>
      <w:marRight w:val="0"/>
      <w:marTop w:val="0"/>
      <w:marBottom w:val="0"/>
      <w:divBdr>
        <w:top w:val="none" w:sz="0" w:space="0" w:color="auto"/>
        <w:left w:val="none" w:sz="0" w:space="0" w:color="auto"/>
        <w:bottom w:val="none" w:sz="0" w:space="0" w:color="auto"/>
        <w:right w:val="none" w:sz="0" w:space="0" w:color="auto"/>
      </w:divBdr>
    </w:div>
    <w:div w:id="1206332635">
      <w:bodyDiv w:val="1"/>
      <w:marLeft w:val="0"/>
      <w:marRight w:val="0"/>
      <w:marTop w:val="0"/>
      <w:marBottom w:val="0"/>
      <w:divBdr>
        <w:top w:val="none" w:sz="0" w:space="0" w:color="auto"/>
        <w:left w:val="none" w:sz="0" w:space="0" w:color="auto"/>
        <w:bottom w:val="none" w:sz="0" w:space="0" w:color="auto"/>
        <w:right w:val="none" w:sz="0" w:space="0" w:color="auto"/>
      </w:divBdr>
    </w:div>
    <w:div w:id="1215315332">
      <w:bodyDiv w:val="1"/>
      <w:marLeft w:val="0"/>
      <w:marRight w:val="0"/>
      <w:marTop w:val="0"/>
      <w:marBottom w:val="0"/>
      <w:divBdr>
        <w:top w:val="none" w:sz="0" w:space="0" w:color="auto"/>
        <w:left w:val="none" w:sz="0" w:space="0" w:color="auto"/>
        <w:bottom w:val="none" w:sz="0" w:space="0" w:color="auto"/>
        <w:right w:val="none" w:sz="0" w:space="0" w:color="auto"/>
      </w:divBdr>
    </w:div>
    <w:div w:id="1219315548">
      <w:bodyDiv w:val="1"/>
      <w:marLeft w:val="0"/>
      <w:marRight w:val="0"/>
      <w:marTop w:val="0"/>
      <w:marBottom w:val="0"/>
      <w:divBdr>
        <w:top w:val="none" w:sz="0" w:space="0" w:color="auto"/>
        <w:left w:val="none" w:sz="0" w:space="0" w:color="auto"/>
        <w:bottom w:val="none" w:sz="0" w:space="0" w:color="auto"/>
        <w:right w:val="none" w:sz="0" w:space="0" w:color="auto"/>
      </w:divBdr>
    </w:div>
    <w:div w:id="1219391919">
      <w:bodyDiv w:val="1"/>
      <w:marLeft w:val="0"/>
      <w:marRight w:val="0"/>
      <w:marTop w:val="0"/>
      <w:marBottom w:val="0"/>
      <w:divBdr>
        <w:top w:val="none" w:sz="0" w:space="0" w:color="auto"/>
        <w:left w:val="none" w:sz="0" w:space="0" w:color="auto"/>
        <w:bottom w:val="none" w:sz="0" w:space="0" w:color="auto"/>
        <w:right w:val="none" w:sz="0" w:space="0" w:color="auto"/>
      </w:divBdr>
    </w:div>
    <w:div w:id="1238400729">
      <w:bodyDiv w:val="1"/>
      <w:marLeft w:val="0"/>
      <w:marRight w:val="0"/>
      <w:marTop w:val="0"/>
      <w:marBottom w:val="0"/>
      <w:divBdr>
        <w:top w:val="none" w:sz="0" w:space="0" w:color="auto"/>
        <w:left w:val="none" w:sz="0" w:space="0" w:color="auto"/>
        <w:bottom w:val="none" w:sz="0" w:space="0" w:color="auto"/>
        <w:right w:val="none" w:sz="0" w:space="0" w:color="auto"/>
      </w:divBdr>
    </w:div>
    <w:div w:id="1239100908">
      <w:bodyDiv w:val="1"/>
      <w:marLeft w:val="0"/>
      <w:marRight w:val="0"/>
      <w:marTop w:val="0"/>
      <w:marBottom w:val="0"/>
      <w:divBdr>
        <w:top w:val="none" w:sz="0" w:space="0" w:color="auto"/>
        <w:left w:val="none" w:sz="0" w:space="0" w:color="auto"/>
        <w:bottom w:val="none" w:sz="0" w:space="0" w:color="auto"/>
        <w:right w:val="none" w:sz="0" w:space="0" w:color="auto"/>
      </w:divBdr>
      <w:divsChild>
        <w:div w:id="399061921">
          <w:marLeft w:val="0"/>
          <w:marRight w:val="0"/>
          <w:marTop w:val="0"/>
          <w:marBottom w:val="0"/>
          <w:divBdr>
            <w:top w:val="none" w:sz="0" w:space="0" w:color="auto"/>
            <w:left w:val="none" w:sz="0" w:space="0" w:color="auto"/>
            <w:bottom w:val="none" w:sz="0" w:space="0" w:color="auto"/>
            <w:right w:val="none" w:sz="0" w:space="0" w:color="auto"/>
          </w:divBdr>
        </w:div>
      </w:divsChild>
    </w:div>
    <w:div w:id="1244611473">
      <w:bodyDiv w:val="1"/>
      <w:marLeft w:val="0"/>
      <w:marRight w:val="0"/>
      <w:marTop w:val="0"/>
      <w:marBottom w:val="0"/>
      <w:divBdr>
        <w:top w:val="none" w:sz="0" w:space="0" w:color="auto"/>
        <w:left w:val="none" w:sz="0" w:space="0" w:color="auto"/>
        <w:bottom w:val="none" w:sz="0" w:space="0" w:color="auto"/>
        <w:right w:val="none" w:sz="0" w:space="0" w:color="auto"/>
      </w:divBdr>
    </w:div>
    <w:div w:id="1245334691">
      <w:bodyDiv w:val="1"/>
      <w:marLeft w:val="0"/>
      <w:marRight w:val="0"/>
      <w:marTop w:val="0"/>
      <w:marBottom w:val="0"/>
      <w:divBdr>
        <w:top w:val="none" w:sz="0" w:space="0" w:color="auto"/>
        <w:left w:val="none" w:sz="0" w:space="0" w:color="auto"/>
        <w:bottom w:val="none" w:sz="0" w:space="0" w:color="auto"/>
        <w:right w:val="none" w:sz="0" w:space="0" w:color="auto"/>
      </w:divBdr>
    </w:div>
    <w:div w:id="1248928213">
      <w:bodyDiv w:val="1"/>
      <w:marLeft w:val="0"/>
      <w:marRight w:val="0"/>
      <w:marTop w:val="0"/>
      <w:marBottom w:val="0"/>
      <w:divBdr>
        <w:top w:val="none" w:sz="0" w:space="0" w:color="auto"/>
        <w:left w:val="none" w:sz="0" w:space="0" w:color="auto"/>
        <w:bottom w:val="none" w:sz="0" w:space="0" w:color="auto"/>
        <w:right w:val="none" w:sz="0" w:space="0" w:color="auto"/>
      </w:divBdr>
    </w:div>
    <w:div w:id="1249314922">
      <w:bodyDiv w:val="1"/>
      <w:marLeft w:val="0"/>
      <w:marRight w:val="0"/>
      <w:marTop w:val="0"/>
      <w:marBottom w:val="0"/>
      <w:divBdr>
        <w:top w:val="none" w:sz="0" w:space="0" w:color="auto"/>
        <w:left w:val="none" w:sz="0" w:space="0" w:color="auto"/>
        <w:bottom w:val="none" w:sz="0" w:space="0" w:color="auto"/>
        <w:right w:val="none" w:sz="0" w:space="0" w:color="auto"/>
      </w:divBdr>
      <w:divsChild>
        <w:div w:id="1460876420">
          <w:marLeft w:val="0"/>
          <w:marRight w:val="0"/>
          <w:marTop w:val="0"/>
          <w:marBottom w:val="0"/>
          <w:divBdr>
            <w:top w:val="none" w:sz="0" w:space="0" w:color="auto"/>
            <w:left w:val="none" w:sz="0" w:space="0" w:color="auto"/>
            <w:bottom w:val="none" w:sz="0" w:space="0" w:color="auto"/>
            <w:right w:val="none" w:sz="0" w:space="0" w:color="auto"/>
          </w:divBdr>
        </w:div>
      </w:divsChild>
    </w:div>
    <w:div w:id="1256089247">
      <w:bodyDiv w:val="1"/>
      <w:marLeft w:val="0"/>
      <w:marRight w:val="0"/>
      <w:marTop w:val="0"/>
      <w:marBottom w:val="0"/>
      <w:divBdr>
        <w:top w:val="none" w:sz="0" w:space="0" w:color="auto"/>
        <w:left w:val="none" w:sz="0" w:space="0" w:color="auto"/>
        <w:bottom w:val="none" w:sz="0" w:space="0" w:color="auto"/>
        <w:right w:val="none" w:sz="0" w:space="0" w:color="auto"/>
      </w:divBdr>
    </w:div>
    <w:div w:id="1269317628">
      <w:bodyDiv w:val="1"/>
      <w:marLeft w:val="0"/>
      <w:marRight w:val="0"/>
      <w:marTop w:val="0"/>
      <w:marBottom w:val="0"/>
      <w:divBdr>
        <w:top w:val="none" w:sz="0" w:space="0" w:color="auto"/>
        <w:left w:val="none" w:sz="0" w:space="0" w:color="auto"/>
        <w:bottom w:val="none" w:sz="0" w:space="0" w:color="auto"/>
        <w:right w:val="none" w:sz="0" w:space="0" w:color="auto"/>
      </w:divBdr>
    </w:div>
    <w:div w:id="1270316003">
      <w:bodyDiv w:val="1"/>
      <w:marLeft w:val="0"/>
      <w:marRight w:val="0"/>
      <w:marTop w:val="0"/>
      <w:marBottom w:val="0"/>
      <w:divBdr>
        <w:top w:val="none" w:sz="0" w:space="0" w:color="auto"/>
        <w:left w:val="none" w:sz="0" w:space="0" w:color="auto"/>
        <w:bottom w:val="none" w:sz="0" w:space="0" w:color="auto"/>
        <w:right w:val="none" w:sz="0" w:space="0" w:color="auto"/>
      </w:divBdr>
    </w:div>
    <w:div w:id="1282999118">
      <w:bodyDiv w:val="1"/>
      <w:marLeft w:val="0"/>
      <w:marRight w:val="0"/>
      <w:marTop w:val="0"/>
      <w:marBottom w:val="0"/>
      <w:divBdr>
        <w:top w:val="none" w:sz="0" w:space="0" w:color="auto"/>
        <w:left w:val="none" w:sz="0" w:space="0" w:color="auto"/>
        <w:bottom w:val="none" w:sz="0" w:space="0" w:color="auto"/>
        <w:right w:val="none" w:sz="0" w:space="0" w:color="auto"/>
      </w:divBdr>
    </w:div>
    <w:div w:id="1283074564">
      <w:bodyDiv w:val="1"/>
      <w:marLeft w:val="0"/>
      <w:marRight w:val="0"/>
      <w:marTop w:val="0"/>
      <w:marBottom w:val="0"/>
      <w:divBdr>
        <w:top w:val="none" w:sz="0" w:space="0" w:color="auto"/>
        <w:left w:val="none" w:sz="0" w:space="0" w:color="auto"/>
        <w:bottom w:val="none" w:sz="0" w:space="0" w:color="auto"/>
        <w:right w:val="none" w:sz="0" w:space="0" w:color="auto"/>
      </w:divBdr>
      <w:divsChild>
        <w:div w:id="1881627436">
          <w:marLeft w:val="0"/>
          <w:marRight w:val="0"/>
          <w:marTop w:val="0"/>
          <w:marBottom w:val="0"/>
          <w:divBdr>
            <w:top w:val="none" w:sz="0" w:space="0" w:color="auto"/>
            <w:left w:val="none" w:sz="0" w:space="0" w:color="auto"/>
            <w:bottom w:val="none" w:sz="0" w:space="0" w:color="auto"/>
            <w:right w:val="none" w:sz="0" w:space="0" w:color="auto"/>
          </w:divBdr>
        </w:div>
      </w:divsChild>
    </w:div>
    <w:div w:id="1303273751">
      <w:bodyDiv w:val="1"/>
      <w:marLeft w:val="0"/>
      <w:marRight w:val="0"/>
      <w:marTop w:val="0"/>
      <w:marBottom w:val="0"/>
      <w:divBdr>
        <w:top w:val="none" w:sz="0" w:space="0" w:color="auto"/>
        <w:left w:val="none" w:sz="0" w:space="0" w:color="auto"/>
        <w:bottom w:val="none" w:sz="0" w:space="0" w:color="auto"/>
        <w:right w:val="none" w:sz="0" w:space="0" w:color="auto"/>
      </w:divBdr>
    </w:div>
    <w:div w:id="1304576964">
      <w:bodyDiv w:val="1"/>
      <w:marLeft w:val="0"/>
      <w:marRight w:val="0"/>
      <w:marTop w:val="0"/>
      <w:marBottom w:val="0"/>
      <w:divBdr>
        <w:top w:val="none" w:sz="0" w:space="0" w:color="auto"/>
        <w:left w:val="none" w:sz="0" w:space="0" w:color="auto"/>
        <w:bottom w:val="none" w:sz="0" w:space="0" w:color="auto"/>
        <w:right w:val="none" w:sz="0" w:space="0" w:color="auto"/>
      </w:divBdr>
    </w:div>
    <w:div w:id="1307736528">
      <w:bodyDiv w:val="1"/>
      <w:marLeft w:val="0"/>
      <w:marRight w:val="0"/>
      <w:marTop w:val="0"/>
      <w:marBottom w:val="0"/>
      <w:divBdr>
        <w:top w:val="none" w:sz="0" w:space="0" w:color="auto"/>
        <w:left w:val="none" w:sz="0" w:space="0" w:color="auto"/>
        <w:bottom w:val="none" w:sz="0" w:space="0" w:color="auto"/>
        <w:right w:val="none" w:sz="0" w:space="0" w:color="auto"/>
      </w:divBdr>
    </w:div>
    <w:div w:id="1307976840">
      <w:bodyDiv w:val="1"/>
      <w:marLeft w:val="0"/>
      <w:marRight w:val="0"/>
      <w:marTop w:val="0"/>
      <w:marBottom w:val="0"/>
      <w:divBdr>
        <w:top w:val="none" w:sz="0" w:space="0" w:color="auto"/>
        <w:left w:val="none" w:sz="0" w:space="0" w:color="auto"/>
        <w:bottom w:val="none" w:sz="0" w:space="0" w:color="auto"/>
        <w:right w:val="none" w:sz="0" w:space="0" w:color="auto"/>
      </w:divBdr>
    </w:div>
    <w:div w:id="1309281673">
      <w:bodyDiv w:val="1"/>
      <w:marLeft w:val="0"/>
      <w:marRight w:val="0"/>
      <w:marTop w:val="0"/>
      <w:marBottom w:val="0"/>
      <w:divBdr>
        <w:top w:val="none" w:sz="0" w:space="0" w:color="auto"/>
        <w:left w:val="none" w:sz="0" w:space="0" w:color="auto"/>
        <w:bottom w:val="none" w:sz="0" w:space="0" w:color="auto"/>
        <w:right w:val="none" w:sz="0" w:space="0" w:color="auto"/>
      </w:divBdr>
    </w:div>
    <w:div w:id="1316101752">
      <w:bodyDiv w:val="1"/>
      <w:marLeft w:val="0"/>
      <w:marRight w:val="0"/>
      <w:marTop w:val="0"/>
      <w:marBottom w:val="0"/>
      <w:divBdr>
        <w:top w:val="none" w:sz="0" w:space="0" w:color="auto"/>
        <w:left w:val="none" w:sz="0" w:space="0" w:color="auto"/>
        <w:bottom w:val="none" w:sz="0" w:space="0" w:color="auto"/>
        <w:right w:val="none" w:sz="0" w:space="0" w:color="auto"/>
      </w:divBdr>
      <w:divsChild>
        <w:div w:id="1680500432">
          <w:marLeft w:val="0"/>
          <w:marRight w:val="0"/>
          <w:marTop w:val="0"/>
          <w:marBottom w:val="0"/>
          <w:divBdr>
            <w:top w:val="none" w:sz="0" w:space="0" w:color="auto"/>
            <w:left w:val="none" w:sz="0" w:space="0" w:color="auto"/>
            <w:bottom w:val="none" w:sz="0" w:space="0" w:color="auto"/>
            <w:right w:val="none" w:sz="0" w:space="0" w:color="auto"/>
          </w:divBdr>
        </w:div>
      </w:divsChild>
    </w:div>
    <w:div w:id="1343435558">
      <w:bodyDiv w:val="1"/>
      <w:marLeft w:val="0"/>
      <w:marRight w:val="0"/>
      <w:marTop w:val="0"/>
      <w:marBottom w:val="0"/>
      <w:divBdr>
        <w:top w:val="none" w:sz="0" w:space="0" w:color="auto"/>
        <w:left w:val="none" w:sz="0" w:space="0" w:color="auto"/>
        <w:bottom w:val="none" w:sz="0" w:space="0" w:color="auto"/>
        <w:right w:val="none" w:sz="0" w:space="0" w:color="auto"/>
      </w:divBdr>
    </w:div>
    <w:div w:id="1347751042">
      <w:bodyDiv w:val="1"/>
      <w:marLeft w:val="0"/>
      <w:marRight w:val="0"/>
      <w:marTop w:val="0"/>
      <w:marBottom w:val="0"/>
      <w:divBdr>
        <w:top w:val="none" w:sz="0" w:space="0" w:color="auto"/>
        <w:left w:val="none" w:sz="0" w:space="0" w:color="auto"/>
        <w:bottom w:val="none" w:sz="0" w:space="0" w:color="auto"/>
        <w:right w:val="none" w:sz="0" w:space="0" w:color="auto"/>
      </w:divBdr>
    </w:div>
    <w:div w:id="1355887312">
      <w:bodyDiv w:val="1"/>
      <w:marLeft w:val="0"/>
      <w:marRight w:val="0"/>
      <w:marTop w:val="0"/>
      <w:marBottom w:val="0"/>
      <w:divBdr>
        <w:top w:val="none" w:sz="0" w:space="0" w:color="auto"/>
        <w:left w:val="none" w:sz="0" w:space="0" w:color="auto"/>
        <w:bottom w:val="none" w:sz="0" w:space="0" w:color="auto"/>
        <w:right w:val="none" w:sz="0" w:space="0" w:color="auto"/>
      </w:divBdr>
    </w:div>
    <w:div w:id="1357192770">
      <w:bodyDiv w:val="1"/>
      <w:marLeft w:val="0"/>
      <w:marRight w:val="0"/>
      <w:marTop w:val="0"/>
      <w:marBottom w:val="0"/>
      <w:divBdr>
        <w:top w:val="none" w:sz="0" w:space="0" w:color="auto"/>
        <w:left w:val="none" w:sz="0" w:space="0" w:color="auto"/>
        <w:bottom w:val="none" w:sz="0" w:space="0" w:color="auto"/>
        <w:right w:val="none" w:sz="0" w:space="0" w:color="auto"/>
      </w:divBdr>
    </w:div>
    <w:div w:id="1357660963">
      <w:bodyDiv w:val="1"/>
      <w:marLeft w:val="0"/>
      <w:marRight w:val="0"/>
      <w:marTop w:val="0"/>
      <w:marBottom w:val="0"/>
      <w:divBdr>
        <w:top w:val="none" w:sz="0" w:space="0" w:color="auto"/>
        <w:left w:val="none" w:sz="0" w:space="0" w:color="auto"/>
        <w:bottom w:val="none" w:sz="0" w:space="0" w:color="auto"/>
        <w:right w:val="none" w:sz="0" w:space="0" w:color="auto"/>
      </w:divBdr>
    </w:div>
    <w:div w:id="1366443479">
      <w:bodyDiv w:val="1"/>
      <w:marLeft w:val="0"/>
      <w:marRight w:val="0"/>
      <w:marTop w:val="0"/>
      <w:marBottom w:val="0"/>
      <w:divBdr>
        <w:top w:val="none" w:sz="0" w:space="0" w:color="auto"/>
        <w:left w:val="none" w:sz="0" w:space="0" w:color="auto"/>
        <w:bottom w:val="none" w:sz="0" w:space="0" w:color="auto"/>
        <w:right w:val="none" w:sz="0" w:space="0" w:color="auto"/>
      </w:divBdr>
    </w:div>
    <w:div w:id="1383597390">
      <w:bodyDiv w:val="1"/>
      <w:marLeft w:val="0"/>
      <w:marRight w:val="0"/>
      <w:marTop w:val="0"/>
      <w:marBottom w:val="0"/>
      <w:divBdr>
        <w:top w:val="none" w:sz="0" w:space="0" w:color="auto"/>
        <w:left w:val="none" w:sz="0" w:space="0" w:color="auto"/>
        <w:bottom w:val="none" w:sz="0" w:space="0" w:color="auto"/>
        <w:right w:val="none" w:sz="0" w:space="0" w:color="auto"/>
      </w:divBdr>
      <w:divsChild>
        <w:div w:id="199901461">
          <w:marLeft w:val="0"/>
          <w:marRight w:val="0"/>
          <w:marTop w:val="0"/>
          <w:marBottom w:val="0"/>
          <w:divBdr>
            <w:top w:val="none" w:sz="0" w:space="0" w:color="auto"/>
            <w:left w:val="none" w:sz="0" w:space="0" w:color="auto"/>
            <w:bottom w:val="none" w:sz="0" w:space="0" w:color="auto"/>
            <w:right w:val="none" w:sz="0" w:space="0" w:color="auto"/>
          </w:divBdr>
        </w:div>
      </w:divsChild>
    </w:div>
    <w:div w:id="1386639807">
      <w:bodyDiv w:val="1"/>
      <w:marLeft w:val="0"/>
      <w:marRight w:val="0"/>
      <w:marTop w:val="0"/>
      <w:marBottom w:val="0"/>
      <w:divBdr>
        <w:top w:val="none" w:sz="0" w:space="0" w:color="auto"/>
        <w:left w:val="none" w:sz="0" w:space="0" w:color="auto"/>
        <w:bottom w:val="none" w:sz="0" w:space="0" w:color="auto"/>
        <w:right w:val="none" w:sz="0" w:space="0" w:color="auto"/>
      </w:divBdr>
    </w:div>
    <w:div w:id="1391995745">
      <w:bodyDiv w:val="1"/>
      <w:marLeft w:val="0"/>
      <w:marRight w:val="0"/>
      <w:marTop w:val="0"/>
      <w:marBottom w:val="0"/>
      <w:divBdr>
        <w:top w:val="none" w:sz="0" w:space="0" w:color="auto"/>
        <w:left w:val="none" w:sz="0" w:space="0" w:color="auto"/>
        <w:bottom w:val="none" w:sz="0" w:space="0" w:color="auto"/>
        <w:right w:val="none" w:sz="0" w:space="0" w:color="auto"/>
      </w:divBdr>
    </w:div>
    <w:div w:id="1391999806">
      <w:bodyDiv w:val="1"/>
      <w:marLeft w:val="0"/>
      <w:marRight w:val="0"/>
      <w:marTop w:val="0"/>
      <w:marBottom w:val="0"/>
      <w:divBdr>
        <w:top w:val="none" w:sz="0" w:space="0" w:color="auto"/>
        <w:left w:val="none" w:sz="0" w:space="0" w:color="auto"/>
        <w:bottom w:val="none" w:sz="0" w:space="0" w:color="auto"/>
        <w:right w:val="none" w:sz="0" w:space="0" w:color="auto"/>
      </w:divBdr>
    </w:div>
    <w:div w:id="1397510997">
      <w:bodyDiv w:val="1"/>
      <w:marLeft w:val="0"/>
      <w:marRight w:val="0"/>
      <w:marTop w:val="0"/>
      <w:marBottom w:val="0"/>
      <w:divBdr>
        <w:top w:val="none" w:sz="0" w:space="0" w:color="auto"/>
        <w:left w:val="none" w:sz="0" w:space="0" w:color="auto"/>
        <w:bottom w:val="none" w:sz="0" w:space="0" w:color="auto"/>
        <w:right w:val="none" w:sz="0" w:space="0" w:color="auto"/>
      </w:divBdr>
      <w:divsChild>
        <w:div w:id="883952549">
          <w:marLeft w:val="0"/>
          <w:marRight w:val="0"/>
          <w:marTop w:val="0"/>
          <w:marBottom w:val="0"/>
          <w:divBdr>
            <w:top w:val="none" w:sz="0" w:space="0" w:color="auto"/>
            <w:left w:val="none" w:sz="0" w:space="0" w:color="auto"/>
            <w:bottom w:val="none" w:sz="0" w:space="0" w:color="auto"/>
            <w:right w:val="none" w:sz="0" w:space="0" w:color="auto"/>
          </w:divBdr>
        </w:div>
      </w:divsChild>
    </w:div>
    <w:div w:id="1400982632">
      <w:bodyDiv w:val="1"/>
      <w:marLeft w:val="0"/>
      <w:marRight w:val="0"/>
      <w:marTop w:val="0"/>
      <w:marBottom w:val="0"/>
      <w:divBdr>
        <w:top w:val="none" w:sz="0" w:space="0" w:color="auto"/>
        <w:left w:val="none" w:sz="0" w:space="0" w:color="auto"/>
        <w:bottom w:val="none" w:sz="0" w:space="0" w:color="auto"/>
        <w:right w:val="none" w:sz="0" w:space="0" w:color="auto"/>
      </w:divBdr>
      <w:divsChild>
        <w:div w:id="1122043419">
          <w:marLeft w:val="0"/>
          <w:marRight w:val="0"/>
          <w:marTop w:val="0"/>
          <w:marBottom w:val="0"/>
          <w:divBdr>
            <w:top w:val="none" w:sz="0" w:space="0" w:color="auto"/>
            <w:left w:val="none" w:sz="0" w:space="0" w:color="auto"/>
            <w:bottom w:val="none" w:sz="0" w:space="0" w:color="auto"/>
            <w:right w:val="none" w:sz="0" w:space="0" w:color="auto"/>
          </w:divBdr>
          <w:divsChild>
            <w:div w:id="1195001382">
              <w:marLeft w:val="0"/>
              <w:marRight w:val="0"/>
              <w:marTop w:val="0"/>
              <w:marBottom w:val="0"/>
              <w:divBdr>
                <w:top w:val="none" w:sz="0" w:space="0" w:color="auto"/>
                <w:left w:val="none" w:sz="0" w:space="0" w:color="auto"/>
                <w:bottom w:val="none" w:sz="0" w:space="0" w:color="auto"/>
                <w:right w:val="none" w:sz="0" w:space="0" w:color="auto"/>
              </w:divBdr>
              <w:divsChild>
                <w:div w:id="1156264008">
                  <w:marLeft w:val="0"/>
                  <w:marRight w:val="0"/>
                  <w:marTop w:val="0"/>
                  <w:marBottom w:val="0"/>
                  <w:divBdr>
                    <w:top w:val="none" w:sz="0" w:space="0" w:color="auto"/>
                    <w:left w:val="none" w:sz="0" w:space="0" w:color="auto"/>
                    <w:bottom w:val="none" w:sz="0" w:space="0" w:color="auto"/>
                    <w:right w:val="none" w:sz="0" w:space="0" w:color="auto"/>
                  </w:divBdr>
                  <w:divsChild>
                    <w:div w:id="319578791">
                      <w:marLeft w:val="0"/>
                      <w:marRight w:val="0"/>
                      <w:marTop w:val="0"/>
                      <w:marBottom w:val="0"/>
                      <w:divBdr>
                        <w:top w:val="none" w:sz="0" w:space="0" w:color="auto"/>
                        <w:left w:val="none" w:sz="0" w:space="0" w:color="auto"/>
                        <w:bottom w:val="none" w:sz="0" w:space="0" w:color="auto"/>
                        <w:right w:val="none" w:sz="0" w:space="0" w:color="auto"/>
                      </w:divBdr>
                      <w:divsChild>
                        <w:div w:id="859196929">
                          <w:marLeft w:val="0"/>
                          <w:marRight w:val="0"/>
                          <w:marTop w:val="0"/>
                          <w:marBottom w:val="0"/>
                          <w:divBdr>
                            <w:top w:val="none" w:sz="0" w:space="0" w:color="auto"/>
                            <w:left w:val="none" w:sz="0" w:space="0" w:color="auto"/>
                            <w:bottom w:val="none" w:sz="0" w:space="0" w:color="auto"/>
                            <w:right w:val="none" w:sz="0" w:space="0" w:color="auto"/>
                          </w:divBdr>
                          <w:divsChild>
                            <w:div w:id="134331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2238296">
      <w:bodyDiv w:val="1"/>
      <w:marLeft w:val="0"/>
      <w:marRight w:val="0"/>
      <w:marTop w:val="0"/>
      <w:marBottom w:val="0"/>
      <w:divBdr>
        <w:top w:val="none" w:sz="0" w:space="0" w:color="auto"/>
        <w:left w:val="none" w:sz="0" w:space="0" w:color="auto"/>
        <w:bottom w:val="none" w:sz="0" w:space="0" w:color="auto"/>
        <w:right w:val="none" w:sz="0" w:space="0" w:color="auto"/>
      </w:divBdr>
    </w:div>
    <w:div w:id="1417631952">
      <w:bodyDiv w:val="1"/>
      <w:marLeft w:val="0"/>
      <w:marRight w:val="0"/>
      <w:marTop w:val="0"/>
      <w:marBottom w:val="0"/>
      <w:divBdr>
        <w:top w:val="none" w:sz="0" w:space="0" w:color="auto"/>
        <w:left w:val="none" w:sz="0" w:space="0" w:color="auto"/>
        <w:bottom w:val="none" w:sz="0" w:space="0" w:color="auto"/>
        <w:right w:val="none" w:sz="0" w:space="0" w:color="auto"/>
      </w:divBdr>
    </w:div>
    <w:div w:id="1421179689">
      <w:bodyDiv w:val="1"/>
      <w:marLeft w:val="0"/>
      <w:marRight w:val="0"/>
      <w:marTop w:val="0"/>
      <w:marBottom w:val="0"/>
      <w:divBdr>
        <w:top w:val="none" w:sz="0" w:space="0" w:color="auto"/>
        <w:left w:val="none" w:sz="0" w:space="0" w:color="auto"/>
        <w:bottom w:val="none" w:sz="0" w:space="0" w:color="auto"/>
        <w:right w:val="none" w:sz="0" w:space="0" w:color="auto"/>
      </w:divBdr>
    </w:div>
    <w:div w:id="1421874042">
      <w:bodyDiv w:val="1"/>
      <w:marLeft w:val="0"/>
      <w:marRight w:val="0"/>
      <w:marTop w:val="0"/>
      <w:marBottom w:val="0"/>
      <w:divBdr>
        <w:top w:val="none" w:sz="0" w:space="0" w:color="auto"/>
        <w:left w:val="none" w:sz="0" w:space="0" w:color="auto"/>
        <w:bottom w:val="none" w:sz="0" w:space="0" w:color="auto"/>
        <w:right w:val="none" w:sz="0" w:space="0" w:color="auto"/>
      </w:divBdr>
    </w:div>
    <w:div w:id="1443644614">
      <w:bodyDiv w:val="1"/>
      <w:marLeft w:val="0"/>
      <w:marRight w:val="0"/>
      <w:marTop w:val="0"/>
      <w:marBottom w:val="0"/>
      <w:divBdr>
        <w:top w:val="none" w:sz="0" w:space="0" w:color="auto"/>
        <w:left w:val="none" w:sz="0" w:space="0" w:color="auto"/>
        <w:bottom w:val="none" w:sz="0" w:space="0" w:color="auto"/>
        <w:right w:val="none" w:sz="0" w:space="0" w:color="auto"/>
      </w:divBdr>
    </w:div>
    <w:div w:id="1457139883">
      <w:bodyDiv w:val="1"/>
      <w:marLeft w:val="0"/>
      <w:marRight w:val="0"/>
      <w:marTop w:val="0"/>
      <w:marBottom w:val="0"/>
      <w:divBdr>
        <w:top w:val="none" w:sz="0" w:space="0" w:color="auto"/>
        <w:left w:val="none" w:sz="0" w:space="0" w:color="auto"/>
        <w:bottom w:val="none" w:sz="0" w:space="0" w:color="auto"/>
        <w:right w:val="none" w:sz="0" w:space="0" w:color="auto"/>
      </w:divBdr>
    </w:div>
    <w:div w:id="1457873375">
      <w:bodyDiv w:val="1"/>
      <w:marLeft w:val="0"/>
      <w:marRight w:val="0"/>
      <w:marTop w:val="0"/>
      <w:marBottom w:val="0"/>
      <w:divBdr>
        <w:top w:val="none" w:sz="0" w:space="0" w:color="auto"/>
        <w:left w:val="none" w:sz="0" w:space="0" w:color="auto"/>
        <w:bottom w:val="none" w:sz="0" w:space="0" w:color="auto"/>
        <w:right w:val="none" w:sz="0" w:space="0" w:color="auto"/>
      </w:divBdr>
    </w:div>
    <w:div w:id="1464731377">
      <w:bodyDiv w:val="1"/>
      <w:marLeft w:val="0"/>
      <w:marRight w:val="0"/>
      <w:marTop w:val="0"/>
      <w:marBottom w:val="0"/>
      <w:divBdr>
        <w:top w:val="none" w:sz="0" w:space="0" w:color="auto"/>
        <w:left w:val="none" w:sz="0" w:space="0" w:color="auto"/>
        <w:bottom w:val="none" w:sz="0" w:space="0" w:color="auto"/>
        <w:right w:val="none" w:sz="0" w:space="0" w:color="auto"/>
      </w:divBdr>
    </w:div>
    <w:div w:id="1470977832">
      <w:bodyDiv w:val="1"/>
      <w:marLeft w:val="0"/>
      <w:marRight w:val="0"/>
      <w:marTop w:val="0"/>
      <w:marBottom w:val="0"/>
      <w:divBdr>
        <w:top w:val="none" w:sz="0" w:space="0" w:color="auto"/>
        <w:left w:val="none" w:sz="0" w:space="0" w:color="auto"/>
        <w:bottom w:val="none" w:sz="0" w:space="0" w:color="auto"/>
        <w:right w:val="none" w:sz="0" w:space="0" w:color="auto"/>
      </w:divBdr>
      <w:divsChild>
        <w:div w:id="1595552517">
          <w:marLeft w:val="0"/>
          <w:marRight w:val="0"/>
          <w:marTop w:val="0"/>
          <w:marBottom w:val="0"/>
          <w:divBdr>
            <w:top w:val="none" w:sz="0" w:space="0" w:color="auto"/>
            <w:left w:val="none" w:sz="0" w:space="0" w:color="auto"/>
            <w:bottom w:val="none" w:sz="0" w:space="0" w:color="auto"/>
            <w:right w:val="none" w:sz="0" w:space="0" w:color="auto"/>
          </w:divBdr>
        </w:div>
      </w:divsChild>
    </w:div>
    <w:div w:id="1478568773">
      <w:bodyDiv w:val="1"/>
      <w:marLeft w:val="0"/>
      <w:marRight w:val="0"/>
      <w:marTop w:val="0"/>
      <w:marBottom w:val="0"/>
      <w:divBdr>
        <w:top w:val="none" w:sz="0" w:space="0" w:color="auto"/>
        <w:left w:val="none" w:sz="0" w:space="0" w:color="auto"/>
        <w:bottom w:val="none" w:sz="0" w:space="0" w:color="auto"/>
        <w:right w:val="none" w:sz="0" w:space="0" w:color="auto"/>
      </w:divBdr>
    </w:div>
    <w:div w:id="1487433179">
      <w:bodyDiv w:val="1"/>
      <w:marLeft w:val="0"/>
      <w:marRight w:val="0"/>
      <w:marTop w:val="0"/>
      <w:marBottom w:val="0"/>
      <w:divBdr>
        <w:top w:val="none" w:sz="0" w:space="0" w:color="auto"/>
        <w:left w:val="none" w:sz="0" w:space="0" w:color="auto"/>
        <w:bottom w:val="none" w:sz="0" w:space="0" w:color="auto"/>
        <w:right w:val="none" w:sz="0" w:space="0" w:color="auto"/>
      </w:divBdr>
    </w:div>
    <w:div w:id="1507790993">
      <w:bodyDiv w:val="1"/>
      <w:marLeft w:val="0"/>
      <w:marRight w:val="0"/>
      <w:marTop w:val="0"/>
      <w:marBottom w:val="0"/>
      <w:divBdr>
        <w:top w:val="none" w:sz="0" w:space="0" w:color="auto"/>
        <w:left w:val="none" w:sz="0" w:space="0" w:color="auto"/>
        <w:bottom w:val="none" w:sz="0" w:space="0" w:color="auto"/>
        <w:right w:val="none" w:sz="0" w:space="0" w:color="auto"/>
      </w:divBdr>
    </w:div>
    <w:div w:id="1509370173">
      <w:bodyDiv w:val="1"/>
      <w:marLeft w:val="0"/>
      <w:marRight w:val="0"/>
      <w:marTop w:val="0"/>
      <w:marBottom w:val="0"/>
      <w:divBdr>
        <w:top w:val="none" w:sz="0" w:space="0" w:color="auto"/>
        <w:left w:val="none" w:sz="0" w:space="0" w:color="auto"/>
        <w:bottom w:val="none" w:sz="0" w:space="0" w:color="auto"/>
        <w:right w:val="none" w:sz="0" w:space="0" w:color="auto"/>
      </w:divBdr>
    </w:div>
    <w:div w:id="1518350046">
      <w:bodyDiv w:val="1"/>
      <w:marLeft w:val="0"/>
      <w:marRight w:val="0"/>
      <w:marTop w:val="0"/>
      <w:marBottom w:val="0"/>
      <w:divBdr>
        <w:top w:val="none" w:sz="0" w:space="0" w:color="auto"/>
        <w:left w:val="none" w:sz="0" w:space="0" w:color="auto"/>
        <w:bottom w:val="none" w:sz="0" w:space="0" w:color="auto"/>
        <w:right w:val="none" w:sz="0" w:space="0" w:color="auto"/>
      </w:divBdr>
    </w:div>
    <w:div w:id="1533225703">
      <w:bodyDiv w:val="1"/>
      <w:marLeft w:val="0"/>
      <w:marRight w:val="0"/>
      <w:marTop w:val="0"/>
      <w:marBottom w:val="0"/>
      <w:divBdr>
        <w:top w:val="none" w:sz="0" w:space="0" w:color="auto"/>
        <w:left w:val="none" w:sz="0" w:space="0" w:color="auto"/>
        <w:bottom w:val="none" w:sz="0" w:space="0" w:color="auto"/>
        <w:right w:val="none" w:sz="0" w:space="0" w:color="auto"/>
      </w:divBdr>
    </w:div>
    <w:div w:id="1539660394">
      <w:bodyDiv w:val="1"/>
      <w:marLeft w:val="0"/>
      <w:marRight w:val="0"/>
      <w:marTop w:val="0"/>
      <w:marBottom w:val="0"/>
      <w:divBdr>
        <w:top w:val="none" w:sz="0" w:space="0" w:color="auto"/>
        <w:left w:val="none" w:sz="0" w:space="0" w:color="auto"/>
        <w:bottom w:val="none" w:sz="0" w:space="0" w:color="auto"/>
        <w:right w:val="none" w:sz="0" w:space="0" w:color="auto"/>
      </w:divBdr>
    </w:div>
    <w:div w:id="1544902885">
      <w:bodyDiv w:val="1"/>
      <w:marLeft w:val="0"/>
      <w:marRight w:val="0"/>
      <w:marTop w:val="0"/>
      <w:marBottom w:val="0"/>
      <w:divBdr>
        <w:top w:val="none" w:sz="0" w:space="0" w:color="auto"/>
        <w:left w:val="none" w:sz="0" w:space="0" w:color="auto"/>
        <w:bottom w:val="none" w:sz="0" w:space="0" w:color="auto"/>
        <w:right w:val="none" w:sz="0" w:space="0" w:color="auto"/>
      </w:divBdr>
    </w:div>
    <w:div w:id="1555000497">
      <w:bodyDiv w:val="1"/>
      <w:marLeft w:val="0"/>
      <w:marRight w:val="0"/>
      <w:marTop w:val="0"/>
      <w:marBottom w:val="0"/>
      <w:divBdr>
        <w:top w:val="none" w:sz="0" w:space="0" w:color="auto"/>
        <w:left w:val="none" w:sz="0" w:space="0" w:color="auto"/>
        <w:bottom w:val="none" w:sz="0" w:space="0" w:color="auto"/>
        <w:right w:val="none" w:sz="0" w:space="0" w:color="auto"/>
      </w:divBdr>
    </w:div>
    <w:div w:id="1559315710">
      <w:bodyDiv w:val="1"/>
      <w:marLeft w:val="0"/>
      <w:marRight w:val="0"/>
      <w:marTop w:val="0"/>
      <w:marBottom w:val="0"/>
      <w:divBdr>
        <w:top w:val="none" w:sz="0" w:space="0" w:color="auto"/>
        <w:left w:val="none" w:sz="0" w:space="0" w:color="auto"/>
        <w:bottom w:val="none" w:sz="0" w:space="0" w:color="auto"/>
        <w:right w:val="none" w:sz="0" w:space="0" w:color="auto"/>
      </w:divBdr>
    </w:div>
    <w:div w:id="1559432940">
      <w:bodyDiv w:val="1"/>
      <w:marLeft w:val="0"/>
      <w:marRight w:val="0"/>
      <w:marTop w:val="0"/>
      <w:marBottom w:val="0"/>
      <w:divBdr>
        <w:top w:val="none" w:sz="0" w:space="0" w:color="auto"/>
        <w:left w:val="none" w:sz="0" w:space="0" w:color="auto"/>
        <w:bottom w:val="none" w:sz="0" w:space="0" w:color="auto"/>
        <w:right w:val="none" w:sz="0" w:space="0" w:color="auto"/>
      </w:divBdr>
    </w:div>
    <w:div w:id="1559780661">
      <w:bodyDiv w:val="1"/>
      <w:marLeft w:val="0"/>
      <w:marRight w:val="0"/>
      <w:marTop w:val="0"/>
      <w:marBottom w:val="0"/>
      <w:divBdr>
        <w:top w:val="none" w:sz="0" w:space="0" w:color="auto"/>
        <w:left w:val="none" w:sz="0" w:space="0" w:color="auto"/>
        <w:bottom w:val="none" w:sz="0" w:space="0" w:color="auto"/>
        <w:right w:val="none" w:sz="0" w:space="0" w:color="auto"/>
      </w:divBdr>
    </w:div>
    <w:div w:id="1572542917">
      <w:bodyDiv w:val="1"/>
      <w:marLeft w:val="0"/>
      <w:marRight w:val="0"/>
      <w:marTop w:val="0"/>
      <w:marBottom w:val="0"/>
      <w:divBdr>
        <w:top w:val="none" w:sz="0" w:space="0" w:color="auto"/>
        <w:left w:val="none" w:sz="0" w:space="0" w:color="auto"/>
        <w:bottom w:val="none" w:sz="0" w:space="0" w:color="auto"/>
        <w:right w:val="none" w:sz="0" w:space="0" w:color="auto"/>
      </w:divBdr>
      <w:divsChild>
        <w:div w:id="1481339721">
          <w:marLeft w:val="0"/>
          <w:marRight w:val="0"/>
          <w:marTop w:val="0"/>
          <w:marBottom w:val="0"/>
          <w:divBdr>
            <w:top w:val="none" w:sz="0" w:space="0" w:color="auto"/>
            <w:left w:val="none" w:sz="0" w:space="0" w:color="auto"/>
            <w:bottom w:val="none" w:sz="0" w:space="0" w:color="auto"/>
            <w:right w:val="none" w:sz="0" w:space="0" w:color="auto"/>
          </w:divBdr>
        </w:div>
      </w:divsChild>
    </w:div>
    <w:div w:id="1572764525">
      <w:bodyDiv w:val="1"/>
      <w:marLeft w:val="0"/>
      <w:marRight w:val="0"/>
      <w:marTop w:val="0"/>
      <w:marBottom w:val="0"/>
      <w:divBdr>
        <w:top w:val="none" w:sz="0" w:space="0" w:color="auto"/>
        <w:left w:val="none" w:sz="0" w:space="0" w:color="auto"/>
        <w:bottom w:val="none" w:sz="0" w:space="0" w:color="auto"/>
        <w:right w:val="none" w:sz="0" w:space="0" w:color="auto"/>
      </w:divBdr>
      <w:divsChild>
        <w:div w:id="733700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5583714">
      <w:bodyDiv w:val="1"/>
      <w:marLeft w:val="0"/>
      <w:marRight w:val="0"/>
      <w:marTop w:val="0"/>
      <w:marBottom w:val="0"/>
      <w:divBdr>
        <w:top w:val="none" w:sz="0" w:space="0" w:color="auto"/>
        <w:left w:val="none" w:sz="0" w:space="0" w:color="auto"/>
        <w:bottom w:val="none" w:sz="0" w:space="0" w:color="auto"/>
        <w:right w:val="none" w:sz="0" w:space="0" w:color="auto"/>
      </w:divBdr>
    </w:div>
    <w:div w:id="1577596300">
      <w:bodyDiv w:val="1"/>
      <w:marLeft w:val="0"/>
      <w:marRight w:val="0"/>
      <w:marTop w:val="0"/>
      <w:marBottom w:val="0"/>
      <w:divBdr>
        <w:top w:val="none" w:sz="0" w:space="0" w:color="auto"/>
        <w:left w:val="none" w:sz="0" w:space="0" w:color="auto"/>
        <w:bottom w:val="none" w:sz="0" w:space="0" w:color="auto"/>
        <w:right w:val="none" w:sz="0" w:space="0" w:color="auto"/>
      </w:divBdr>
    </w:div>
    <w:div w:id="1581908764">
      <w:bodyDiv w:val="1"/>
      <w:marLeft w:val="0"/>
      <w:marRight w:val="0"/>
      <w:marTop w:val="0"/>
      <w:marBottom w:val="0"/>
      <w:divBdr>
        <w:top w:val="none" w:sz="0" w:space="0" w:color="auto"/>
        <w:left w:val="none" w:sz="0" w:space="0" w:color="auto"/>
        <w:bottom w:val="none" w:sz="0" w:space="0" w:color="auto"/>
        <w:right w:val="none" w:sz="0" w:space="0" w:color="auto"/>
      </w:divBdr>
    </w:div>
    <w:div w:id="1595089014">
      <w:bodyDiv w:val="1"/>
      <w:marLeft w:val="0"/>
      <w:marRight w:val="0"/>
      <w:marTop w:val="0"/>
      <w:marBottom w:val="0"/>
      <w:divBdr>
        <w:top w:val="none" w:sz="0" w:space="0" w:color="auto"/>
        <w:left w:val="none" w:sz="0" w:space="0" w:color="auto"/>
        <w:bottom w:val="none" w:sz="0" w:space="0" w:color="auto"/>
        <w:right w:val="none" w:sz="0" w:space="0" w:color="auto"/>
      </w:divBdr>
    </w:div>
    <w:div w:id="1599021474">
      <w:bodyDiv w:val="1"/>
      <w:marLeft w:val="0"/>
      <w:marRight w:val="0"/>
      <w:marTop w:val="0"/>
      <w:marBottom w:val="0"/>
      <w:divBdr>
        <w:top w:val="none" w:sz="0" w:space="0" w:color="auto"/>
        <w:left w:val="none" w:sz="0" w:space="0" w:color="auto"/>
        <w:bottom w:val="none" w:sz="0" w:space="0" w:color="auto"/>
        <w:right w:val="none" w:sz="0" w:space="0" w:color="auto"/>
      </w:divBdr>
    </w:div>
    <w:div w:id="1600063658">
      <w:bodyDiv w:val="1"/>
      <w:marLeft w:val="0"/>
      <w:marRight w:val="0"/>
      <w:marTop w:val="0"/>
      <w:marBottom w:val="0"/>
      <w:divBdr>
        <w:top w:val="none" w:sz="0" w:space="0" w:color="auto"/>
        <w:left w:val="none" w:sz="0" w:space="0" w:color="auto"/>
        <w:bottom w:val="none" w:sz="0" w:space="0" w:color="auto"/>
        <w:right w:val="none" w:sz="0" w:space="0" w:color="auto"/>
      </w:divBdr>
    </w:div>
    <w:div w:id="1600481356">
      <w:bodyDiv w:val="1"/>
      <w:marLeft w:val="0"/>
      <w:marRight w:val="0"/>
      <w:marTop w:val="0"/>
      <w:marBottom w:val="0"/>
      <w:divBdr>
        <w:top w:val="none" w:sz="0" w:space="0" w:color="auto"/>
        <w:left w:val="none" w:sz="0" w:space="0" w:color="auto"/>
        <w:bottom w:val="none" w:sz="0" w:space="0" w:color="auto"/>
        <w:right w:val="none" w:sz="0" w:space="0" w:color="auto"/>
      </w:divBdr>
    </w:div>
    <w:div w:id="1603685474">
      <w:bodyDiv w:val="1"/>
      <w:marLeft w:val="0"/>
      <w:marRight w:val="0"/>
      <w:marTop w:val="0"/>
      <w:marBottom w:val="0"/>
      <w:divBdr>
        <w:top w:val="none" w:sz="0" w:space="0" w:color="auto"/>
        <w:left w:val="none" w:sz="0" w:space="0" w:color="auto"/>
        <w:bottom w:val="none" w:sz="0" w:space="0" w:color="auto"/>
        <w:right w:val="none" w:sz="0" w:space="0" w:color="auto"/>
      </w:divBdr>
    </w:div>
    <w:div w:id="1604916465">
      <w:bodyDiv w:val="1"/>
      <w:marLeft w:val="0"/>
      <w:marRight w:val="0"/>
      <w:marTop w:val="0"/>
      <w:marBottom w:val="0"/>
      <w:divBdr>
        <w:top w:val="none" w:sz="0" w:space="0" w:color="auto"/>
        <w:left w:val="none" w:sz="0" w:space="0" w:color="auto"/>
        <w:bottom w:val="none" w:sz="0" w:space="0" w:color="auto"/>
        <w:right w:val="none" w:sz="0" w:space="0" w:color="auto"/>
      </w:divBdr>
    </w:div>
    <w:div w:id="1605960340">
      <w:bodyDiv w:val="1"/>
      <w:marLeft w:val="0"/>
      <w:marRight w:val="0"/>
      <w:marTop w:val="0"/>
      <w:marBottom w:val="0"/>
      <w:divBdr>
        <w:top w:val="none" w:sz="0" w:space="0" w:color="auto"/>
        <w:left w:val="none" w:sz="0" w:space="0" w:color="auto"/>
        <w:bottom w:val="none" w:sz="0" w:space="0" w:color="auto"/>
        <w:right w:val="none" w:sz="0" w:space="0" w:color="auto"/>
      </w:divBdr>
    </w:div>
    <w:div w:id="1608461899">
      <w:bodyDiv w:val="1"/>
      <w:marLeft w:val="0"/>
      <w:marRight w:val="0"/>
      <w:marTop w:val="0"/>
      <w:marBottom w:val="0"/>
      <w:divBdr>
        <w:top w:val="none" w:sz="0" w:space="0" w:color="auto"/>
        <w:left w:val="none" w:sz="0" w:space="0" w:color="auto"/>
        <w:bottom w:val="none" w:sz="0" w:space="0" w:color="auto"/>
        <w:right w:val="none" w:sz="0" w:space="0" w:color="auto"/>
      </w:divBdr>
    </w:div>
    <w:div w:id="1621451407">
      <w:bodyDiv w:val="1"/>
      <w:marLeft w:val="0"/>
      <w:marRight w:val="0"/>
      <w:marTop w:val="0"/>
      <w:marBottom w:val="0"/>
      <w:divBdr>
        <w:top w:val="none" w:sz="0" w:space="0" w:color="auto"/>
        <w:left w:val="none" w:sz="0" w:space="0" w:color="auto"/>
        <w:bottom w:val="none" w:sz="0" w:space="0" w:color="auto"/>
        <w:right w:val="none" w:sz="0" w:space="0" w:color="auto"/>
      </w:divBdr>
      <w:divsChild>
        <w:div w:id="1351880187">
          <w:marLeft w:val="0"/>
          <w:marRight w:val="0"/>
          <w:marTop w:val="0"/>
          <w:marBottom w:val="0"/>
          <w:divBdr>
            <w:top w:val="none" w:sz="0" w:space="0" w:color="auto"/>
            <w:left w:val="none" w:sz="0" w:space="0" w:color="auto"/>
            <w:bottom w:val="none" w:sz="0" w:space="0" w:color="auto"/>
            <w:right w:val="none" w:sz="0" w:space="0" w:color="auto"/>
          </w:divBdr>
        </w:div>
      </w:divsChild>
    </w:div>
    <w:div w:id="1626811809">
      <w:bodyDiv w:val="1"/>
      <w:marLeft w:val="0"/>
      <w:marRight w:val="0"/>
      <w:marTop w:val="0"/>
      <w:marBottom w:val="0"/>
      <w:divBdr>
        <w:top w:val="none" w:sz="0" w:space="0" w:color="auto"/>
        <w:left w:val="none" w:sz="0" w:space="0" w:color="auto"/>
        <w:bottom w:val="none" w:sz="0" w:space="0" w:color="auto"/>
        <w:right w:val="none" w:sz="0" w:space="0" w:color="auto"/>
      </w:divBdr>
    </w:div>
    <w:div w:id="1630238594">
      <w:bodyDiv w:val="1"/>
      <w:marLeft w:val="0"/>
      <w:marRight w:val="0"/>
      <w:marTop w:val="0"/>
      <w:marBottom w:val="0"/>
      <w:divBdr>
        <w:top w:val="none" w:sz="0" w:space="0" w:color="auto"/>
        <w:left w:val="none" w:sz="0" w:space="0" w:color="auto"/>
        <w:bottom w:val="none" w:sz="0" w:space="0" w:color="auto"/>
        <w:right w:val="none" w:sz="0" w:space="0" w:color="auto"/>
      </w:divBdr>
    </w:div>
    <w:div w:id="1630554073">
      <w:bodyDiv w:val="1"/>
      <w:marLeft w:val="0"/>
      <w:marRight w:val="0"/>
      <w:marTop w:val="0"/>
      <w:marBottom w:val="0"/>
      <w:divBdr>
        <w:top w:val="none" w:sz="0" w:space="0" w:color="auto"/>
        <w:left w:val="none" w:sz="0" w:space="0" w:color="auto"/>
        <w:bottom w:val="none" w:sz="0" w:space="0" w:color="auto"/>
        <w:right w:val="none" w:sz="0" w:space="0" w:color="auto"/>
      </w:divBdr>
    </w:div>
    <w:div w:id="1638297616">
      <w:bodyDiv w:val="1"/>
      <w:marLeft w:val="0"/>
      <w:marRight w:val="0"/>
      <w:marTop w:val="0"/>
      <w:marBottom w:val="0"/>
      <w:divBdr>
        <w:top w:val="none" w:sz="0" w:space="0" w:color="auto"/>
        <w:left w:val="none" w:sz="0" w:space="0" w:color="auto"/>
        <w:bottom w:val="none" w:sz="0" w:space="0" w:color="auto"/>
        <w:right w:val="none" w:sz="0" w:space="0" w:color="auto"/>
      </w:divBdr>
    </w:div>
    <w:div w:id="1639846265">
      <w:bodyDiv w:val="1"/>
      <w:marLeft w:val="0"/>
      <w:marRight w:val="0"/>
      <w:marTop w:val="0"/>
      <w:marBottom w:val="0"/>
      <w:divBdr>
        <w:top w:val="none" w:sz="0" w:space="0" w:color="auto"/>
        <w:left w:val="none" w:sz="0" w:space="0" w:color="auto"/>
        <w:bottom w:val="none" w:sz="0" w:space="0" w:color="auto"/>
        <w:right w:val="none" w:sz="0" w:space="0" w:color="auto"/>
      </w:divBdr>
    </w:div>
    <w:div w:id="1643924849">
      <w:bodyDiv w:val="1"/>
      <w:marLeft w:val="0"/>
      <w:marRight w:val="0"/>
      <w:marTop w:val="0"/>
      <w:marBottom w:val="0"/>
      <w:divBdr>
        <w:top w:val="none" w:sz="0" w:space="0" w:color="auto"/>
        <w:left w:val="none" w:sz="0" w:space="0" w:color="auto"/>
        <w:bottom w:val="none" w:sz="0" w:space="0" w:color="auto"/>
        <w:right w:val="none" w:sz="0" w:space="0" w:color="auto"/>
      </w:divBdr>
    </w:div>
    <w:div w:id="1646080571">
      <w:bodyDiv w:val="1"/>
      <w:marLeft w:val="0"/>
      <w:marRight w:val="0"/>
      <w:marTop w:val="0"/>
      <w:marBottom w:val="0"/>
      <w:divBdr>
        <w:top w:val="none" w:sz="0" w:space="0" w:color="auto"/>
        <w:left w:val="none" w:sz="0" w:space="0" w:color="auto"/>
        <w:bottom w:val="none" w:sz="0" w:space="0" w:color="auto"/>
        <w:right w:val="none" w:sz="0" w:space="0" w:color="auto"/>
      </w:divBdr>
    </w:div>
    <w:div w:id="1653022842">
      <w:bodyDiv w:val="1"/>
      <w:marLeft w:val="0"/>
      <w:marRight w:val="0"/>
      <w:marTop w:val="0"/>
      <w:marBottom w:val="0"/>
      <w:divBdr>
        <w:top w:val="none" w:sz="0" w:space="0" w:color="auto"/>
        <w:left w:val="none" w:sz="0" w:space="0" w:color="auto"/>
        <w:bottom w:val="none" w:sz="0" w:space="0" w:color="auto"/>
        <w:right w:val="none" w:sz="0" w:space="0" w:color="auto"/>
      </w:divBdr>
    </w:div>
    <w:div w:id="1659454898">
      <w:bodyDiv w:val="1"/>
      <w:marLeft w:val="0"/>
      <w:marRight w:val="0"/>
      <w:marTop w:val="0"/>
      <w:marBottom w:val="0"/>
      <w:divBdr>
        <w:top w:val="none" w:sz="0" w:space="0" w:color="auto"/>
        <w:left w:val="none" w:sz="0" w:space="0" w:color="auto"/>
        <w:bottom w:val="none" w:sz="0" w:space="0" w:color="auto"/>
        <w:right w:val="none" w:sz="0" w:space="0" w:color="auto"/>
      </w:divBdr>
    </w:div>
    <w:div w:id="1671102817">
      <w:bodyDiv w:val="1"/>
      <w:marLeft w:val="0"/>
      <w:marRight w:val="0"/>
      <w:marTop w:val="0"/>
      <w:marBottom w:val="0"/>
      <w:divBdr>
        <w:top w:val="none" w:sz="0" w:space="0" w:color="auto"/>
        <w:left w:val="none" w:sz="0" w:space="0" w:color="auto"/>
        <w:bottom w:val="none" w:sz="0" w:space="0" w:color="auto"/>
        <w:right w:val="none" w:sz="0" w:space="0" w:color="auto"/>
      </w:divBdr>
    </w:div>
    <w:div w:id="1680691417">
      <w:bodyDiv w:val="1"/>
      <w:marLeft w:val="0"/>
      <w:marRight w:val="0"/>
      <w:marTop w:val="0"/>
      <w:marBottom w:val="0"/>
      <w:divBdr>
        <w:top w:val="none" w:sz="0" w:space="0" w:color="auto"/>
        <w:left w:val="none" w:sz="0" w:space="0" w:color="auto"/>
        <w:bottom w:val="none" w:sz="0" w:space="0" w:color="auto"/>
        <w:right w:val="none" w:sz="0" w:space="0" w:color="auto"/>
      </w:divBdr>
      <w:divsChild>
        <w:div w:id="767383569">
          <w:marLeft w:val="0"/>
          <w:marRight w:val="0"/>
          <w:marTop w:val="0"/>
          <w:marBottom w:val="0"/>
          <w:divBdr>
            <w:top w:val="none" w:sz="0" w:space="0" w:color="auto"/>
            <w:left w:val="none" w:sz="0" w:space="0" w:color="auto"/>
            <w:bottom w:val="none" w:sz="0" w:space="0" w:color="auto"/>
            <w:right w:val="none" w:sz="0" w:space="0" w:color="auto"/>
          </w:divBdr>
          <w:divsChild>
            <w:div w:id="1392463545">
              <w:marLeft w:val="0"/>
              <w:marRight w:val="0"/>
              <w:marTop w:val="0"/>
              <w:marBottom w:val="0"/>
              <w:divBdr>
                <w:top w:val="none" w:sz="0" w:space="0" w:color="auto"/>
                <w:left w:val="none" w:sz="0" w:space="0" w:color="auto"/>
                <w:bottom w:val="none" w:sz="0" w:space="0" w:color="auto"/>
                <w:right w:val="none" w:sz="0" w:space="0" w:color="auto"/>
              </w:divBdr>
            </w:div>
          </w:divsChild>
        </w:div>
        <w:div w:id="195428357">
          <w:marLeft w:val="0"/>
          <w:marRight w:val="0"/>
          <w:marTop w:val="0"/>
          <w:marBottom w:val="0"/>
          <w:divBdr>
            <w:top w:val="none" w:sz="0" w:space="0" w:color="auto"/>
            <w:left w:val="none" w:sz="0" w:space="0" w:color="auto"/>
            <w:bottom w:val="none" w:sz="0" w:space="0" w:color="auto"/>
            <w:right w:val="none" w:sz="0" w:space="0" w:color="auto"/>
          </w:divBdr>
          <w:divsChild>
            <w:div w:id="66559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018276">
      <w:bodyDiv w:val="1"/>
      <w:marLeft w:val="0"/>
      <w:marRight w:val="0"/>
      <w:marTop w:val="0"/>
      <w:marBottom w:val="0"/>
      <w:divBdr>
        <w:top w:val="none" w:sz="0" w:space="0" w:color="auto"/>
        <w:left w:val="none" w:sz="0" w:space="0" w:color="auto"/>
        <w:bottom w:val="none" w:sz="0" w:space="0" w:color="auto"/>
        <w:right w:val="none" w:sz="0" w:space="0" w:color="auto"/>
      </w:divBdr>
    </w:div>
    <w:div w:id="1684209727">
      <w:bodyDiv w:val="1"/>
      <w:marLeft w:val="0"/>
      <w:marRight w:val="0"/>
      <w:marTop w:val="0"/>
      <w:marBottom w:val="0"/>
      <w:divBdr>
        <w:top w:val="none" w:sz="0" w:space="0" w:color="auto"/>
        <w:left w:val="none" w:sz="0" w:space="0" w:color="auto"/>
        <w:bottom w:val="none" w:sz="0" w:space="0" w:color="auto"/>
        <w:right w:val="none" w:sz="0" w:space="0" w:color="auto"/>
      </w:divBdr>
    </w:div>
    <w:div w:id="1685132681">
      <w:bodyDiv w:val="1"/>
      <w:marLeft w:val="0"/>
      <w:marRight w:val="0"/>
      <w:marTop w:val="0"/>
      <w:marBottom w:val="0"/>
      <w:divBdr>
        <w:top w:val="none" w:sz="0" w:space="0" w:color="auto"/>
        <w:left w:val="none" w:sz="0" w:space="0" w:color="auto"/>
        <w:bottom w:val="none" w:sz="0" w:space="0" w:color="auto"/>
        <w:right w:val="none" w:sz="0" w:space="0" w:color="auto"/>
      </w:divBdr>
    </w:div>
    <w:div w:id="1688866647">
      <w:bodyDiv w:val="1"/>
      <w:marLeft w:val="0"/>
      <w:marRight w:val="0"/>
      <w:marTop w:val="0"/>
      <w:marBottom w:val="0"/>
      <w:divBdr>
        <w:top w:val="none" w:sz="0" w:space="0" w:color="auto"/>
        <w:left w:val="none" w:sz="0" w:space="0" w:color="auto"/>
        <w:bottom w:val="none" w:sz="0" w:space="0" w:color="auto"/>
        <w:right w:val="none" w:sz="0" w:space="0" w:color="auto"/>
      </w:divBdr>
    </w:div>
    <w:div w:id="1693263969">
      <w:bodyDiv w:val="1"/>
      <w:marLeft w:val="0"/>
      <w:marRight w:val="0"/>
      <w:marTop w:val="0"/>
      <w:marBottom w:val="0"/>
      <w:divBdr>
        <w:top w:val="none" w:sz="0" w:space="0" w:color="auto"/>
        <w:left w:val="none" w:sz="0" w:space="0" w:color="auto"/>
        <w:bottom w:val="none" w:sz="0" w:space="0" w:color="auto"/>
        <w:right w:val="none" w:sz="0" w:space="0" w:color="auto"/>
      </w:divBdr>
    </w:div>
    <w:div w:id="1700817462">
      <w:bodyDiv w:val="1"/>
      <w:marLeft w:val="0"/>
      <w:marRight w:val="0"/>
      <w:marTop w:val="0"/>
      <w:marBottom w:val="0"/>
      <w:divBdr>
        <w:top w:val="none" w:sz="0" w:space="0" w:color="auto"/>
        <w:left w:val="none" w:sz="0" w:space="0" w:color="auto"/>
        <w:bottom w:val="none" w:sz="0" w:space="0" w:color="auto"/>
        <w:right w:val="none" w:sz="0" w:space="0" w:color="auto"/>
      </w:divBdr>
    </w:div>
    <w:div w:id="1713580731">
      <w:bodyDiv w:val="1"/>
      <w:marLeft w:val="0"/>
      <w:marRight w:val="0"/>
      <w:marTop w:val="0"/>
      <w:marBottom w:val="0"/>
      <w:divBdr>
        <w:top w:val="none" w:sz="0" w:space="0" w:color="auto"/>
        <w:left w:val="none" w:sz="0" w:space="0" w:color="auto"/>
        <w:bottom w:val="none" w:sz="0" w:space="0" w:color="auto"/>
        <w:right w:val="none" w:sz="0" w:space="0" w:color="auto"/>
      </w:divBdr>
    </w:div>
    <w:div w:id="1716467540">
      <w:bodyDiv w:val="1"/>
      <w:marLeft w:val="0"/>
      <w:marRight w:val="0"/>
      <w:marTop w:val="0"/>
      <w:marBottom w:val="0"/>
      <w:divBdr>
        <w:top w:val="none" w:sz="0" w:space="0" w:color="auto"/>
        <w:left w:val="none" w:sz="0" w:space="0" w:color="auto"/>
        <w:bottom w:val="none" w:sz="0" w:space="0" w:color="auto"/>
        <w:right w:val="none" w:sz="0" w:space="0" w:color="auto"/>
      </w:divBdr>
    </w:div>
    <w:div w:id="1723555225">
      <w:bodyDiv w:val="1"/>
      <w:marLeft w:val="0"/>
      <w:marRight w:val="0"/>
      <w:marTop w:val="0"/>
      <w:marBottom w:val="0"/>
      <w:divBdr>
        <w:top w:val="none" w:sz="0" w:space="0" w:color="auto"/>
        <w:left w:val="none" w:sz="0" w:space="0" w:color="auto"/>
        <w:bottom w:val="none" w:sz="0" w:space="0" w:color="auto"/>
        <w:right w:val="none" w:sz="0" w:space="0" w:color="auto"/>
      </w:divBdr>
    </w:div>
    <w:div w:id="1724136727">
      <w:bodyDiv w:val="1"/>
      <w:marLeft w:val="0"/>
      <w:marRight w:val="0"/>
      <w:marTop w:val="0"/>
      <w:marBottom w:val="0"/>
      <w:divBdr>
        <w:top w:val="none" w:sz="0" w:space="0" w:color="auto"/>
        <w:left w:val="none" w:sz="0" w:space="0" w:color="auto"/>
        <w:bottom w:val="none" w:sz="0" w:space="0" w:color="auto"/>
        <w:right w:val="none" w:sz="0" w:space="0" w:color="auto"/>
      </w:divBdr>
    </w:div>
    <w:div w:id="1726103941">
      <w:bodyDiv w:val="1"/>
      <w:marLeft w:val="0"/>
      <w:marRight w:val="0"/>
      <w:marTop w:val="0"/>
      <w:marBottom w:val="0"/>
      <w:divBdr>
        <w:top w:val="none" w:sz="0" w:space="0" w:color="auto"/>
        <w:left w:val="none" w:sz="0" w:space="0" w:color="auto"/>
        <w:bottom w:val="none" w:sz="0" w:space="0" w:color="auto"/>
        <w:right w:val="none" w:sz="0" w:space="0" w:color="auto"/>
      </w:divBdr>
    </w:div>
    <w:div w:id="1727409143">
      <w:bodyDiv w:val="1"/>
      <w:marLeft w:val="0"/>
      <w:marRight w:val="0"/>
      <w:marTop w:val="0"/>
      <w:marBottom w:val="0"/>
      <w:divBdr>
        <w:top w:val="none" w:sz="0" w:space="0" w:color="auto"/>
        <w:left w:val="none" w:sz="0" w:space="0" w:color="auto"/>
        <w:bottom w:val="none" w:sz="0" w:space="0" w:color="auto"/>
        <w:right w:val="none" w:sz="0" w:space="0" w:color="auto"/>
      </w:divBdr>
    </w:div>
    <w:div w:id="1730683804">
      <w:bodyDiv w:val="1"/>
      <w:marLeft w:val="0"/>
      <w:marRight w:val="0"/>
      <w:marTop w:val="0"/>
      <w:marBottom w:val="0"/>
      <w:divBdr>
        <w:top w:val="none" w:sz="0" w:space="0" w:color="auto"/>
        <w:left w:val="none" w:sz="0" w:space="0" w:color="auto"/>
        <w:bottom w:val="none" w:sz="0" w:space="0" w:color="auto"/>
        <w:right w:val="none" w:sz="0" w:space="0" w:color="auto"/>
      </w:divBdr>
    </w:div>
    <w:div w:id="1734697215">
      <w:bodyDiv w:val="1"/>
      <w:marLeft w:val="0"/>
      <w:marRight w:val="0"/>
      <w:marTop w:val="0"/>
      <w:marBottom w:val="0"/>
      <w:divBdr>
        <w:top w:val="none" w:sz="0" w:space="0" w:color="auto"/>
        <w:left w:val="none" w:sz="0" w:space="0" w:color="auto"/>
        <w:bottom w:val="none" w:sz="0" w:space="0" w:color="auto"/>
        <w:right w:val="none" w:sz="0" w:space="0" w:color="auto"/>
      </w:divBdr>
      <w:divsChild>
        <w:div w:id="1805463392">
          <w:marLeft w:val="1166"/>
          <w:marRight w:val="0"/>
          <w:marTop w:val="134"/>
          <w:marBottom w:val="0"/>
          <w:divBdr>
            <w:top w:val="none" w:sz="0" w:space="0" w:color="auto"/>
            <w:left w:val="none" w:sz="0" w:space="0" w:color="auto"/>
            <w:bottom w:val="none" w:sz="0" w:space="0" w:color="auto"/>
            <w:right w:val="none" w:sz="0" w:space="0" w:color="auto"/>
          </w:divBdr>
        </w:div>
        <w:div w:id="453597917">
          <w:marLeft w:val="1166"/>
          <w:marRight w:val="0"/>
          <w:marTop w:val="134"/>
          <w:marBottom w:val="0"/>
          <w:divBdr>
            <w:top w:val="none" w:sz="0" w:space="0" w:color="auto"/>
            <w:left w:val="none" w:sz="0" w:space="0" w:color="auto"/>
            <w:bottom w:val="none" w:sz="0" w:space="0" w:color="auto"/>
            <w:right w:val="none" w:sz="0" w:space="0" w:color="auto"/>
          </w:divBdr>
        </w:div>
        <w:div w:id="89471974">
          <w:marLeft w:val="1166"/>
          <w:marRight w:val="0"/>
          <w:marTop w:val="134"/>
          <w:marBottom w:val="0"/>
          <w:divBdr>
            <w:top w:val="none" w:sz="0" w:space="0" w:color="auto"/>
            <w:left w:val="none" w:sz="0" w:space="0" w:color="auto"/>
            <w:bottom w:val="none" w:sz="0" w:space="0" w:color="auto"/>
            <w:right w:val="none" w:sz="0" w:space="0" w:color="auto"/>
          </w:divBdr>
        </w:div>
        <w:div w:id="33774774">
          <w:marLeft w:val="1166"/>
          <w:marRight w:val="0"/>
          <w:marTop w:val="134"/>
          <w:marBottom w:val="0"/>
          <w:divBdr>
            <w:top w:val="none" w:sz="0" w:space="0" w:color="auto"/>
            <w:left w:val="none" w:sz="0" w:space="0" w:color="auto"/>
            <w:bottom w:val="none" w:sz="0" w:space="0" w:color="auto"/>
            <w:right w:val="none" w:sz="0" w:space="0" w:color="auto"/>
          </w:divBdr>
        </w:div>
      </w:divsChild>
    </w:div>
    <w:div w:id="1738674044">
      <w:bodyDiv w:val="1"/>
      <w:marLeft w:val="0"/>
      <w:marRight w:val="0"/>
      <w:marTop w:val="0"/>
      <w:marBottom w:val="0"/>
      <w:divBdr>
        <w:top w:val="none" w:sz="0" w:space="0" w:color="auto"/>
        <w:left w:val="none" w:sz="0" w:space="0" w:color="auto"/>
        <w:bottom w:val="none" w:sz="0" w:space="0" w:color="auto"/>
        <w:right w:val="none" w:sz="0" w:space="0" w:color="auto"/>
      </w:divBdr>
    </w:div>
    <w:div w:id="1739594362">
      <w:bodyDiv w:val="1"/>
      <w:marLeft w:val="0"/>
      <w:marRight w:val="0"/>
      <w:marTop w:val="0"/>
      <w:marBottom w:val="0"/>
      <w:divBdr>
        <w:top w:val="none" w:sz="0" w:space="0" w:color="auto"/>
        <w:left w:val="none" w:sz="0" w:space="0" w:color="auto"/>
        <w:bottom w:val="none" w:sz="0" w:space="0" w:color="auto"/>
        <w:right w:val="none" w:sz="0" w:space="0" w:color="auto"/>
      </w:divBdr>
    </w:div>
    <w:div w:id="1740787580">
      <w:bodyDiv w:val="1"/>
      <w:marLeft w:val="0"/>
      <w:marRight w:val="0"/>
      <w:marTop w:val="0"/>
      <w:marBottom w:val="0"/>
      <w:divBdr>
        <w:top w:val="none" w:sz="0" w:space="0" w:color="auto"/>
        <w:left w:val="none" w:sz="0" w:space="0" w:color="auto"/>
        <w:bottom w:val="none" w:sz="0" w:space="0" w:color="auto"/>
        <w:right w:val="none" w:sz="0" w:space="0" w:color="auto"/>
      </w:divBdr>
    </w:div>
    <w:div w:id="1749306223">
      <w:bodyDiv w:val="1"/>
      <w:marLeft w:val="0"/>
      <w:marRight w:val="0"/>
      <w:marTop w:val="0"/>
      <w:marBottom w:val="0"/>
      <w:divBdr>
        <w:top w:val="none" w:sz="0" w:space="0" w:color="auto"/>
        <w:left w:val="none" w:sz="0" w:space="0" w:color="auto"/>
        <w:bottom w:val="none" w:sz="0" w:space="0" w:color="auto"/>
        <w:right w:val="none" w:sz="0" w:space="0" w:color="auto"/>
      </w:divBdr>
    </w:div>
    <w:div w:id="1749840436">
      <w:bodyDiv w:val="1"/>
      <w:marLeft w:val="0"/>
      <w:marRight w:val="0"/>
      <w:marTop w:val="0"/>
      <w:marBottom w:val="0"/>
      <w:divBdr>
        <w:top w:val="none" w:sz="0" w:space="0" w:color="auto"/>
        <w:left w:val="none" w:sz="0" w:space="0" w:color="auto"/>
        <w:bottom w:val="none" w:sz="0" w:space="0" w:color="auto"/>
        <w:right w:val="none" w:sz="0" w:space="0" w:color="auto"/>
      </w:divBdr>
      <w:divsChild>
        <w:div w:id="505094926">
          <w:marLeft w:val="0"/>
          <w:marRight w:val="0"/>
          <w:marTop w:val="0"/>
          <w:marBottom w:val="0"/>
          <w:divBdr>
            <w:top w:val="none" w:sz="0" w:space="0" w:color="auto"/>
            <w:left w:val="none" w:sz="0" w:space="0" w:color="auto"/>
            <w:bottom w:val="none" w:sz="0" w:space="0" w:color="auto"/>
            <w:right w:val="none" w:sz="0" w:space="0" w:color="auto"/>
          </w:divBdr>
        </w:div>
      </w:divsChild>
    </w:div>
    <w:div w:id="1752240077">
      <w:bodyDiv w:val="1"/>
      <w:marLeft w:val="0"/>
      <w:marRight w:val="0"/>
      <w:marTop w:val="0"/>
      <w:marBottom w:val="0"/>
      <w:divBdr>
        <w:top w:val="none" w:sz="0" w:space="0" w:color="auto"/>
        <w:left w:val="none" w:sz="0" w:space="0" w:color="auto"/>
        <w:bottom w:val="none" w:sz="0" w:space="0" w:color="auto"/>
        <w:right w:val="none" w:sz="0" w:space="0" w:color="auto"/>
      </w:divBdr>
      <w:divsChild>
        <w:div w:id="1227375353">
          <w:marLeft w:val="0"/>
          <w:marRight w:val="0"/>
          <w:marTop w:val="0"/>
          <w:marBottom w:val="0"/>
          <w:divBdr>
            <w:top w:val="none" w:sz="0" w:space="0" w:color="auto"/>
            <w:left w:val="none" w:sz="0" w:space="0" w:color="auto"/>
            <w:bottom w:val="none" w:sz="0" w:space="0" w:color="auto"/>
            <w:right w:val="none" w:sz="0" w:space="0" w:color="auto"/>
          </w:divBdr>
        </w:div>
      </w:divsChild>
    </w:div>
    <w:div w:id="1762722036">
      <w:bodyDiv w:val="1"/>
      <w:marLeft w:val="0"/>
      <w:marRight w:val="0"/>
      <w:marTop w:val="0"/>
      <w:marBottom w:val="0"/>
      <w:divBdr>
        <w:top w:val="none" w:sz="0" w:space="0" w:color="auto"/>
        <w:left w:val="none" w:sz="0" w:space="0" w:color="auto"/>
        <w:bottom w:val="none" w:sz="0" w:space="0" w:color="auto"/>
        <w:right w:val="none" w:sz="0" w:space="0" w:color="auto"/>
      </w:divBdr>
    </w:div>
    <w:div w:id="1764378182">
      <w:bodyDiv w:val="1"/>
      <w:marLeft w:val="0"/>
      <w:marRight w:val="0"/>
      <w:marTop w:val="0"/>
      <w:marBottom w:val="0"/>
      <w:divBdr>
        <w:top w:val="none" w:sz="0" w:space="0" w:color="auto"/>
        <w:left w:val="none" w:sz="0" w:space="0" w:color="auto"/>
        <w:bottom w:val="none" w:sz="0" w:space="0" w:color="auto"/>
        <w:right w:val="none" w:sz="0" w:space="0" w:color="auto"/>
      </w:divBdr>
    </w:div>
    <w:div w:id="1765420040">
      <w:bodyDiv w:val="1"/>
      <w:marLeft w:val="0"/>
      <w:marRight w:val="0"/>
      <w:marTop w:val="0"/>
      <w:marBottom w:val="0"/>
      <w:divBdr>
        <w:top w:val="none" w:sz="0" w:space="0" w:color="auto"/>
        <w:left w:val="none" w:sz="0" w:space="0" w:color="auto"/>
        <w:bottom w:val="none" w:sz="0" w:space="0" w:color="auto"/>
        <w:right w:val="none" w:sz="0" w:space="0" w:color="auto"/>
      </w:divBdr>
    </w:div>
    <w:div w:id="1772890354">
      <w:bodyDiv w:val="1"/>
      <w:marLeft w:val="0"/>
      <w:marRight w:val="0"/>
      <w:marTop w:val="0"/>
      <w:marBottom w:val="0"/>
      <w:divBdr>
        <w:top w:val="none" w:sz="0" w:space="0" w:color="auto"/>
        <w:left w:val="none" w:sz="0" w:space="0" w:color="auto"/>
        <w:bottom w:val="none" w:sz="0" w:space="0" w:color="auto"/>
        <w:right w:val="none" w:sz="0" w:space="0" w:color="auto"/>
      </w:divBdr>
    </w:div>
    <w:div w:id="1775638258">
      <w:bodyDiv w:val="1"/>
      <w:marLeft w:val="0"/>
      <w:marRight w:val="0"/>
      <w:marTop w:val="0"/>
      <w:marBottom w:val="0"/>
      <w:divBdr>
        <w:top w:val="none" w:sz="0" w:space="0" w:color="auto"/>
        <w:left w:val="none" w:sz="0" w:space="0" w:color="auto"/>
        <w:bottom w:val="none" w:sz="0" w:space="0" w:color="auto"/>
        <w:right w:val="none" w:sz="0" w:space="0" w:color="auto"/>
      </w:divBdr>
    </w:div>
    <w:div w:id="1776099200">
      <w:bodyDiv w:val="1"/>
      <w:marLeft w:val="0"/>
      <w:marRight w:val="0"/>
      <w:marTop w:val="0"/>
      <w:marBottom w:val="0"/>
      <w:divBdr>
        <w:top w:val="none" w:sz="0" w:space="0" w:color="auto"/>
        <w:left w:val="none" w:sz="0" w:space="0" w:color="auto"/>
        <w:bottom w:val="none" w:sz="0" w:space="0" w:color="auto"/>
        <w:right w:val="none" w:sz="0" w:space="0" w:color="auto"/>
      </w:divBdr>
    </w:div>
    <w:div w:id="1788233617">
      <w:bodyDiv w:val="1"/>
      <w:marLeft w:val="0"/>
      <w:marRight w:val="0"/>
      <w:marTop w:val="0"/>
      <w:marBottom w:val="0"/>
      <w:divBdr>
        <w:top w:val="none" w:sz="0" w:space="0" w:color="auto"/>
        <w:left w:val="none" w:sz="0" w:space="0" w:color="auto"/>
        <w:bottom w:val="none" w:sz="0" w:space="0" w:color="auto"/>
        <w:right w:val="none" w:sz="0" w:space="0" w:color="auto"/>
      </w:divBdr>
    </w:div>
    <w:div w:id="1806466667">
      <w:bodyDiv w:val="1"/>
      <w:marLeft w:val="0"/>
      <w:marRight w:val="0"/>
      <w:marTop w:val="0"/>
      <w:marBottom w:val="0"/>
      <w:divBdr>
        <w:top w:val="none" w:sz="0" w:space="0" w:color="auto"/>
        <w:left w:val="none" w:sz="0" w:space="0" w:color="auto"/>
        <w:bottom w:val="none" w:sz="0" w:space="0" w:color="auto"/>
        <w:right w:val="none" w:sz="0" w:space="0" w:color="auto"/>
      </w:divBdr>
    </w:div>
    <w:div w:id="1806652566">
      <w:bodyDiv w:val="1"/>
      <w:marLeft w:val="0"/>
      <w:marRight w:val="0"/>
      <w:marTop w:val="0"/>
      <w:marBottom w:val="0"/>
      <w:divBdr>
        <w:top w:val="none" w:sz="0" w:space="0" w:color="auto"/>
        <w:left w:val="none" w:sz="0" w:space="0" w:color="auto"/>
        <w:bottom w:val="none" w:sz="0" w:space="0" w:color="auto"/>
        <w:right w:val="none" w:sz="0" w:space="0" w:color="auto"/>
      </w:divBdr>
    </w:div>
    <w:div w:id="1810442563">
      <w:bodyDiv w:val="1"/>
      <w:marLeft w:val="0"/>
      <w:marRight w:val="0"/>
      <w:marTop w:val="0"/>
      <w:marBottom w:val="0"/>
      <w:divBdr>
        <w:top w:val="none" w:sz="0" w:space="0" w:color="auto"/>
        <w:left w:val="none" w:sz="0" w:space="0" w:color="auto"/>
        <w:bottom w:val="none" w:sz="0" w:space="0" w:color="auto"/>
        <w:right w:val="none" w:sz="0" w:space="0" w:color="auto"/>
      </w:divBdr>
      <w:divsChild>
        <w:div w:id="2113240095">
          <w:marLeft w:val="0"/>
          <w:marRight w:val="0"/>
          <w:marTop w:val="0"/>
          <w:marBottom w:val="0"/>
          <w:divBdr>
            <w:top w:val="none" w:sz="0" w:space="0" w:color="auto"/>
            <w:left w:val="none" w:sz="0" w:space="0" w:color="auto"/>
            <w:bottom w:val="none" w:sz="0" w:space="0" w:color="auto"/>
            <w:right w:val="none" w:sz="0" w:space="0" w:color="auto"/>
          </w:divBdr>
        </w:div>
      </w:divsChild>
    </w:div>
    <w:div w:id="1813138633">
      <w:bodyDiv w:val="1"/>
      <w:marLeft w:val="0"/>
      <w:marRight w:val="0"/>
      <w:marTop w:val="0"/>
      <w:marBottom w:val="0"/>
      <w:divBdr>
        <w:top w:val="none" w:sz="0" w:space="0" w:color="auto"/>
        <w:left w:val="none" w:sz="0" w:space="0" w:color="auto"/>
        <w:bottom w:val="none" w:sz="0" w:space="0" w:color="auto"/>
        <w:right w:val="none" w:sz="0" w:space="0" w:color="auto"/>
      </w:divBdr>
    </w:div>
    <w:div w:id="1817410802">
      <w:bodyDiv w:val="1"/>
      <w:marLeft w:val="0"/>
      <w:marRight w:val="0"/>
      <w:marTop w:val="0"/>
      <w:marBottom w:val="0"/>
      <w:divBdr>
        <w:top w:val="none" w:sz="0" w:space="0" w:color="auto"/>
        <w:left w:val="none" w:sz="0" w:space="0" w:color="auto"/>
        <w:bottom w:val="none" w:sz="0" w:space="0" w:color="auto"/>
        <w:right w:val="none" w:sz="0" w:space="0" w:color="auto"/>
      </w:divBdr>
      <w:divsChild>
        <w:div w:id="873735984">
          <w:marLeft w:val="0"/>
          <w:marRight w:val="0"/>
          <w:marTop w:val="0"/>
          <w:marBottom w:val="0"/>
          <w:divBdr>
            <w:top w:val="none" w:sz="0" w:space="0" w:color="auto"/>
            <w:left w:val="none" w:sz="0" w:space="0" w:color="auto"/>
            <w:bottom w:val="none" w:sz="0" w:space="0" w:color="auto"/>
            <w:right w:val="none" w:sz="0" w:space="0" w:color="auto"/>
          </w:divBdr>
          <w:divsChild>
            <w:div w:id="1615821304">
              <w:marLeft w:val="0"/>
              <w:marRight w:val="0"/>
              <w:marTop w:val="0"/>
              <w:marBottom w:val="0"/>
              <w:divBdr>
                <w:top w:val="none" w:sz="0" w:space="0" w:color="auto"/>
                <w:left w:val="none" w:sz="0" w:space="0" w:color="auto"/>
                <w:bottom w:val="none" w:sz="0" w:space="0" w:color="auto"/>
                <w:right w:val="none" w:sz="0" w:space="0" w:color="auto"/>
              </w:divBdr>
            </w:div>
            <w:div w:id="2075854516">
              <w:marLeft w:val="0"/>
              <w:marRight w:val="0"/>
              <w:marTop w:val="0"/>
              <w:marBottom w:val="0"/>
              <w:divBdr>
                <w:top w:val="none" w:sz="0" w:space="0" w:color="auto"/>
                <w:left w:val="none" w:sz="0" w:space="0" w:color="auto"/>
                <w:bottom w:val="none" w:sz="0" w:space="0" w:color="auto"/>
                <w:right w:val="none" w:sz="0" w:space="0" w:color="auto"/>
              </w:divBdr>
              <w:divsChild>
                <w:div w:id="608900808">
                  <w:marLeft w:val="0"/>
                  <w:marRight w:val="0"/>
                  <w:marTop w:val="0"/>
                  <w:marBottom w:val="0"/>
                  <w:divBdr>
                    <w:top w:val="none" w:sz="0" w:space="0" w:color="auto"/>
                    <w:left w:val="none" w:sz="0" w:space="0" w:color="auto"/>
                    <w:bottom w:val="none" w:sz="0" w:space="0" w:color="auto"/>
                    <w:right w:val="none" w:sz="0" w:space="0" w:color="auto"/>
                  </w:divBdr>
                  <w:divsChild>
                    <w:div w:id="95028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99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232319">
      <w:bodyDiv w:val="1"/>
      <w:marLeft w:val="0"/>
      <w:marRight w:val="0"/>
      <w:marTop w:val="0"/>
      <w:marBottom w:val="0"/>
      <w:divBdr>
        <w:top w:val="none" w:sz="0" w:space="0" w:color="auto"/>
        <w:left w:val="none" w:sz="0" w:space="0" w:color="auto"/>
        <w:bottom w:val="none" w:sz="0" w:space="0" w:color="auto"/>
        <w:right w:val="none" w:sz="0" w:space="0" w:color="auto"/>
      </w:divBdr>
    </w:div>
    <w:div w:id="1835223832">
      <w:bodyDiv w:val="1"/>
      <w:marLeft w:val="0"/>
      <w:marRight w:val="0"/>
      <w:marTop w:val="0"/>
      <w:marBottom w:val="0"/>
      <w:divBdr>
        <w:top w:val="none" w:sz="0" w:space="0" w:color="auto"/>
        <w:left w:val="none" w:sz="0" w:space="0" w:color="auto"/>
        <w:bottom w:val="none" w:sz="0" w:space="0" w:color="auto"/>
        <w:right w:val="none" w:sz="0" w:space="0" w:color="auto"/>
      </w:divBdr>
    </w:div>
    <w:div w:id="1836339159">
      <w:bodyDiv w:val="1"/>
      <w:marLeft w:val="0"/>
      <w:marRight w:val="0"/>
      <w:marTop w:val="0"/>
      <w:marBottom w:val="0"/>
      <w:divBdr>
        <w:top w:val="none" w:sz="0" w:space="0" w:color="auto"/>
        <w:left w:val="none" w:sz="0" w:space="0" w:color="auto"/>
        <w:bottom w:val="none" w:sz="0" w:space="0" w:color="auto"/>
        <w:right w:val="none" w:sz="0" w:space="0" w:color="auto"/>
      </w:divBdr>
    </w:div>
    <w:div w:id="1840732709">
      <w:bodyDiv w:val="1"/>
      <w:marLeft w:val="0"/>
      <w:marRight w:val="0"/>
      <w:marTop w:val="0"/>
      <w:marBottom w:val="0"/>
      <w:divBdr>
        <w:top w:val="none" w:sz="0" w:space="0" w:color="auto"/>
        <w:left w:val="none" w:sz="0" w:space="0" w:color="auto"/>
        <w:bottom w:val="none" w:sz="0" w:space="0" w:color="auto"/>
        <w:right w:val="none" w:sz="0" w:space="0" w:color="auto"/>
      </w:divBdr>
    </w:div>
    <w:div w:id="1844781392">
      <w:bodyDiv w:val="1"/>
      <w:marLeft w:val="0"/>
      <w:marRight w:val="0"/>
      <w:marTop w:val="0"/>
      <w:marBottom w:val="0"/>
      <w:divBdr>
        <w:top w:val="none" w:sz="0" w:space="0" w:color="auto"/>
        <w:left w:val="none" w:sz="0" w:space="0" w:color="auto"/>
        <w:bottom w:val="none" w:sz="0" w:space="0" w:color="auto"/>
        <w:right w:val="none" w:sz="0" w:space="0" w:color="auto"/>
      </w:divBdr>
      <w:divsChild>
        <w:div w:id="5399004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8783786">
      <w:bodyDiv w:val="1"/>
      <w:marLeft w:val="0"/>
      <w:marRight w:val="0"/>
      <w:marTop w:val="0"/>
      <w:marBottom w:val="0"/>
      <w:divBdr>
        <w:top w:val="none" w:sz="0" w:space="0" w:color="auto"/>
        <w:left w:val="none" w:sz="0" w:space="0" w:color="auto"/>
        <w:bottom w:val="none" w:sz="0" w:space="0" w:color="auto"/>
        <w:right w:val="none" w:sz="0" w:space="0" w:color="auto"/>
      </w:divBdr>
      <w:divsChild>
        <w:div w:id="36317109">
          <w:marLeft w:val="0"/>
          <w:marRight w:val="0"/>
          <w:marTop w:val="0"/>
          <w:marBottom w:val="0"/>
          <w:divBdr>
            <w:top w:val="none" w:sz="0" w:space="0" w:color="auto"/>
            <w:left w:val="none" w:sz="0" w:space="0" w:color="auto"/>
            <w:bottom w:val="none" w:sz="0" w:space="0" w:color="auto"/>
            <w:right w:val="none" w:sz="0" w:space="0" w:color="auto"/>
          </w:divBdr>
        </w:div>
      </w:divsChild>
    </w:div>
    <w:div w:id="1851523441">
      <w:bodyDiv w:val="1"/>
      <w:marLeft w:val="0"/>
      <w:marRight w:val="0"/>
      <w:marTop w:val="0"/>
      <w:marBottom w:val="0"/>
      <w:divBdr>
        <w:top w:val="none" w:sz="0" w:space="0" w:color="auto"/>
        <w:left w:val="none" w:sz="0" w:space="0" w:color="auto"/>
        <w:bottom w:val="none" w:sz="0" w:space="0" w:color="auto"/>
        <w:right w:val="none" w:sz="0" w:space="0" w:color="auto"/>
      </w:divBdr>
    </w:div>
    <w:div w:id="1865098934">
      <w:bodyDiv w:val="1"/>
      <w:marLeft w:val="0"/>
      <w:marRight w:val="0"/>
      <w:marTop w:val="0"/>
      <w:marBottom w:val="0"/>
      <w:divBdr>
        <w:top w:val="none" w:sz="0" w:space="0" w:color="auto"/>
        <w:left w:val="none" w:sz="0" w:space="0" w:color="auto"/>
        <w:bottom w:val="none" w:sz="0" w:space="0" w:color="auto"/>
        <w:right w:val="none" w:sz="0" w:space="0" w:color="auto"/>
      </w:divBdr>
    </w:div>
    <w:div w:id="1866098091">
      <w:bodyDiv w:val="1"/>
      <w:marLeft w:val="0"/>
      <w:marRight w:val="0"/>
      <w:marTop w:val="0"/>
      <w:marBottom w:val="0"/>
      <w:divBdr>
        <w:top w:val="none" w:sz="0" w:space="0" w:color="auto"/>
        <w:left w:val="none" w:sz="0" w:space="0" w:color="auto"/>
        <w:bottom w:val="none" w:sz="0" w:space="0" w:color="auto"/>
        <w:right w:val="none" w:sz="0" w:space="0" w:color="auto"/>
      </w:divBdr>
      <w:divsChild>
        <w:div w:id="848250724">
          <w:marLeft w:val="0"/>
          <w:marRight w:val="0"/>
          <w:marTop w:val="0"/>
          <w:marBottom w:val="0"/>
          <w:divBdr>
            <w:top w:val="none" w:sz="0" w:space="0" w:color="auto"/>
            <w:left w:val="none" w:sz="0" w:space="0" w:color="auto"/>
            <w:bottom w:val="none" w:sz="0" w:space="0" w:color="auto"/>
            <w:right w:val="none" w:sz="0" w:space="0" w:color="auto"/>
          </w:divBdr>
          <w:divsChild>
            <w:div w:id="443841025">
              <w:marLeft w:val="0"/>
              <w:marRight w:val="0"/>
              <w:marTop w:val="0"/>
              <w:marBottom w:val="0"/>
              <w:divBdr>
                <w:top w:val="none" w:sz="0" w:space="0" w:color="auto"/>
                <w:left w:val="none" w:sz="0" w:space="0" w:color="auto"/>
                <w:bottom w:val="none" w:sz="0" w:space="0" w:color="auto"/>
                <w:right w:val="none" w:sz="0" w:space="0" w:color="auto"/>
              </w:divBdr>
              <w:divsChild>
                <w:div w:id="1049182700">
                  <w:marLeft w:val="0"/>
                  <w:marRight w:val="0"/>
                  <w:marTop w:val="0"/>
                  <w:marBottom w:val="0"/>
                  <w:divBdr>
                    <w:top w:val="none" w:sz="0" w:space="0" w:color="auto"/>
                    <w:left w:val="none" w:sz="0" w:space="0" w:color="auto"/>
                    <w:bottom w:val="none" w:sz="0" w:space="0" w:color="auto"/>
                    <w:right w:val="none" w:sz="0" w:space="0" w:color="auto"/>
                  </w:divBdr>
                  <w:divsChild>
                    <w:div w:id="1648583201">
                      <w:marLeft w:val="0"/>
                      <w:marRight w:val="0"/>
                      <w:marTop w:val="0"/>
                      <w:marBottom w:val="0"/>
                      <w:divBdr>
                        <w:top w:val="none" w:sz="0" w:space="0" w:color="auto"/>
                        <w:left w:val="none" w:sz="0" w:space="0" w:color="auto"/>
                        <w:bottom w:val="none" w:sz="0" w:space="0" w:color="auto"/>
                        <w:right w:val="none" w:sz="0" w:space="0" w:color="auto"/>
                      </w:divBdr>
                      <w:divsChild>
                        <w:div w:id="1340815984">
                          <w:marLeft w:val="0"/>
                          <w:marRight w:val="0"/>
                          <w:marTop w:val="0"/>
                          <w:marBottom w:val="0"/>
                          <w:divBdr>
                            <w:top w:val="none" w:sz="0" w:space="0" w:color="auto"/>
                            <w:left w:val="none" w:sz="0" w:space="0" w:color="auto"/>
                            <w:bottom w:val="none" w:sz="0" w:space="0" w:color="auto"/>
                            <w:right w:val="none" w:sz="0" w:space="0" w:color="auto"/>
                          </w:divBdr>
                          <w:divsChild>
                            <w:div w:id="212330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8372836">
      <w:bodyDiv w:val="1"/>
      <w:marLeft w:val="0"/>
      <w:marRight w:val="0"/>
      <w:marTop w:val="0"/>
      <w:marBottom w:val="0"/>
      <w:divBdr>
        <w:top w:val="none" w:sz="0" w:space="0" w:color="auto"/>
        <w:left w:val="none" w:sz="0" w:space="0" w:color="auto"/>
        <w:bottom w:val="none" w:sz="0" w:space="0" w:color="auto"/>
        <w:right w:val="none" w:sz="0" w:space="0" w:color="auto"/>
      </w:divBdr>
    </w:div>
    <w:div w:id="1869877816">
      <w:bodyDiv w:val="1"/>
      <w:marLeft w:val="0"/>
      <w:marRight w:val="0"/>
      <w:marTop w:val="0"/>
      <w:marBottom w:val="0"/>
      <w:divBdr>
        <w:top w:val="none" w:sz="0" w:space="0" w:color="auto"/>
        <w:left w:val="none" w:sz="0" w:space="0" w:color="auto"/>
        <w:bottom w:val="none" w:sz="0" w:space="0" w:color="auto"/>
        <w:right w:val="none" w:sz="0" w:space="0" w:color="auto"/>
      </w:divBdr>
    </w:div>
    <w:div w:id="1875070834">
      <w:bodyDiv w:val="1"/>
      <w:marLeft w:val="0"/>
      <w:marRight w:val="0"/>
      <w:marTop w:val="0"/>
      <w:marBottom w:val="0"/>
      <w:divBdr>
        <w:top w:val="none" w:sz="0" w:space="0" w:color="auto"/>
        <w:left w:val="none" w:sz="0" w:space="0" w:color="auto"/>
        <w:bottom w:val="none" w:sz="0" w:space="0" w:color="auto"/>
        <w:right w:val="none" w:sz="0" w:space="0" w:color="auto"/>
      </w:divBdr>
      <w:divsChild>
        <w:div w:id="1733967983">
          <w:marLeft w:val="0"/>
          <w:marRight w:val="0"/>
          <w:marTop w:val="0"/>
          <w:marBottom w:val="0"/>
          <w:divBdr>
            <w:top w:val="none" w:sz="0" w:space="0" w:color="auto"/>
            <w:left w:val="none" w:sz="0" w:space="0" w:color="auto"/>
            <w:bottom w:val="none" w:sz="0" w:space="0" w:color="auto"/>
            <w:right w:val="none" w:sz="0" w:space="0" w:color="auto"/>
          </w:divBdr>
          <w:divsChild>
            <w:div w:id="164542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740983">
      <w:bodyDiv w:val="1"/>
      <w:marLeft w:val="0"/>
      <w:marRight w:val="0"/>
      <w:marTop w:val="0"/>
      <w:marBottom w:val="0"/>
      <w:divBdr>
        <w:top w:val="none" w:sz="0" w:space="0" w:color="auto"/>
        <w:left w:val="none" w:sz="0" w:space="0" w:color="auto"/>
        <w:bottom w:val="none" w:sz="0" w:space="0" w:color="auto"/>
        <w:right w:val="none" w:sz="0" w:space="0" w:color="auto"/>
      </w:divBdr>
    </w:div>
    <w:div w:id="1877961489">
      <w:bodyDiv w:val="1"/>
      <w:marLeft w:val="0"/>
      <w:marRight w:val="0"/>
      <w:marTop w:val="0"/>
      <w:marBottom w:val="0"/>
      <w:divBdr>
        <w:top w:val="none" w:sz="0" w:space="0" w:color="auto"/>
        <w:left w:val="none" w:sz="0" w:space="0" w:color="auto"/>
        <w:bottom w:val="none" w:sz="0" w:space="0" w:color="auto"/>
        <w:right w:val="none" w:sz="0" w:space="0" w:color="auto"/>
      </w:divBdr>
    </w:div>
    <w:div w:id="1878809147">
      <w:bodyDiv w:val="1"/>
      <w:marLeft w:val="0"/>
      <w:marRight w:val="0"/>
      <w:marTop w:val="0"/>
      <w:marBottom w:val="0"/>
      <w:divBdr>
        <w:top w:val="none" w:sz="0" w:space="0" w:color="auto"/>
        <w:left w:val="none" w:sz="0" w:space="0" w:color="auto"/>
        <w:bottom w:val="none" w:sz="0" w:space="0" w:color="auto"/>
        <w:right w:val="none" w:sz="0" w:space="0" w:color="auto"/>
      </w:divBdr>
    </w:div>
    <w:div w:id="1881092216">
      <w:bodyDiv w:val="1"/>
      <w:marLeft w:val="0"/>
      <w:marRight w:val="0"/>
      <w:marTop w:val="0"/>
      <w:marBottom w:val="0"/>
      <w:divBdr>
        <w:top w:val="none" w:sz="0" w:space="0" w:color="auto"/>
        <w:left w:val="none" w:sz="0" w:space="0" w:color="auto"/>
        <w:bottom w:val="none" w:sz="0" w:space="0" w:color="auto"/>
        <w:right w:val="none" w:sz="0" w:space="0" w:color="auto"/>
      </w:divBdr>
    </w:div>
    <w:div w:id="1884168660">
      <w:bodyDiv w:val="1"/>
      <w:marLeft w:val="0"/>
      <w:marRight w:val="0"/>
      <w:marTop w:val="0"/>
      <w:marBottom w:val="0"/>
      <w:divBdr>
        <w:top w:val="none" w:sz="0" w:space="0" w:color="auto"/>
        <w:left w:val="none" w:sz="0" w:space="0" w:color="auto"/>
        <w:bottom w:val="none" w:sz="0" w:space="0" w:color="auto"/>
        <w:right w:val="none" w:sz="0" w:space="0" w:color="auto"/>
      </w:divBdr>
    </w:div>
    <w:div w:id="1888953672">
      <w:bodyDiv w:val="1"/>
      <w:marLeft w:val="0"/>
      <w:marRight w:val="0"/>
      <w:marTop w:val="0"/>
      <w:marBottom w:val="0"/>
      <w:divBdr>
        <w:top w:val="none" w:sz="0" w:space="0" w:color="auto"/>
        <w:left w:val="none" w:sz="0" w:space="0" w:color="auto"/>
        <w:bottom w:val="none" w:sz="0" w:space="0" w:color="auto"/>
        <w:right w:val="none" w:sz="0" w:space="0" w:color="auto"/>
      </w:divBdr>
    </w:div>
    <w:div w:id="1889024090">
      <w:bodyDiv w:val="1"/>
      <w:marLeft w:val="0"/>
      <w:marRight w:val="0"/>
      <w:marTop w:val="0"/>
      <w:marBottom w:val="0"/>
      <w:divBdr>
        <w:top w:val="none" w:sz="0" w:space="0" w:color="auto"/>
        <w:left w:val="none" w:sz="0" w:space="0" w:color="auto"/>
        <w:bottom w:val="none" w:sz="0" w:space="0" w:color="auto"/>
        <w:right w:val="none" w:sz="0" w:space="0" w:color="auto"/>
      </w:divBdr>
    </w:div>
    <w:div w:id="1900901055">
      <w:bodyDiv w:val="1"/>
      <w:marLeft w:val="0"/>
      <w:marRight w:val="0"/>
      <w:marTop w:val="0"/>
      <w:marBottom w:val="0"/>
      <w:divBdr>
        <w:top w:val="none" w:sz="0" w:space="0" w:color="auto"/>
        <w:left w:val="none" w:sz="0" w:space="0" w:color="auto"/>
        <w:bottom w:val="none" w:sz="0" w:space="0" w:color="auto"/>
        <w:right w:val="none" w:sz="0" w:space="0" w:color="auto"/>
      </w:divBdr>
    </w:div>
    <w:div w:id="1904679539">
      <w:bodyDiv w:val="1"/>
      <w:marLeft w:val="0"/>
      <w:marRight w:val="0"/>
      <w:marTop w:val="0"/>
      <w:marBottom w:val="0"/>
      <w:divBdr>
        <w:top w:val="none" w:sz="0" w:space="0" w:color="auto"/>
        <w:left w:val="none" w:sz="0" w:space="0" w:color="auto"/>
        <w:bottom w:val="none" w:sz="0" w:space="0" w:color="auto"/>
        <w:right w:val="none" w:sz="0" w:space="0" w:color="auto"/>
      </w:divBdr>
    </w:div>
    <w:div w:id="1909418920">
      <w:bodyDiv w:val="1"/>
      <w:marLeft w:val="0"/>
      <w:marRight w:val="0"/>
      <w:marTop w:val="0"/>
      <w:marBottom w:val="0"/>
      <w:divBdr>
        <w:top w:val="none" w:sz="0" w:space="0" w:color="auto"/>
        <w:left w:val="none" w:sz="0" w:space="0" w:color="auto"/>
        <w:bottom w:val="none" w:sz="0" w:space="0" w:color="auto"/>
        <w:right w:val="none" w:sz="0" w:space="0" w:color="auto"/>
      </w:divBdr>
    </w:div>
    <w:div w:id="1910728769">
      <w:bodyDiv w:val="1"/>
      <w:marLeft w:val="0"/>
      <w:marRight w:val="0"/>
      <w:marTop w:val="0"/>
      <w:marBottom w:val="0"/>
      <w:divBdr>
        <w:top w:val="none" w:sz="0" w:space="0" w:color="auto"/>
        <w:left w:val="none" w:sz="0" w:space="0" w:color="auto"/>
        <w:bottom w:val="none" w:sz="0" w:space="0" w:color="auto"/>
        <w:right w:val="none" w:sz="0" w:space="0" w:color="auto"/>
      </w:divBdr>
    </w:div>
    <w:div w:id="1913811726">
      <w:bodyDiv w:val="1"/>
      <w:marLeft w:val="0"/>
      <w:marRight w:val="0"/>
      <w:marTop w:val="0"/>
      <w:marBottom w:val="0"/>
      <w:divBdr>
        <w:top w:val="none" w:sz="0" w:space="0" w:color="auto"/>
        <w:left w:val="none" w:sz="0" w:space="0" w:color="auto"/>
        <w:bottom w:val="none" w:sz="0" w:space="0" w:color="auto"/>
        <w:right w:val="none" w:sz="0" w:space="0" w:color="auto"/>
      </w:divBdr>
    </w:div>
    <w:div w:id="1919830411">
      <w:bodyDiv w:val="1"/>
      <w:marLeft w:val="0"/>
      <w:marRight w:val="0"/>
      <w:marTop w:val="0"/>
      <w:marBottom w:val="0"/>
      <w:divBdr>
        <w:top w:val="none" w:sz="0" w:space="0" w:color="auto"/>
        <w:left w:val="none" w:sz="0" w:space="0" w:color="auto"/>
        <w:bottom w:val="none" w:sz="0" w:space="0" w:color="auto"/>
        <w:right w:val="none" w:sz="0" w:space="0" w:color="auto"/>
      </w:divBdr>
    </w:div>
    <w:div w:id="1930963247">
      <w:bodyDiv w:val="1"/>
      <w:marLeft w:val="0"/>
      <w:marRight w:val="0"/>
      <w:marTop w:val="0"/>
      <w:marBottom w:val="0"/>
      <w:divBdr>
        <w:top w:val="none" w:sz="0" w:space="0" w:color="auto"/>
        <w:left w:val="none" w:sz="0" w:space="0" w:color="auto"/>
        <w:bottom w:val="none" w:sz="0" w:space="0" w:color="auto"/>
        <w:right w:val="none" w:sz="0" w:space="0" w:color="auto"/>
      </w:divBdr>
    </w:div>
    <w:div w:id="1932080258">
      <w:bodyDiv w:val="1"/>
      <w:marLeft w:val="0"/>
      <w:marRight w:val="0"/>
      <w:marTop w:val="0"/>
      <w:marBottom w:val="0"/>
      <w:divBdr>
        <w:top w:val="none" w:sz="0" w:space="0" w:color="auto"/>
        <w:left w:val="none" w:sz="0" w:space="0" w:color="auto"/>
        <w:bottom w:val="none" w:sz="0" w:space="0" w:color="auto"/>
        <w:right w:val="none" w:sz="0" w:space="0" w:color="auto"/>
      </w:divBdr>
    </w:div>
    <w:div w:id="1934243947">
      <w:bodyDiv w:val="1"/>
      <w:marLeft w:val="0"/>
      <w:marRight w:val="0"/>
      <w:marTop w:val="0"/>
      <w:marBottom w:val="0"/>
      <w:divBdr>
        <w:top w:val="none" w:sz="0" w:space="0" w:color="auto"/>
        <w:left w:val="none" w:sz="0" w:space="0" w:color="auto"/>
        <w:bottom w:val="none" w:sz="0" w:space="0" w:color="auto"/>
        <w:right w:val="none" w:sz="0" w:space="0" w:color="auto"/>
      </w:divBdr>
    </w:div>
    <w:div w:id="1939022444">
      <w:bodyDiv w:val="1"/>
      <w:marLeft w:val="0"/>
      <w:marRight w:val="0"/>
      <w:marTop w:val="0"/>
      <w:marBottom w:val="0"/>
      <w:divBdr>
        <w:top w:val="none" w:sz="0" w:space="0" w:color="auto"/>
        <w:left w:val="none" w:sz="0" w:space="0" w:color="auto"/>
        <w:bottom w:val="none" w:sz="0" w:space="0" w:color="auto"/>
        <w:right w:val="none" w:sz="0" w:space="0" w:color="auto"/>
      </w:divBdr>
    </w:div>
    <w:div w:id="1953438895">
      <w:bodyDiv w:val="1"/>
      <w:marLeft w:val="0"/>
      <w:marRight w:val="0"/>
      <w:marTop w:val="0"/>
      <w:marBottom w:val="0"/>
      <w:divBdr>
        <w:top w:val="none" w:sz="0" w:space="0" w:color="auto"/>
        <w:left w:val="none" w:sz="0" w:space="0" w:color="auto"/>
        <w:bottom w:val="none" w:sz="0" w:space="0" w:color="auto"/>
        <w:right w:val="none" w:sz="0" w:space="0" w:color="auto"/>
      </w:divBdr>
    </w:div>
    <w:div w:id="1967007770">
      <w:bodyDiv w:val="1"/>
      <w:marLeft w:val="0"/>
      <w:marRight w:val="0"/>
      <w:marTop w:val="0"/>
      <w:marBottom w:val="0"/>
      <w:divBdr>
        <w:top w:val="none" w:sz="0" w:space="0" w:color="auto"/>
        <w:left w:val="none" w:sz="0" w:space="0" w:color="auto"/>
        <w:bottom w:val="none" w:sz="0" w:space="0" w:color="auto"/>
        <w:right w:val="none" w:sz="0" w:space="0" w:color="auto"/>
      </w:divBdr>
    </w:div>
    <w:div w:id="1970745599">
      <w:bodyDiv w:val="1"/>
      <w:marLeft w:val="0"/>
      <w:marRight w:val="0"/>
      <w:marTop w:val="0"/>
      <w:marBottom w:val="0"/>
      <w:divBdr>
        <w:top w:val="none" w:sz="0" w:space="0" w:color="auto"/>
        <w:left w:val="none" w:sz="0" w:space="0" w:color="auto"/>
        <w:bottom w:val="none" w:sz="0" w:space="0" w:color="auto"/>
        <w:right w:val="none" w:sz="0" w:space="0" w:color="auto"/>
      </w:divBdr>
    </w:div>
    <w:div w:id="1975014051">
      <w:bodyDiv w:val="1"/>
      <w:marLeft w:val="0"/>
      <w:marRight w:val="0"/>
      <w:marTop w:val="0"/>
      <w:marBottom w:val="0"/>
      <w:divBdr>
        <w:top w:val="none" w:sz="0" w:space="0" w:color="auto"/>
        <w:left w:val="none" w:sz="0" w:space="0" w:color="auto"/>
        <w:bottom w:val="none" w:sz="0" w:space="0" w:color="auto"/>
        <w:right w:val="none" w:sz="0" w:space="0" w:color="auto"/>
      </w:divBdr>
    </w:div>
    <w:div w:id="1979067645">
      <w:bodyDiv w:val="1"/>
      <w:marLeft w:val="0"/>
      <w:marRight w:val="0"/>
      <w:marTop w:val="0"/>
      <w:marBottom w:val="0"/>
      <w:divBdr>
        <w:top w:val="none" w:sz="0" w:space="0" w:color="auto"/>
        <w:left w:val="none" w:sz="0" w:space="0" w:color="auto"/>
        <w:bottom w:val="none" w:sz="0" w:space="0" w:color="auto"/>
        <w:right w:val="none" w:sz="0" w:space="0" w:color="auto"/>
      </w:divBdr>
    </w:div>
    <w:div w:id="1992828377">
      <w:bodyDiv w:val="1"/>
      <w:marLeft w:val="0"/>
      <w:marRight w:val="0"/>
      <w:marTop w:val="0"/>
      <w:marBottom w:val="0"/>
      <w:divBdr>
        <w:top w:val="none" w:sz="0" w:space="0" w:color="auto"/>
        <w:left w:val="none" w:sz="0" w:space="0" w:color="auto"/>
        <w:bottom w:val="none" w:sz="0" w:space="0" w:color="auto"/>
        <w:right w:val="none" w:sz="0" w:space="0" w:color="auto"/>
      </w:divBdr>
    </w:div>
    <w:div w:id="1993365493">
      <w:bodyDiv w:val="1"/>
      <w:marLeft w:val="0"/>
      <w:marRight w:val="0"/>
      <w:marTop w:val="0"/>
      <w:marBottom w:val="0"/>
      <w:divBdr>
        <w:top w:val="none" w:sz="0" w:space="0" w:color="auto"/>
        <w:left w:val="none" w:sz="0" w:space="0" w:color="auto"/>
        <w:bottom w:val="none" w:sz="0" w:space="0" w:color="auto"/>
        <w:right w:val="none" w:sz="0" w:space="0" w:color="auto"/>
      </w:divBdr>
    </w:div>
    <w:div w:id="2002388397">
      <w:bodyDiv w:val="1"/>
      <w:marLeft w:val="0"/>
      <w:marRight w:val="0"/>
      <w:marTop w:val="0"/>
      <w:marBottom w:val="0"/>
      <w:divBdr>
        <w:top w:val="none" w:sz="0" w:space="0" w:color="auto"/>
        <w:left w:val="none" w:sz="0" w:space="0" w:color="auto"/>
        <w:bottom w:val="none" w:sz="0" w:space="0" w:color="auto"/>
        <w:right w:val="none" w:sz="0" w:space="0" w:color="auto"/>
      </w:divBdr>
    </w:div>
    <w:div w:id="2008366434">
      <w:bodyDiv w:val="1"/>
      <w:marLeft w:val="0"/>
      <w:marRight w:val="0"/>
      <w:marTop w:val="0"/>
      <w:marBottom w:val="0"/>
      <w:divBdr>
        <w:top w:val="none" w:sz="0" w:space="0" w:color="auto"/>
        <w:left w:val="none" w:sz="0" w:space="0" w:color="auto"/>
        <w:bottom w:val="none" w:sz="0" w:space="0" w:color="auto"/>
        <w:right w:val="none" w:sz="0" w:space="0" w:color="auto"/>
      </w:divBdr>
    </w:div>
    <w:div w:id="2011642879">
      <w:bodyDiv w:val="1"/>
      <w:marLeft w:val="0"/>
      <w:marRight w:val="0"/>
      <w:marTop w:val="0"/>
      <w:marBottom w:val="0"/>
      <w:divBdr>
        <w:top w:val="none" w:sz="0" w:space="0" w:color="auto"/>
        <w:left w:val="none" w:sz="0" w:space="0" w:color="auto"/>
        <w:bottom w:val="none" w:sz="0" w:space="0" w:color="auto"/>
        <w:right w:val="none" w:sz="0" w:space="0" w:color="auto"/>
      </w:divBdr>
      <w:divsChild>
        <w:div w:id="988482898">
          <w:marLeft w:val="0"/>
          <w:marRight w:val="0"/>
          <w:marTop w:val="0"/>
          <w:marBottom w:val="0"/>
          <w:divBdr>
            <w:top w:val="none" w:sz="0" w:space="0" w:color="auto"/>
            <w:left w:val="none" w:sz="0" w:space="0" w:color="auto"/>
            <w:bottom w:val="none" w:sz="0" w:space="0" w:color="auto"/>
            <w:right w:val="none" w:sz="0" w:space="0" w:color="auto"/>
          </w:divBdr>
          <w:divsChild>
            <w:div w:id="684209300">
              <w:marLeft w:val="0"/>
              <w:marRight w:val="0"/>
              <w:marTop w:val="0"/>
              <w:marBottom w:val="0"/>
              <w:divBdr>
                <w:top w:val="none" w:sz="0" w:space="0" w:color="auto"/>
                <w:left w:val="none" w:sz="0" w:space="0" w:color="auto"/>
                <w:bottom w:val="none" w:sz="0" w:space="0" w:color="auto"/>
                <w:right w:val="none" w:sz="0" w:space="0" w:color="auto"/>
              </w:divBdr>
            </w:div>
          </w:divsChild>
        </w:div>
        <w:div w:id="1820147521">
          <w:marLeft w:val="0"/>
          <w:marRight w:val="0"/>
          <w:marTop w:val="0"/>
          <w:marBottom w:val="0"/>
          <w:divBdr>
            <w:top w:val="none" w:sz="0" w:space="0" w:color="auto"/>
            <w:left w:val="none" w:sz="0" w:space="0" w:color="auto"/>
            <w:bottom w:val="none" w:sz="0" w:space="0" w:color="auto"/>
            <w:right w:val="none" w:sz="0" w:space="0" w:color="auto"/>
          </w:divBdr>
          <w:divsChild>
            <w:div w:id="53585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330294">
      <w:bodyDiv w:val="1"/>
      <w:marLeft w:val="0"/>
      <w:marRight w:val="0"/>
      <w:marTop w:val="0"/>
      <w:marBottom w:val="0"/>
      <w:divBdr>
        <w:top w:val="none" w:sz="0" w:space="0" w:color="auto"/>
        <w:left w:val="none" w:sz="0" w:space="0" w:color="auto"/>
        <w:bottom w:val="none" w:sz="0" w:space="0" w:color="auto"/>
        <w:right w:val="none" w:sz="0" w:space="0" w:color="auto"/>
      </w:divBdr>
    </w:div>
    <w:div w:id="2018995781">
      <w:bodyDiv w:val="1"/>
      <w:marLeft w:val="0"/>
      <w:marRight w:val="0"/>
      <w:marTop w:val="0"/>
      <w:marBottom w:val="0"/>
      <w:divBdr>
        <w:top w:val="none" w:sz="0" w:space="0" w:color="auto"/>
        <w:left w:val="none" w:sz="0" w:space="0" w:color="auto"/>
        <w:bottom w:val="none" w:sz="0" w:space="0" w:color="auto"/>
        <w:right w:val="none" w:sz="0" w:space="0" w:color="auto"/>
      </w:divBdr>
    </w:div>
    <w:div w:id="2020505120">
      <w:bodyDiv w:val="1"/>
      <w:marLeft w:val="0"/>
      <w:marRight w:val="0"/>
      <w:marTop w:val="0"/>
      <w:marBottom w:val="0"/>
      <w:divBdr>
        <w:top w:val="none" w:sz="0" w:space="0" w:color="auto"/>
        <w:left w:val="none" w:sz="0" w:space="0" w:color="auto"/>
        <w:bottom w:val="none" w:sz="0" w:space="0" w:color="auto"/>
        <w:right w:val="none" w:sz="0" w:space="0" w:color="auto"/>
      </w:divBdr>
    </w:div>
    <w:div w:id="2021928515">
      <w:bodyDiv w:val="1"/>
      <w:marLeft w:val="0"/>
      <w:marRight w:val="0"/>
      <w:marTop w:val="0"/>
      <w:marBottom w:val="0"/>
      <w:divBdr>
        <w:top w:val="none" w:sz="0" w:space="0" w:color="auto"/>
        <w:left w:val="none" w:sz="0" w:space="0" w:color="auto"/>
        <w:bottom w:val="none" w:sz="0" w:space="0" w:color="auto"/>
        <w:right w:val="none" w:sz="0" w:space="0" w:color="auto"/>
      </w:divBdr>
    </w:div>
    <w:div w:id="2024211395">
      <w:bodyDiv w:val="1"/>
      <w:marLeft w:val="0"/>
      <w:marRight w:val="0"/>
      <w:marTop w:val="0"/>
      <w:marBottom w:val="0"/>
      <w:divBdr>
        <w:top w:val="none" w:sz="0" w:space="0" w:color="auto"/>
        <w:left w:val="none" w:sz="0" w:space="0" w:color="auto"/>
        <w:bottom w:val="none" w:sz="0" w:space="0" w:color="auto"/>
        <w:right w:val="none" w:sz="0" w:space="0" w:color="auto"/>
      </w:divBdr>
    </w:div>
    <w:div w:id="2025355369">
      <w:bodyDiv w:val="1"/>
      <w:marLeft w:val="0"/>
      <w:marRight w:val="0"/>
      <w:marTop w:val="0"/>
      <w:marBottom w:val="0"/>
      <w:divBdr>
        <w:top w:val="none" w:sz="0" w:space="0" w:color="auto"/>
        <w:left w:val="none" w:sz="0" w:space="0" w:color="auto"/>
        <w:bottom w:val="none" w:sz="0" w:space="0" w:color="auto"/>
        <w:right w:val="none" w:sz="0" w:space="0" w:color="auto"/>
      </w:divBdr>
    </w:div>
    <w:div w:id="2029988003">
      <w:bodyDiv w:val="1"/>
      <w:marLeft w:val="0"/>
      <w:marRight w:val="0"/>
      <w:marTop w:val="0"/>
      <w:marBottom w:val="0"/>
      <w:divBdr>
        <w:top w:val="none" w:sz="0" w:space="0" w:color="auto"/>
        <w:left w:val="none" w:sz="0" w:space="0" w:color="auto"/>
        <w:bottom w:val="none" w:sz="0" w:space="0" w:color="auto"/>
        <w:right w:val="none" w:sz="0" w:space="0" w:color="auto"/>
      </w:divBdr>
    </w:div>
    <w:div w:id="2030986241">
      <w:bodyDiv w:val="1"/>
      <w:marLeft w:val="0"/>
      <w:marRight w:val="0"/>
      <w:marTop w:val="0"/>
      <w:marBottom w:val="0"/>
      <w:divBdr>
        <w:top w:val="none" w:sz="0" w:space="0" w:color="auto"/>
        <w:left w:val="none" w:sz="0" w:space="0" w:color="auto"/>
        <w:bottom w:val="none" w:sz="0" w:space="0" w:color="auto"/>
        <w:right w:val="none" w:sz="0" w:space="0" w:color="auto"/>
      </w:divBdr>
    </w:div>
    <w:div w:id="2035691363">
      <w:bodyDiv w:val="1"/>
      <w:marLeft w:val="0"/>
      <w:marRight w:val="0"/>
      <w:marTop w:val="0"/>
      <w:marBottom w:val="0"/>
      <w:divBdr>
        <w:top w:val="none" w:sz="0" w:space="0" w:color="auto"/>
        <w:left w:val="none" w:sz="0" w:space="0" w:color="auto"/>
        <w:bottom w:val="none" w:sz="0" w:space="0" w:color="auto"/>
        <w:right w:val="none" w:sz="0" w:space="0" w:color="auto"/>
      </w:divBdr>
      <w:divsChild>
        <w:div w:id="11087444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7191724">
      <w:bodyDiv w:val="1"/>
      <w:marLeft w:val="0"/>
      <w:marRight w:val="0"/>
      <w:marTop w:val="0"/>
      <w:marBottom w:val="0"/>
      <w:divBdr>
        <w:top w:val="none" w:sz="0" w:space="0" w:color="auto"/>
        <w:left w:val="none" w:sz="0" w:space="0" w:color="auto"/>
        <w:bottom w:val="none" w:sz="0" w:space="0" w:color="auto"/>
        <w:right w:val="none" w:sz="0" w:space="0" w:color="auto"/>
      </w:divBdr>
    </w:div>
    <w:div w:id="2042440410">
      <w:bodyDiv w:val="1"/>
      <w:marLeft w:val="0"/>
      <w:marRight w:val="0"/>
      <w:marTop w:val="0"/>
      <w:marBottom w:val="0"/>
      <w:divBdr>
        <w:top w:val="none" w:sz="0" w:space="0" w:color="auto"/>
        <w:left w:val="none" w:sz="0" w:space="0" w:color="auto"/>
        <w:bottom w:val="none" w:sz="0" w:space="0" w:color="auto"/>
        <w:right w:val="none" w:sz="0" w:space="0" w:color="auto"/>
      </w:divBdr>
    </w:div>
    <w:div w:id="2045130806">
      <w:bodyDiv w:val="1"/>
      <w:marLeft w:val="0"/>
      <w:marRight w:val="0"/>
      <w:marTop w:val="0"/>
      <w:marBottom w:val="0"/>
      <w:divBdr>
        <w:top w:val="none" w:sz="0" w:space="0" w:color="auto"/>
        <w:left w:val="none" w:sz="0" w:space="0" w:color="auto"/>
        <w:bottom w:val="none" w:sz="0" w:space="0" w:color="auto"/>
        <w:right w:val="none" w:sz="0" w:space="0" w:color="auto"/>
      </w:divBdr>
    </w:div>
    <w:div w:id="2060084747">
      <w:bodyDiv w:val="1"/>
      <w:marLeft w:val="0"/>
      <w:marRight w:val="0"/>
      <w:marTop w:val="0"/>
      <w:marBottom w:val="0"/>
      <w:divBdr>
        <w:top w:val="none" w:sz="0" w:space="0" w:color="auto"/>
        <w:left w:val="none" w:sz="0" w:space="0" w:color="auto"/>
        <w:bottom w:val="none" w:sz="0" w:space="0" w:color="auto"/>
        <w:right w:val="none" w:sz="0" w:space="0" w:color="auto"/>
      </w:divBdr>
    </w:div>
    <w:div w:id="2065983467">
      <w:bodyDiv w:val="1"/>
      <w:marLeft w:val="0"/>
      <w:marRight w:val="0"/>
      <w:marTop w:val="0"/>
      <w:marBottom w:val="0"/>
      <w:divBdr>
        <w:top w:val="none" w:sz="0" w:space="0" w:color="auto"/>
        <w:left w:val="none" w:sz="0" w:space="0" w:color="auto"/>
        <w:bottom w:val="none" w:sz="0" w:space="0" w:color="auto"/>
        <w:right w:val="none" w:sz="0" w:space="0" w:color="auto"/>
      </w:divBdr>
    </w:div>
    <w:div w:id="2067992053">
      <w:bodyDiv w:val="1"/>
      <w:marLeft w:val="0"/>
      <w:marRight w:val="0"/>
      <w:marTop w:val="0"/>
      <w:marBottom w:val="0"/>
      <w:divBdr>
        <w:top w:val="none" w:sz="0" w:space="0" w:color="auto"/>
        <w:left w:val="none" w:sz="0" w:space="0" w:color="auto"/>
        <w:bottom w:val="none" w:sz="0" w:space="0" w:color="auto"/>
        <w:right w:val="none" w:sz="0" w:space="0" w:color="auto"/>
      </w:divBdr>
    </w:div>
    <w:div w:id="2074967222">
      <w:bodyDiv w:val="1"/>
      <w:marLeft w:val="0"/>
      <w:marRight w:val="0"/>
      <w:marTop w:val="0"/>
      <w:marBottom w:val="0"/>
      <w:divBdr>
        <w:top w:val="none" w:sz="0" w:space="0" w:color="auto"/>
        <w:left w:val="none" w:sz="0" w:space="0" w:color="auto"/>
        <w:bottom w:val="none" w:sz="0" w:space="0" w:color="auto"/>
        <w:right w:val="none" w:sz="0" w:space="0" w:color="auto"/>
      </w:divBdr>
    </w:div>
    <w:div w:id="2087720944">
      <w:bodyDiv w:val="1"/>
      <w:marLeft w:val="0"/>
      <w:marRight w:val="0"/>
      <w:marTop w:val="0"/>
      <w:marBottom w:val="0"/>
      <w:divBdr>
        <w:top w:val="none" w:sz="0" w:space="0" w:color="auto"/>
        <w:left w:val="none" w:sz="0" w:space="0" w:color="auto"/>
        <w:bottom w:val="none" w:sz="0" w:space="0" w:color="auto"/>
        <w:right w:val="none" w:sz="0" w:space="0" w:color="auto"/>
      </w:divBdr>
    </w:div>
    <w:div w:id="2098791417">
      <w:bodyDiv w:val="1"/>
      <w:marLeft w:val="0"/>
      <w:marRight w:val="0"/>
      <w:marTop w:val="0"/>
      <w:marBottom w:val="0"/>
      <w:divBdr>
        <w:top w:val="none" w:sz="0" w:space="0" w:color="auto"/>
        <w:left w:val="none" w:sz="0" w:space="0" w:color="auto"/>
        <w:bottom w:val="none" w:sz="0" w:space="0" w:color="auto"/>
        <w:right w:val="none" w:sz="0" w:space="0" w:color="auto"/>
      </w:divBdr>
    </w:div>
    <w:div w:id="2101557228">
      <w:bodyDiv w:val="1"/>
      <w:marLeft w:val="0"/>
      <w:marRight w:val="0"/>
      <w:marTop w:val="0"/>
      <w:marBottom w:val="0"/>
      <w:divBdr>
        <w:top w:val="none" w:sz="0" w:space="0" w:color="auto"/>
        <w:left w:val="none" w:sz="0" w:space="0" w:color="auto"/>
        <w:bottom w:val="none" w:sz="0" w:space="0" w:color="auto"/>
        <w:right w:val="none" w:sz="0" w:space="0" w:color="auto"/>
      </w:divBdr>
    </w:div>
    <w:div w:id="2120417297">
      <w:bodyDiv w:val="1"/>
      <w:marLeft w:val="0"/>
      <w:marRight w:val="0"/>
      <w:marTop w:val="0"/>
      <w:marBottom w:val="0"/>
      <w:divBdr>
        <w:top w:val="none" w:sz="0" w:space="0" w:color="auto"/>
        <w:left w:val="none" w:sz="0" w:space="0" w:color="auto"/>
        <w:bottom w:val="none" w:sz="0" w:space="0" w:color="auto"/>
        <w:right w:val="none" w:sz="0" w:space="0" w:color="auto"/>
      </w:divBdr>
    </w:div>
    <w:div w:id="2130009856">
      <w:bodyDiv w:val="1"/>
      <w:marLeft w:val="0"/>
      <w:marRight w:val="0"/>
      <w:marTop w:val="0"/>
      <w:marBottom w:val="0"/>
      <w:divBdr>
        <w:top w:val="none" w:sz="0" w:space="0" w:color="auto"/>
        <w:left w:val="none" w:sz="0" w:space="0" w:color="auto"/>
        <w:bottom w:val="none" w:sz="0" w:space="0" w:color="auto"/>
        <w:right w:val="none" w:sz="0" w:space="0" w:color="auto"/>
      </w:divBdr>
    </w:div>
    <w:div w:id="2134325298">
      <w:bodyDiv w:val="1"/>
      <w:marLeft w:val="0"/>
      <w:marRight w:val="0"/>
      <w:marTop w:val="0"/>
      <w:marBottom w:val="0"/>
      <w:divBdr>
        <w:top w:val="none" w:sz="0" w:space="0" w:color="auto"/>
        <w:left w:val="none" w:sz="0" w:space="0" w:color="auto"/>
        <w:bottom w:val="none" w:sz="0" w:space="0" w:color="auto"/>
        <w:right w:val="none" w:sz="0" w:space="0" w:color="auto"/>
      </w:divBdr>
    </w:div>
    <w:div w:id="2139520451">
      <w:bodyDiv w:val="1"/>
      <w:marLeft w:val="0"/>
      <w:marRight w:val="0"/>
      <w:marTop w:val="0"/>
      <w:marBottom w:val="0"/>
      <w:divBdr>
        <w:top w:val="none" w:sz="0" w:space="0" w:color="auto"/>
        <w:left w:val="none" w:sz="0" w:space="0" w:color="auto"/>
        <w:bottom w:val="none" w:sz="0" w:space="0" w:color="auto"/>
        <w:right w:val="none" w:sz="0" w:space="0" w:color="auto"/>
      </w:divBdr>
    </w:div>
    <w:div w:id="2142263070">
      <w:bodyDiv w:val="1"/>
      <w:marLeft w:val="0"/>
      <w:marRight w:val="0"/>
      <w:marTop w:val="0"/>
      <w:marBottom w:val="0"/>
      <w:divBdr>
        <w:top w:val="none" w:sz="0" w:space="0" w:color="auto"/>
        <w:left w:val="none" w:sz="0" w:space="0" w:color="auto"/>
        <w:bottom w:val="none" w:sz="0" w:space="0" w:color="auto"/>
        <w:right w:val="none" w:sz="0" w:space="0" w:color="auto"/>
      </w:divBdr>
    </w:div>
    <w:div w:id="2142503137">
      <w:bodyDiv w:val="1"/>
      <w:marLeft w:val="0"/>
      <w:marRight w:val="0"/>
      <w:marTop w:val="0"/>
      <w:marBottom w:val="0"/>
      <w:divBdr>
        <w:top w:val="none" w:sz="0" w:space="0" w:color="auto"/>
        <w:left w:val="none" w:sz="0" w:space="0" w:color="auto"/>
        <w:bottom w:val="none" w:sz="0" w:space="0" w:color="auto"/>
        <w:right w:val="none" w:sz="0" w:space="0" w:color="auto"/>
      </w:divBdr>
    </w:div>
    <w:div w:id="2144734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image" Target="media/image10.png"/><Relationship Id="rId33"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image" Target="media/image5.png"/><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image" Target="media/image9.png"/><Relationship Id="rId32" Type="http://schemas.microsoft.com/office/2011/relationships/people" Target="peop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image" Target="media/image8.png"/><Relationship Id="rId28" Type="http://schemas.openxmlformats.org/officeDocument/2006/relationships/header" Target="header4.xml"/><Relationship Id="rId10" Type="http://schemas.openxmlformats.org/officeDocument/2006/relationships/oleObject" Target="embeddings/oleObject2.bin"/><Relationship Id="rId19" Type="http://schemas.openxmlformats.org/officeDocument/2006/relationships/hyperlink" Target="https://container-registry.oracle.co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comments" Target="comments.xml"/><Relationship Id="rId22" Type="http://schemas.openxmlformats.org/officeDocument/2006/relationships/image" Target="media/image7.png"/><Relationship Id="rId27" Type="http://schemas.openxmlformats.org/officeDocument/2006/relationships/header" Target="header3.xml"/><Relationship Id="rId30" Type="http://schemas.openxmlformats.org/officeDocument/2006/relationships/header" Target="header6.xml"/><Relationship Id="rId35" Type="http://schemas.microsoft.com/office/2018/08/relationships/commentsExtensible" Target="commentsExtensible.xml"/><Relationship Id="rId8"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DGr09</b:Tag>
    <b:SourceType>DocumentFromInternetSite</b:SourceType>
    <b:Guid>{4B30B267-09C0-4B21-ACB3-A49A438C4A13}</b:Guid>
    <b:Author>
      <b:Author>
        <b:NameList>
          <b:Person>
            <b:Last>Graffox</b:Last>
            <b:First>D.</b:First>
          </b:Person>
        </b:NameList>
      </b:Author>
    </b:Author>
    <b:InternetSiteTitle>IEEE</b:InternetSiteTitle>
    <b:Year>2009</b:Year>
    <b:Month>Sep.</b:Month>
    <b:URL>http://www.ieee.org/documents/ieeecitationref.pdf</b:URL>
    <b:Title>IEEE Citation Reference</b:Title>
    <b:RefOrder>3</b:RefOrder>
  </b:Source>
  <b:Source>
    <b:Tag>Uni11</b:Tag>
    <b:SourceType>DocumentFromInternetSite</b:SourceType>
    <b:Guid>{5BC8474A-871E-4A0C-AB92-B4EE584DBB4A}</b:Guid>
    <b:InternetSiteTitle>University of Arkansas Libraries</b:InternetSiteTitle>
    <b:Year>2011</b:Year>
    <b:Month>Apr.</b:Month>
    <b:URL>http://libinfo.uark.edu/reference/citingyoursources.asp</b:URL>
    <b:RefOrder>4</b:RefOrder>
  </b:Source>
  <b:Source>
    <b:Tag>Int11</b:Tag>
    <b:SourceType>DocumentFromInternetSite</b:SourceType>
    <b:Guid>{5E176F0F-FB20-4777-BD2C-361B7EE6E90C}</b:Guid>
    <b:InternetSiteTitle>International Journal of Simulation Systems, Science &amp; Technology</b:InternetSiteTitle>
    <b:URL>http://www.ijssst.info/info/IEEE-Citation-StyleGuide.pdf</b:URL>
    <b:YearAccessed>2011</b:YearAccessed>
    <b:MonthAccessed>5</b:MonthAccessed>
    <b:DayAccessed>2</b:DayAccessed>
    <b:RefOrder>2</b:RefOrder>
  </b:Source>
  <b:Source>
    <b:Tag>JBa92</b:Tag>
    <b:SourceType>Book</b:SourceType>
    <b:Guid>{44CACAD7-0877-499B-B491-7B73C3CBD73A}</b:Guid>
    <b:Author>
      <b:Author>
        <b:Corporate>J. Barzun and H. Graff</b:Corporate>
      </b:Author>
    </b:Author>
    <b:Title>The Modern Researcher</b:Title>
    <b:Year>1992</b:Year>
    <b:City>New York</b:City>
    <b:Publisher>Harcourt Brace Jovanovich Inc.</b:Publisher>
    <b:Edition>5th ed.</b:Edition>
    <b:RefOrder>5</b:RefOrder>
  </b:Source>
  <b:Source>
    <b:Tag>NWe07</b:Tag>
    <b:SourceType>DocumentFromInternetSite</b:SourceType>
    <b:Guid>{3773AFD3-6D5C-460A-B99B-3AE4434338A3}</b:Guid>
    <b:Author>
      <b:Author>
        <b:NameList>
          <b:Person>
            <b:Last>Wells</b:Last>
            <b:First>N.</b:First>
          </b:Person>
        </b:NameList>
      </b:Author>
    </b:Author>
    <b:Year>2007</b:Year>
    <b:InternetSiteTitle>Nissa Wells -  PowerSoft Publication</b:InternetSiteTitle>
    <b:URL>http://www.nissawells.com/samples/w-manual.pdf</b:URL>
    <b:RefOrder>6</b:RefOrder>
  </b:Source>
  <b:Source>
    <b:Tag>PJD95</b:Tag>
    <b:SourceType>ArticleInAPeriodical</b:SourceType>
    <b:Guid>{42068D8F-48BC-4FA6-936A-E8EE67E385C8}</b:Guid>
    <b:Author>
      <b:Author>
        <b:NameList>
          <b:Person>
            <b:Last>Denning</b:Last>
            <b:First>P.</b:First>
            <b:Middle>J.</b:Middle>
          </b:Person>
        </b:NameList>
      </b:Author>
    </b:Author>
    <b:Title>Editorial: Plagiarism in the Web</b:Title>
    <b:PeriodicalTitle>Communications of the ACM</b:PeriodicalTitle>
    <b:Year>1995</b:Year>
    <b:Month>Dec.</b:Month>
    <b:Pages>29</b:Pages>
    <b:Volume>98</b:Volume>
    <b:Issue>12</b:Issue>
    <b:RefOrder>7</b:RefOrder>
  </b:Source>
  <b:Source>
    <b:Tag>BMa94</b:Tag>
    <b:SourceType>ArticleInAPeriodical</b:SourceType>
    <b:Guid>{1CF53434-92C1-4C00-A8F1-5EB1B73A0C60}</b:Guid>
    <b:Author>
      <b:Author>
        <b:NameList>
          <b:Person>
            <b:Last>Martin</b:Last>
            <b:First>B.</b:First>
          </b:Person>
        </b:NameList>
      </b:Author>
    </b:Author>
    <b:Title>Plagiarism: a misplaced emphasis</b:Title>
    <b:PeriodicalTitle>Journal of Information Ethics</b:PeriodicalTitle>
    <b:Year>1994</b:Year>
    <b:Pages>36-47</b:Pages>
    <b:Volume>3</b:Volume>
    <b:Issue>2</b:Issue>
    <b:RefOrder>8</b:RefOrder>
  </b:Source>
  <b:Source>
    <b:Tag>BBe04</b:Tag>
    <b:SourceType>ConferenceProceedings</b:SourceType>
    <b:Guid>{2CD38F98-BC3E-4303-8102-F10F98A399F7}</b:Guid>
    <b:Author>
      <b:Author>
        <b:Corporate>B. Belkhouche et al</b:Corporate>
      </b:Author>
    </b:Author>
    <b:Title>Plagiarism detection in software designs</b:Title>
    <b:Pages>207-211</b:Pages>
    <b:Year>2004</b:Year>
    <b:ConferenceName>Proc. of the 42nd Ann. Southeast Regional Conf.</b:ConferenceName>
    <b:RefOrder>9</b:RefOrder>
  </b:Source>
  <b:Source>
    <b:Tag>TDo11</b:Tag>
    <b:SourceType>DocumentFromInternetSite</b:SourceType>
    <b:Guid>{B5291445-2ECD-4496-8BB8-3A1DFF30B8B2}</b:Guid>
    <b:Author>
      <b:Author>
        <b:NameList>
          <b:Person>
            <b:Last>Doe</b:Last>
            <b:First>T.</b:First>
          </b:Person>
        </b:NameList>
      </b:Author>
    </b:Author>
    <b:Year>2011</b:Year>
    <b:Month>Dec.</b:Month>
    <b:InternetSiteTitle>Graduate School - University of Arkansas</b:InternetSiteTitle>
    <b:URL>http://grad.uark.edu/dean/thesisguide.php</b:URL>
    <b:RefOrder>1</b:RefOrder>
  </b:Source>
  <b:Source>
    <b:Tag>Cor10</b:Tag>
    <b:SourceType>DocumentFromInternetSite</b:SourceType>
    <b:Guid>{F6090249-72B8-44A0-B5F6-38D817B38306}</b:Guid>
    <b:Author>
      <b:Author>
        <b:Corporate>Cornell University Library PSEC Documentation Committee</b:Corporate>
      </b:Author>
    </b:Author>
    <b:Year>2010</b:Year>
    <b:InternetSiteTitle>APA Citation Style</b:InternetSiteTitle>
    <b:Month>Feb.</b:Month>
    <b:URL>http://www.library.cornell.edu/resrch/citmanage/apa</b:URL>
    <b:RefOrder>10</b:RefOrder>
  </b:Source>
</b:Sources>
</file>

<file path=customXml/itemProps1.xml><?xml version="1.0" encoding="utf-8"?>
<ds:datastoreItem xmlns:ds="http://schemas.openxmlformats.org/officeDocument/2006/customXml" ds:itemID="{3015A4F4-0447-4AA9-B54E-27373A14B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13735</Words>
  <Characters>78293</Characters>
  <Application>Microsoft Office Word</Application>
  <DocSecurity>0</DocSecurity>
  <Lines>652</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Nguyen Van Thin</dc:creator>
  <cp:lastModifiedBy>Admin</cp:lastModifiedBy>
  <cp:revision>21</cp:revision>
  <cp:lastPrinted>2026-07-30T07:00:00Z</cp:lastPrinted>
  <dcterms:created xsi:type="dcterms:W3CDTF">2025-08-28T07:23:00Z</dcterms:created>
  <dcterms:modified xsi:type="dcterms:W3CDTF">2026-07-30T07:01:00Z</dcterms:modified>
</cp:coreProperties>
</file>