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FE7F6" w14:textId="77777777" w:rsidR="00047788" w:rsidRPr="00B40847" w:rsidRDefault="00047788" w:rsidP="00047788">
      <w:pPr>
        <w:jc w:val="center"/>
        <w:rPr>
          <w:b/>
          <w:sz w:val="28"/>
          <w:szCs w:val="28"/>
        </w:rPr>
      </w:pPr>
      <w:bookmarkStart w:id="0" w:name="_Hlk171456190"/>
      <w:r w:rsidRPr="00B40847">
        <w:rPr>
          <w:b/>
          <w:sz w:val="28"/>
          <w:szCs w:val="28"/>
        </w:rPr>
        <w:t>HỌC</w:t>
      </w:r>
      <w:r w:rsidRPr="00B40847">
        <w:rPr>
          <w:b/>
          <w:spacing w:val="-3"/>
          <w:sz w:val="28"/>
          <w:szCs w:val="28"/>
        </w:rPr>
        <w:t xml:space="preserve"> </w:t>
      </w:r>
      <w:r w:rsidRPr="00B40847">
        <w:rPr>
          <w:b/>
          <w:sz w:val="28"/>
          <w:szCs w:val="28"/>
        </w:rPr>
        <w:t>VIỆN</w:t>
      </w:r>
      <w:r w:rsidRPr="00B40847">
        <w:rPr>
          <w:b/>
          <w:spacing w:val="-2"/>
          <w:sz w:val="28"/>
          <w:szCs w:val="28"/>
        </w:rPr>
        <w:t xml:space="preserve"> </w:t>
      </w:r>
      <w:r w:rsidRPr="00B40847">
        <w:rPr>
          <w:b/>
          <w:sz w:val="28"/>
          <w:szCs w:val="28"/>
        </w:rPr>
        <w:t>CÔNG</w:t>
      </w:r>
      <w:r w:rsidRPr="00B40847">
        <w:rPr>
          <w:b/>
          <w:spacing w:val="3"/>
          <w:sz w:val="28"/>
          <w:szCs w:val="28"/>
        </w:rPr>
        <w:t xml:space="preserve"> </w:t>
      </w:r>
      <w:r w:rsidRPr="00B40847">
        <w:rPr>
          <w:b/>
          <w:sz w:val="28"/>
          <w:szCs w:val="28"/>
        </w:rPr>
        <w:t>NGHỆ</w:t>
      </w:r>
      <w:r w:rsidRPr="00B40847">
        <w:rPr>
          <w:b/>
          <w:spacing w:val="-2"/>
          <w:sz w:val="28"/>
          <w:szCs w:val="28"/>
        </w:rPr>
        <w:t xml:space="preserve"> </w:t>
      </w:r>
      <w:r w:rsidRPr="00B40847">
        <w:rPr>
          <w:b/>
          <w:sz w:val="28"/>
          <w:szCs w:val="28"/>
        </w:rPr>
        <w:t>BƯU</w:t>
      </w:r>
      <w:r w:rsidRPr="00B40847">
        <w:rPr>
          <w:b/>
          <w:spacing w:val="-3"/>
          <w:sz w:val="28"/>
          <w:szCs w:val="28"/>
        </w:rPr>
        <w:t xml:space="preserve"> </w:t>
      </w:r>
      <w:r w:rsidRPr="00B40847">
        <w:rPr>
          <w:b/>
          <w:sz w:val="28"/>
          <w:szCs w:val="28"/>
        </w:rPr>
        <w:t>CHÍNH</w:t>
      </w:r>
      <w:r w:rsidRPr="00B40847">
        <w:rPr>
          <w:b/>
          <w:spacing w:val="-4"/>
          <w:sz w:val="28"/>
          <w:szCs w:val="28"/>
        </w:rPr>
        <w:t xml:space="preserve"> </w:t>
      </w:r>
      <w:r w:rsidRPr="00B40847">
        <w:rPr>
          <w:b/>
          <w:sz w:val="28"/>
          <w:szCs w:val="28"/>
        </w:rPr>
        <w:t>VIỄN</w:t>
      </w:r>
      <w:r w:rsidRPr="00B40847">
        <w:rPr>
          <w:b/>
          <w:spacing w:val="-2"/>
          <w:sz w:val="28"/>
          <w:szCs w:val="28"/>
        </w:rPr>
        <w:t xml:space="preserve"> </w:t>
      </w:r>
      <w:r w:rsidRPr="00B40847">
        <w:rPr>
          <w:b/>
          <w:sz w:val="28"/>
          <w:szCs w:val="28"/>
        </w:rPr>
        <w:t>THÔNG</w:t>
      </w:r>
    </w:p>
    <w:p w14:paraId="7B92BDC7" w14:textId="77777777" w:rsidR="00047788" w:rsidRDefault="00047788" w:rsidP="00047788">
      <w:pPr>
        <w:pStyle w:val="BodyText"/>
        <w:rPr>
          <w:b/>
          <w:sz w:val="20"/>
        </w:rPr>
      </w:pPr>
    </w:p>
    <w:p w14:paraId="47876D69" w14:textId="77777777" w:rsidR="00047788" w:rsidRDefault="00047788" w:rsidP="00047788">
      <w:pPr>
        <w:pStyle w:val="BodyText"/>
        <w:rPr>
          <w:b/>
          <w:sz w:val="20"/>
        </w:rPr>
      </w:pPr>
    </w:p>
    <w:p w14:paraId="317D2133" w14:textId="77777777" w:rsidR="00047788" w:rsidRPr="00D25149" w:rsidRDefault="00047788" w:rsidP="00047788">
      <w:pPr>
        <w:pStyle w:val="BodyText"/>
        <w:ind w:right="974"/>
        <w:rPr>
          <w:b/>
          <w:sz w:val="20"/>
        </w:rPr>
      </w:pPr>
    </w:p>
    <w:p w14:paraId="286F6304" w14:textId="77777777" w:rsidR="00047788" w:rsidRDefault="00047788" w:rsidP="00047788">
      <w:pPr>
        <w:pStyle w:val="BodyText"/>
        <w:rPr>
          <w:b/>
          <w:sz w:val="20"/>
        </w:rPr>
      </w:pPr>
    </w:p>
    <w:p w14:paraId="543660DA" w14:textId="77777777" w:rsidR="00047788" w:rsidRDefault="00047788" w:rsidP="00047788">
      <w:pPr>
        <w:pStyle w:val="BodyText"/>
        <w:rPr>
          <w:b/>
          <w:sz w:val="20"/>
        </w:rPr>
      </w:pPr>
    </w:p>
    <w:p w14:paraId="452E6137" w14:textId="77777777" w:rsidR="00047788" w:rsidRDefault="00047788" w:rsidP="00047788">
      <w:pPr>
        <w:pStyle w:val="BodyText"/>
        <w:rPr>
          <w:b/>
          <w:sz w:val="20"/>
        </w:rPr>
      </w:pPr>
    </w:p>
    <w:p w14:paraId="1F54428A" w14:textId="2DC5BA3B" w:rsidR="00047788" w:rsidRDefault="00047788" w:rsidP="00047788">
      <w:pPr>
        <w:pStyle w:val="BodyText"/>
        <w:jc w:val="center"/>
        <w:rPr>
          <w:b/>
          <w:sz w:val="20"/>
        </w:rPr>
      </w:pPr>
      <w:r w:rsidRPr="0053683E">
        <w:rPr>
          <w:noProof/>
          <w:lang w:val="en-US"/>
        </w:rPr>
        <w:drawing>
          <wp:inline distT="0" distB="0" distL="0" distR="0" wp14:anchorId="1586435A" wp14:editId="0143B0C2">
            <wp:extent cx="947562" cy="1324303"/>
            <wp:effectExtent l="0" t="0" r="5080" b="9525"/>
            <wp:docPr id="13" name="Picture 13" descr="LogoHVCNBC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HVCNBCV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891" cy="1331751"/>
                    </a:xfrm>
                    <a:prstGeom prst="rect">
                      <a:avLst/>
                    </a:prstGeom>
                    <a:noFill/>
                    <a:ln>
                      <a:noFill/>
                    </a:ln>
                  </pic:spPr>
                </pic:pic>
              </a:graphicData>
            </a:graphic>
          </wp:inline>
        </w:drawing>
      </w:r>
    </w:p>
    <w:p w14:paraId="7E896D83" w14:textId="77777777" w:rsidR="00047788" w:rsidRPr="00B00713" w:rsidRDefault="00047788" w:rsidP="00047788">
      <w:pPr>
        <w:pStyle w:val="BodyText"/>
        <w:tabs>
          <w:tab w:val="left" w:pos="3885"/>
        </w:tabs>
        <w:spacing w:before="8"/>
        <w:rPr>
          <w:b/>
          <w:sz w:val="20"/>
        </w:rPr>
      </w:pPr>
    </w:p>
    <w:p w14:paraId="793B426F" w14:textId="77777777" w:rsidR="00047788" w:rsidRPr="00602916" w:rsidRDefault="00047788" w:rsidP="00047788">
      <w:pPr>
        <w:pStyle w:val="BodyText"/>
        <w:tabs>
          <w:tab w:val="left" w:pos="0"/>
        </w:tabs>
        <w:spacing w:before="8"/>
        <w:jc w:val="center"/>
        <w:rPr>
          <w:b/>
          <w:sz w:val="28"/>
          <w:szCs w:val="28"/>
        </w:rPr>
      </w:pPr>
    </w:p>
    <w:p w14:paraId="0443A60F" w14:textId="77777777" w:rsidR="00047788" w:rsidRPr="00602916" w:rsidRDefault="00047788" w:rsidP="00047788">
      <w:pPr>
        <w:pStyle w:val="BodyText"/>
        <w:tabs>
          <w:tab w:val="left" w:pos="0"/>
        </w:tabs>
        <w:spacing w:before="8"/>
        <w:jc w:val="center"/>
        <w:rPr>
          <w:b/>
          <w:sz w:val="28"/>
          <w:szCs w:val="28"/>
        </w:rPr>
      </w:pPr>
    </w:p>
    <w:p w14:paraId="32463816" w14:textId="77777777" w:rsidR="00047788" w:rsidRPr="00602916" w:rsidRDefault="00047788" w:rsidP="00047788">
      <w:pPr>
        <w:pStyle w:val="BodyText"/>
        <w:tabs>
          <w:tab w:val="left" w:pos="0"/>
        </w:tabs>
        <w:spacing w:before="8"/>
        <w:jc w:val="center"/>
        <w:rPr>
          <w:b/>
          <w:sz w:val="28"/>
          <w:szCs w:val="28"/>
        </w:rPr>
      </w:pPr>
    </w:p>
    <w:p w14:paraId="4AE26508" w14:textId="77777777" w:rsidR="00047788" w:rsidRPr="00602916" w:rsidRDefault="00047788" w:rsidP="00047788">
      <w:pPr>
        <w:pStyle w:val="BodyText"/>
        <w:tabs>
          <w:tab w:val="left" w:pos="0"/>
        </w:tabs>
        <w:spacing w:before="8"/>
        <w:jc w:val="center"/>
        <w:rPr>
          <w:b/>
          <w:sz w:val="28"/>
          <w:szCs w:val="28"/>
        </w:rPr>
      </w:pPr>
    </w:p>
    <w:p w14:paraId="6A4AB0DB" w14:textId="283FCCF1" w:rsidR="00047788" w:rsidRPr="00854936" w:rsidRDefault="00047788" w:rsidP="00047788">
      <w:pPr>
        <w:spacing w:line="360" w:lineRule="auto"/>
        <w:ind w:left="142"/>
        <w:jc w:val="center"/>
        <w:rPr>
          <w:bCs/>
          <w:color w:val="000000"/>
          <w:szCs w:val="24"/>
          <w:lang w:val="vi"/>
        </w:rPr>
      </w:pPr>
      <w:r w:rsidRPr="00854936">
        <w:rPr>
          <w:b/>
          <w:sz w:val="32"/>
          <w:szCs w:val="32"/>
          <w:lang w:val="vi"/>
        </w:rPr>
        <w:t>PHẠM THANH LONG</w:t>
      </w:r>
    </w:p>
    <w:p w14:paraId="501523C8" w14:textId="77777777" w:rsidR="00047788" w:rsidRPr="00657A6F" w:rsidRDefault="00047788" w:rsidP="00047788">
      <w:pPr>
        <w:jc w:val="center"/>
        <w:rPr>
          <w:b/>
          <w:sz w:val="28"/>
          <w:szCs w:val="28"/>
          <w:lang w:val="de-DE"/>
        </w:rPr>
      </w:pPr>
      <w:r w:rsidRPr="00657A6F">
        <w:rPr>
          <w:b/>
          <w:sz w:val="32"/>
          <w:szCs w:val="32"/>
          <w:lang w:val="de-DE"/>
        </w:rPr>
        <w:t>NGHIÊN CỨU, THU THẬP PHÂN TÍCH SYSLOG TRONG HỆ THỐNG MẠNG BĂNG RỘNG CỐ ĐỊNH ĐỂ PHỤC VỤ CÁC CÔNG TÁC QUẢN TRỊ CỦA VNPT HÀ NỘI</w:t>
      </w:r>
    </w:p>
    <w:p w14:paraId="4E6FB04D" w14:textId="77777777" w:rsidR="00047788" w:rsidRPr="00854936" w:rsidRDefault="00047788" w:rsidP="00047788">
      <w:pPr>
        <w:rPr>
          <w:lang w:val="vi"/>
        </w:rPr>
      </w:pPr>
    </w:p>
    <w:p w14:paraId="2DCB65A5" w14:textId="77777777" w:rsidR="00047788" w:rsidRPr="00854936" w:rsidRDefault="00047788" w:rsidP="00047788">
      <w:pPr>
        <w:rPr>
          <w:lang w:val="vi"/>
        </w:rPr>
      </w:pPr>
    </w:p>
    <w:p w14:paraId="6F074574" w14:textId="77777777" w:rsidR="00047788" w:rsidRPr="00854936" w:rsidRDefault="00047788" w:rsidP="00047788">
      <w:pPr>
        <w:rPr>
          <w:lang w:val="vi"/>
        </w:rPr>
      </w:pPr>
    </w:p>
    <w:p w14:paraId="05005D2B" w14:textId="77777777" w:rsidR="00047788" w:rsidRPr="000C51B5" w:rsidRDefault="00047788" w:rsidP="00047788">
      <w:pPr>
        <w:spacing w:before="140"/>
        <w:jc w:val="center"/>
        <w:rPr>
          <w:b/>
          <w:sz w:val="36"/>
          <w:szCs w:val="36"/>
          <w:lang w:val="de-DE"/>
        </w:rPr>
      </w:pPr>
      <w:r w:rsidRPr="000C51B5">
        <w:rPr>
          <w:b/>
          <w:sz w:val="36"/>
          <w:szCs w:val="36"/>
          <w:lang w:val="de-DE"/>
        </w:rPr>
        <w:t>ĐỀ ÁN THẠC SĨ KỸ THUẬT</w:t>
      </w:r>
    </w:p>
    <w:p w14:paraId="7A02EEFE" w14:textId="77777777" w:rsidR="00047788" w:rsidRPr="000C51B5" w:rsidRDefault="00047788" w:rsidP="00047788">
      <w:pPr>
        <w:spacing w:before="140"/>
        <w:jc w:val="center"/>
        <w:rPr>
          <w:b/>
          <w:sz w:val="36"/>
          <w:szCs w:val="36"/>
          <w:lang w:val="de-DE"/>
        </w:rPr>
      </w:pPr>
      <w:r w:rsidRPr="000C51B5">
        <w:rPr>
          <w:b/>
          <w:sz w:val="36"/>
          <w:szCs w:val="36"/>
          <w:lang w:val="de-DE"/>
        </w:rPr>
        <w:t>(Theo định hướng ứng dụng)</w:t>
      </w:r>
    </w:p>
    <w:p w14:paraId="5D978533" w14:textId="77777777" w:rsidR="00047788" w:rsidRPr="00B40847" w:rsidRDefault="00047788" w:rsidP="00047788">
      <w:pPr>
        <w:jc w:val="center"/>
        <w:rPr>
          <w:sz w:val="28"/>
          <w:szCs w:val="28"/>
          <w:lang w:val="de-DE"/>
        </w:rPr>
      </w:pPr>
    </w:p>
    <w:p w14:paraId="1473EC44" w14:textId="77777777" w:rsidR="00047788" w:rsidRPr="00B40847" w:rsidRDefault="00047788" w:rsidP="00047788">
      <w:pPr>
        <w:jc w:val="center"/>
        <w:rPr>
          <w:sz w:val="28"/>
          <w:szCs w:val="28"/>
          <w:lang w:val="de-DE"/>
        </w:rPr>
      </w:pPr>
    </w:p>
    <w:p w14:paraId="3E3BAC51" w14:textId="77777777" w:rsidR="00047788" w:rsidRDefault="00047788" w:rsidP="00047788">
      <w:pPr>
        <w:jc w:val="center"/>
        <w:rPr>
          <w:sz w:val="28"/>
          <w:szCs w:val="28"/>
          <w:lang w:val="de-DE"/>
        </w:rPr>
      </w:pPr>
    </w:p>
    <w:p w14:paraId="124E816F" w14:textId="77777777" w:rsidR="00047788" w:rsidRDefault="00047788" w:rsidP="00047788">
      <w:pPr>
        <w:jc w:val="center"/>
        <w:rPr>
          <w:sz w:val="28"/>
          <w:szCs w:val="28"/>
          <w:lang w:val="de-DE"/>
        </w:rPr>
      </w:pPr>
    </w:p>
    <w:p w14:paraId="68C84947" w14:textId="77777777" w:rsidR="00047788" w:rsidRDefault="00047788" w:rsidP="00047788">
      <w:pPr>
        <w:jc w:val="center"/>
        <w:rPr>
          <w:sz w:val="28"/>
          <w:szCs w:val="28"/>
          <w:lang w:val="de-DE"/>
        </w:rPr>
      </w:pPr>
    </w:p>
    <w:p w14:paraId="66B00D58" w14:textId="77777777" w:rsidR="00047788" w:rsidRDefault="00047788" w:rsidP="00047788">
      <w:pPr>
        <w:jc w:val="center"/>
        <w:rPr>
          <w:sz w:val="28"/>
          <w:szCs w:val="28"/>
          <w:lang w:val="de-DE"/>
        </w:rPr>
      </w:pPr>
    </w:p>
    <w:p w14:paraId="0AFCE009" w14:textId="77777777" w:rsidR="00047788" w:rsidRPr="00B40847" w:rsidRDefault="00047788" w:rsidP="00047788">
      <w:pPr>
        <w:jc w:val="center"/>
        <w:rPr>
          <w:sz w:val="14"/>
          <w:szCs w:val="14"/>
          <w:lang w:val="de-DE"/>
        </w:rPr>
      </w:pPr>
    </w:p>
    <w:p w14:paraId="222B5E70" w14:textId="77777777" w:rsidR="00047788" w:rsidRDefault="00047788" w:rsidP="00047788">
      <w:pPr>
        <w:jc w:val="center"/>
        <w:rPr>
          <w:sz w:val="28"/>
          <w:szCs w:val="28"/>
          <w:lang w:val="de-DE"/>
        </w:rPr>
      </w:pPr>
    </w:p>
    <w:p w14:paraId="5C248D55" w14:textId="10B3F695" w:rsidR="00047788" w:rsidRDefault="00047788" w:rsidP="00047788">
      <w:pPr>
        <w:jc w:val="center"/>
        <w:rPr>
          <w:rFonts w:cs="Times New Roman"/>
          <w:b/>
          <w:noProof/>
          <w:sz w:val="32"/>
          <w:szCs w:val="32"/>
          <w:lang w:val="sv-SE"/>
        </w:rPr>
      </w:pPr>
      <w:r w:rsidRPr="00047788">
        <w:rPr>
          <w:b/>
          <w:bCs/>
          <w:sz w:val="28"/>
          <w:szCs w:val="28"/>
          <w:lang w:val="de-DE"/>
        </w:rPr>
        <w:t>HÀ NỘI - 2026</w:t>
      </w:r>
      <w:r w:rsidRPr="00F667AA">
        <w:rPr>
          <w:lang w:val="de-DE"/>
        </w:rPr>
        <w:br w:type="page"/>
      </w:r>
    </w:p>
    <w:p w14:paraId="52D0C642" w14:textId="6307782F" w:rsidR="00047788" w:rsidRPr="00F667AA" w:rsidRDefault="00047788" w:rsidP="00047788">
      <w:pPr>
        <w:jc w:val="center"/>
        <w:rPr>
          <w:b/>
          <w:sz w:val="28"/>
          <w:szCs w:val="28"/>
          <w:lang w:val="de-DE"/>
        </w:rPr>
      </w:pPr>
      <w:r w:rsidRPr="00F667AA">
        <w:rPr>
          <w:b/>
          <w:sz w:val="28"/>
          <w:szCs w:val="28"/>
          <w:lang w:val="de-DE"/>
        </w:rPr>
        <w:lastRenderedPageBreak/>
        <w:t>HỌC</w:t>
      </w:r>
      <w:r w:rsidRPr="00F667AA">
        <w:rPr>
          <w:b/>
          <w:spacing w:val="-3"/>
          <w:sz w:val="28"/>
          <w:szCs w:val="28"/>
          <w:lang w:val="de-DE"/>
        </w:rPr>
        <w:t xml:space="preserve"> </w:t>
      </w:r>
      <w:r w:rsidRPr="00F667AA">
        <w:rPr>
          <w:b/>
          <w:sz w:val="28"/>
          <w:szCs w:val="28"/>
          <w:lang w:val="de-DE"/>
        </w:rPr>
        <w:t>VIỆN</w:t>
      </w:r>
      <w:r w:rsidRPr="00F667AA">
        <w:rPr>
          <w:b/>
          <w:spacing w:val="-2"/>
          <w:sz w:val="28"/>
          <w:szCs w:val="28"/>
          <w:lang w:val="de-DE"/>
        </w:rPr>
        <w:t xml:space="preserve"> </w:t>
      </w:r>
      <w:r w:rsidRPr="00F667AA">
        <w:rPr>
          <w:b/>
          <w:sz w:val="28"/>
          <w:szCs w:val="28"/>
          <w:lang w:val="de-DE"/>
        </w:rPr>
        <w:t>CÔNG</w:t>
      </w:r>
      <w:r w:rsidRPr="00F667AA">
        <w:rPr>
          <w:b/>
          <w:spacing w:val="3"/>
          <w:sz w:val="28"/>
          <w:szCs w:val="28"/>
          <w:lang w:val="de-DE"/>
        </w:rPr>
        <w:t xml:space="preserve"> </w:t>
      </w:r>
      <w:r w:rsidRPr="00F667AA">
        <w:rPr>
          <w:b/>
          <w:sz w:val="28"/>
          <w:szCs w:val="28"/>
          <w:lang w:val="de-DE"/>
        </w:rPr>
        <w:t>NGHỆ</w:t>
      </w:r>
      <w:r w:rsidRPr="00F667AA">
        <w:rPr>
          <w:b/>
          <w:spacing w:val="-2"/>
          <w:sz w:val="28"/>
          <w:szCs w:val="28"/>
          <w:lang w:val="de-DE"/>
        </w:rPr>
        <w:t xml:space="preserve"> </w:t>
      </w:r>
      <w:r w:rsidRPr="00F667AA">
        <w:rPr>
          <w:b/>
          <w:sz w:val="28"/>
          <w:szCs w:val="28"/>
          <w:lang w:val="de-DE"/>
        </w:rPr>
        <w:t>BƯU</w:t>
      </w:r>
      <w:r w:rsidRPr="00F667AA">
        <w:rPr>
          <w:b/>
          <w:spacing w:val="-3"/>
          <w:sz w:val="28"/>
          <w:szCs w:val="28"/>
          <w:lang w:val="de-DE"/>
        </w:rPr>
        <w:t xml:space="preserve"> </w:t>
      </w:r>
      <w:r w:rsidRPr="00F667AA">
        <w:rPr>
          <w:b/>
          <w:sz w:val="28"/>
          <w:szCs w:val="28"/>
          <w:lang w:val="de-DE"/>
        </w:rPr>
        <w:t>CHÍNH</w:t>
      </w:r>
      <w:r w:rsidRPr="00F667AA">
        <w:rPr>
          <w:b/>
          <w:spacing w:val="-4"/>
          <w:sz w:val="28"/>
          <w:szCs w:val="28"/>
          <w:lang w:val="de-DE"/>
        </w:rPr>
        <w:t xml:space="preserve"> </w:t>
      </w:r>
      <w:r w:rsidRPr="00F667AA">
        <w:rPr>
          <w:b/>
          <w:sz w:val="28"/>
          <w:szCs w:val="28"/>
          <w:lang w:val="de-DE"/>
        </w:rPr>
        <w:t>VIỄN</w:t>
      </w:r>
      <w:r w:rsidRPr="00F667AA">
        <w:rPr>
          <w:b/>
          <w:spacing w:val="-2"/>
          <w:sz w:val="28"/>
          <w:szCs w:val="28"/>
          <w:lang w:val="de-DE"/>
        </w:rPr>
        <w:t xml:space="preserve"> </w:t>
      </w:r>
      <w:r w:rsidRPr="00F667AA">
        <w:rPr>
          <w:b/>
          <w:sz w:val="28"/>
          <w:szCs w:val="28"/>
          <w:lang w:val="de-DE"/>
        </w:rPr>
        <w:t>THÔNG</w:t>
      </w:r>
    </w:p>
    <w:p w14:paraId="2E52B09D" w14:textId="77777777" w:rsidR="00047788" w:rsidRDefault="00047788" w:rsidP="00047788">
      <w:pPr>
        <w:pStyle w:val="BodyText"/>
        <w:rPr>
          <w:b/>
          <w:sz w:val="20"/>
        </w:rPr>
      </w:pPr>
    </w:p>
    <w:p w14:paraId="354E3A52" w14:textId="77777777" w:rsidR="00047788" w:rsidRDefault="00047788" w:rsidP="00047788">
      <w:pPr>
        <w:pStyle w:val="BodyText"/>
        <w:rPr>
          <w:b/>
          <w:sz w:val="20"/>
        </w:rPr>
      </w:pPr>
    </w:p>
    <w:p w14:paraId="152039FA" w14:textId="77777777" w:rsidR="00047788" w:rsidRPr="00D25149" w:rsidRDefault="00047788" w:rsidP="00047788">
      <w:pPr>
        <w:pStyle w:val="BodyText"/>
        <w:ind w:right="974"/>
        <w:rPr>
          <w:b/>
          <w:sz w:val="20"/>
        </w:rPr>
      </w:pPr>
    </w:p>
    <w:p w14:paraId="105CEBAA" w14:textId="77777777" w:rsidR="00047788" w:rsidRDefault="00047788" w:rsidP="00047788">
      <w:pPr>
        <w:pStyle w:val="BodyText"/>
        <w:rPr>
          <w:b/>
          <w:sz w:val="20"/>
        </w:rPr>
      </w:pPr>
    </w:p>
    <w:p w14:paraId="57C982F1" w14:textId="77777777" w:rsidR="00047788" w:rsidRDefault="00047788" w:rsidP="00047788">
      <w:pPr>
        <w:pStyle w:val="BodyText"/>
        <w:rPr>
          <w:b/>
          <w:sz w:val="20"/>
        </w:rPr>
      </w:pPr>
    </w:p>
    <w:p w14:paraId="68B13B81" w14:textId="77777777" w:rsidR="00047788" w:rsidRDefault="00047788" w:rsidP="00047788">
      <w:pPr>
        <w:pStyle w:val="BodyText"/>
        <w:rPr>
          <w:b/>
          <w:sz w:val="20"/>
        </w:rPr>
      </w:pPr>
    </w:p>
    <w:p w14:paraId="7244A98A" w14:textId="1E24C4BC" w:rsidR="00047788" w:rsidRDefault="00047788" w:rsidP="00047788">
      <w:pPr>
        <w:pStyle w:val="BodyText"/>
        <w:jc w:val="center"/>
        <w:rPr>
          <w:b/>
          <w:sz w:val="20"/>
        </w:rPr>
      </w:pPr>
      <w:r w:rsidRPr="0053683E">
        <w:rPr>
          <w:noProof/>
          <w:lang w:val="en-US"/>
        </w:rPr>
        <w:drawing>
          <wp:inline distT="0" distB="0" distL="0" distR="0" wp14:anchorId="039C34D2" wp14:editId="1AA30B92">
            <wp:extent cx="947562" cy="1324303"/>
            <wp:effectExtent l="0" t="0" r="5080" b="9525"/>
            <wp:docPr id="693045911" name="Picture 693045911" descr="LogoHVCNBCV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ogoHVCNBCV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891" cy="1331751"/>
                    </a:xfrm>
                    <a:prstGeom prst="rect">
                      <a:avLst/>
                    </a:prstGeom>
                    <a:noFill/>
                    <a:ln>
                      <a:noFill/>
                    </a:ln>
                  </pic:spPr>
                </pic:pic>
              </a:graphicData>
            </a:graphic>
          </wp:inline>
        </w:drawing>
      </w:r>
    </w:p>
    <w:p w14:paraId="4F28FFA1" w14:textId="77777777" w:rsidR="00047788" w:rsidRPr="00B00713" w:rsidRDefault="00047788" w:rsidP="00047788">
      <w:pPr>
        <w:pStyle w:val="BodyText"/>
        <w:tabs>
          <w:tab w:val="left" w:pos="3885"/>
        </w:tabs>
        <w:spacing w:before="8"/>
        <w:rPr>
          <w:b/>
          <w:sz w:val="20"/>
        </w:rPr>
      </w:pPr>
    </w:p>
    <w:p w14:paraId="72E39DED" w14:textId="77777777" w:rsidR="00047788" w:rsidRPr="00602916" w:rsidRDefault="00047788" w:rsidP="00047788">
      <w:pPr>
        <w:pStyle w:val="BodyText"/>
        <w:tabs>
          <w:tab w:val="left" w:pos="0"/>
        </w:tabs>
        <w:spacing w:before="8"/>
        <w:jc w:val="center"/>
        <w:rPr>
          <w:b/>
          <w:sz w:val="28"/>
          <w:szCs w:val="28"/>
        </w:rPr>
      </w:pPr>
    </w:p>
    <w:p w14:paraId="46881B02" w14:textId="77777777" w:rsidR="00047788" w:rsidRPr="00602916" w:rsidRDefault="00047788" w:rsidP="00047788">
      <w:pPr>
        <w:pStyle w:val="BodyText"/>
        <w:tabs>
          <w:tab w:val="left" w:pos="0"/>
        </w:tabs>
        <w:spacing w:before="8"/>
        <w:jc w:val="center"/>
        <w:rPr>
          <w:b/>
          <w:sz w:val="28"/>
          <w:szCs w:val="28"/>
        </w:rPr>
      </w:pPr>
    </w:p>
    <w:p w14:paraId="6E81036D" w14:textId="02DABE9D" w:rsidR="00047788" w:rsidRPr="00854936" w:rsidRDefault="00271694" w:rsidP="00271694">
      <w:pPr>
        <w:spacing w:line="480" w:lineRule="auto"/>
        <w:ind w:left="142"/>
        <w:jc w:val="center"/>
        <w:rPr>
          <w:bCs/>
          <w:color w:val="000000"/>
          <w:szCs w:val="24"/>
          <w:lang w:val="vi"/>
        </w:rPr>
      </w:pPr>
      <w:r w:rsidRPr="00854936">
        <w:rPr>
          <w:b/>
          <w:sz w:val="32"/>
          <w:szCs w:val="32"/>
          <w:lang w:val="vi"/>
        </w:rPr>
        <w:t>PHẠM THANH LONG</w:t>
      </w:r>
    </w:p>
    <w:p w14:paraId="666D556C" w14:textId="77777777" w:rsidR="00047788" w:rsidRPr="00657A6F" w:rsidRDefault="00047788" w:rsidP="00047788">
      <w:pPr>
        <w:jc w:val="center"/>
        <w:rPr>
          <w:b/>
          <w:sz w:val="28"/>
          <w:szCs w:val="28"/>
          <w:lang w:val="de-DE"/>
        </w:rPr>
      </w:pPr>
      <w:r w:rsidRPr="00657A6F">
        <w:rPr>
          <w:b/>
          <w:sz w:val="32"/>
          <w:szCs w:val="32"/>
          <w:lang w:val="de-DE"/>
        </w:rPr>
        <w:t>NGHIÊN CỨU, THU THẬP PHÂN TÍCH SYSLOG TRONG HỆ THỐNG MẠNG BĂNG RỘNG CỐ ĐỊNH ĐỂ PHỤC VỤ CÁC CÔNG TÁC QUẢN TRỊ CỦA VNPT HÀ NỘI</w:t>
      </w:r>
    </w:p>
    <w:p w14:paraId="0B72EE93" w14:textId="77777777" w:rsidR="00047788" w:rsidRDefault="00047788" w:rsidP="00047788">
      <w:pPr>
        <w:spacing w:before="60" w:after="0"/>
        <w:ind w:left="1440" w:firstLine="720"/>
        <w:rPr>
          <w:b/>
          <w:bCs/>
          <w:lang w:val="de-DE"/>
        </w:rPr>
      </w:pPr>
    </w:p>
    <w:p w14:paraId="533724D0" w14:textId="77777777" w:rsidR="00047788" w:rsidRPr="00682D6C" w:rsidRDefault="00047788" w:rsidP="00047788">
      <w:pPr>
        <w:spacing w:before="140"/>
        <w:jc w:val="center"/>
        <w:rPr>
          <w:b/>
          <w:bCs/>
          <w:szCs w:val="24"/>
          <w:lang w:val="de-DE"/>
        </w:rPr>
      </w:pPr>
      <w:r w:rsidRPr="00682D6C">
        <w:rPr>
          <w:b/>
          <w:bCs/>
          <w:szCs w:val="24"/>
          <w:lang w:val="de-DE"/>
        </w:rPr>
        <w:t>NGÀNH: HỆ THỐNG THÔNG TIN</w:t>
      </w:r>
    </w:p>
    <w:p w14:paraId="058C2E3C" w14:textId="77777777" w:rsidR="00047788" w:rsidRPr="00682D6C" w:rsidRDefault="00047788" w:rsidP="00047788">
      <w:pPr>
        <w:spacing w:before="140"/>
        <w:jc w:val="center"/>
        <w:rPr>
          <w:b/>
          <w:bCs/>
          <w:szCs w:val="24"/>
          <w:lang w:val="de-DE"/>
        </w:rPr>
      </w:pPr>
      <w:r w:rsidRPr="00682D6C">
        <w:rPr>
          <w:b/>
          <w:bCs/>
          <w:szCs w:val="24"/>
          <w:lang w:val="de-DE"/>
        </w:rPr>
        <w:t>MÃ SỐ: 8.48.01.04</w:t>
      </w:r>
    </w:p>
    <w:p w14:paraId="6DD67222" w14:textId="77777777" w:rsidR="00047788" w:rsidRDefault="00047788" w:rsidP="00047788">
      <w:pPr>
        <w:spacing w:before="140"/>
        <w:jc w:val="center"/>
        <w:rPr>
          <w:b/>
          <w:bCs/>
          <w:sz w:val="8"/>
          <w:szCs w:val="8"/>
          <w:lang w:val="de-DE"/>
        </w:rPr>
      </w:pPr>
    </w:p>
    <w:p w14:paraId="6A42CD0C" w14:textId="77777777" w:rsidR="00047788" w:rsidRPr="008C2D29" w:rsidRDefault="00047788" w:rsidP="00047788">
      <w:pPr>
        <w:spacing w:before="140"/>
        <w:jc w:val="center"/>
        <w:rPr>
          <w:b/>
          <w:bCs/>
          <w:sz w:val="8"/>
          <w:szCs w:val="8"/>
          <w:lang w:val="de-DE"/>
        </w:rPr>
      </w:pPr>
    </w:p>
    <w:p w14:paraId="56E58759" w14:textId="77777777" w:rsidR="00047788" w:rsidRPr="00B40847" w:rsidRDefault="00047788" w:rsidP="00047788">
      <w:pPr>
        <w:spacing w:before="140"/>
        <w:jc w:val="center"/>
        <w:rPr>
          <w:b/>
          <w:bCs/>
          <w:sz w:val="28"/>
          <w:szCs w:val="28"/>
          <w:lang w:val="de-DE"/>
        </w:rPr>
      </w:pPr>
      <w:r w:rsidRPr="00B40847">
        <w:rPr>
          <w:b/>
          <w:bCs/>
          <w:sz w:val="28"/>
          <w:szCs w:val="28"/>
          <w:lang w:val="de-DE"/>
        </w:rPr>
        <w:t>ĐỀ ÁN THẠC SĨ KỸ THUẬT</w:t>
      </w:r>
    </w:p>
    <w:p w14:paraId="3E864B0E" w14:textId="77777777" w:rsidR="00047788" w:rsidRPr="00622089" w:rsidRDefault="00047788" w:rsidP="00047788">
      <w:pPr>
        <w:spacing w:before="140"/>
        <w:jc w:val="center"/>
        <w:rPr>
          <w:b/>
          <w:sz w:val="26"/>
          <w:szCs w:val="26"/>
          <w:lang w:val="de-DE"/>
        </w:rPr>
      </w:pPr>
      <w:r w:rsidRPr="005F7F67">
        <w:rPr>
          <w:b/>
          <w:sz w:val="28"/>
          <w:szCs w:val="28"/>
          <w:lang w:val="de-DE"/>
        </w:rPr>
        <w:t>(Theo định hướng ứng dụng)</w:t>
      </w:r>
    </w:p>
    <w:p w14:paraId="40FA3D3D" w14:textId="77777777" w:rsidR="00047788" w:rsidRDefault="00047788" w:rsidP="00047788">
      <w:pPr>
        <w:tabs>
          <w:tab w:val="left" w:pos="855"/>
          <w:tab w:val="center" w:pos="4421"/>
        </w:tabs>
        <w:spacing w:before="140" w:after="0"/>
        <w:rPr>
          <w:bCs/>
          <w:i/>
          <w:sz w:val="22"/>
          <w:lang w:val="de-DE"/>
        </w:rPr>
      </w:pPr>
      <w:r w:rsidRPr="00B40847">
        <w:rPr>
          <w:bCs/>
          <w:i/>
          <w:sz w:val="22"/>
          <w:lang w:val="de-DE"/>
        </w:rPr>
        <w:tab/>
      </w:r>
      <w:r w:rsidRPr="00B40847">
        <w:rPr>
          <w:bCs/>
          <w:i/>
          <w:sz w:val="22"/>
          <w:lang w:val="de-DE"/>
        </w:rPr>
        <w:tab/>
      </w:r>
    </w:p>
    <w:p w14:paraId="2ABBFC21" w14:textId="77777777" w:rsidR="00047788" w:rsidRPr="00B40847" w:rsidRDefault="00047788" w:rsidP="00047788">
      <w:pPr>
        <w:tabs>
          <w:tab w:val="left" w:pos="855"/>
          <w:tab w:val="center" w:pos="4421"/>
        </w:tabs>
        <w:spacing w:before="140" w:after="0"/>
        <w:rPr>
          <w:b/>
          <w:bCs/>
          <w:i/>
          <w:lang w:val="de-DE"/>
        </w:rPr>
      </w:pPr>
    </w:p>
    <w:p w14:paraId="5B0C2F3D" w14:textId="77777777" w:rsidR="00047788" w:rsidRPr="00B40847" w:rsidRDefault="00047788" w:rsidP="00047788">
      <w:pPr>
        <w:spacing w:before="140"/>
        <w:jc w:val="center"/>
        <w:rPr>
          <w:b/>
          <w:bCs/>
          <w:lang w:val="de-DE"/>
        </w:rPr>
      </w:pPr>
      <w:r w:rsidRPr="00B40847">
        <w:rPr>
          <w:b/>
          <w:bCs/>
          <w:lang w:val="de-DE"/>
        </w:rPr>
        <w:t>NGƯỜI HƯỚNG DẪN KHOA HỌC: PGS.TS. LÊ NHẬT THĂNG</w:t>
      </w:r>
    </w:p>
    <w:p w14:paraId="7D7D2E71" w14:textId="77777777" w:rsidR="00047788" w:rsidRDefault="00047788" w:rsidP="00047788">
      <w:pPr>
        <w:jc w:val="center"/>
        <w:rPr>
          <w:sz w:val="28"/>
          <w:szCs w:val="28"/>
          <w:lang w:val="de-DE"/>
        </w:rPr>
      </w:pPr>
    </w:p>
    <w:p w14:paraId="0375BCBC" w14:textId="77777777" w:rsidR="00A25B13" w:rsidRDefault="00A25B13" w:rsidP="00047788">
      <w:pPr>
        <w:jc w:val="center"/>
        <w:rPr>
          <w:sz w:val="28"/>
          <w:szCs w:val="28"/>
          <w:lang w:val="de-DE"/>
        </w:rPr>
      </w:pPr>
    </w:p>
    <w:p w14:paraId="2BAC74FB" w14:textId="77777777" w:rsidR="00047788" w:rsidRDefault="00047788" w:rsidP="00047788">
      <w:pPr>
        <w:jc w:val="center"/>
        <w:rPr>
          <w:szCs w:val="24"/>
          <w:lang w:val="de-DE"/>
        </w:rPr>
      </w:pPr>
    </w:p>
    <w:p w14:paraId="59558551" w14:textId="77777777" w:rsidR="00047788" w:rsidRDefault="00047788" w:rsidP="00047788">
      <w:pPr>
        <w:jc w:val="center"/>
        <w:rPr>
          <w:szCs w:val="24"/>
          <w:lang w:val="de-DE"/>
        </w:rPr>
      </w:pPr>
    </w:p>
    <w:p w14:paraId="12109029" w14:textId="77777777" w:rsidR="00047788" w:rsidRDefault="00047788" w:rsidP="00047788">
      <w:pPr>
        <w:jc w:val="center"/>
        <w:rPr>
          <w:szCs w:val="24"/>
          <w:lang w:val="de-DE"/>
        </w:rPr>
      </w:pPr>
    </w:p>
    <w:p w14:paraId="227CEB90" w14:textId="77777777" w:rsidR="00F7756E" w:rsidRDefault="00F7756E" w:rsidP="00047788">
      <w:pPr>
        <w:jc w:val="center"/>
        <w:rPr>
          <w:szCs w:val="24"/>
          <w:lang w:val="de-DE"/>
        </w:rPr>
      </w:pPr>
    </w:p>
    <w:p w14:paraId="4296319C" w14:textId="00DEC9D9" w:rsidR="00D45CEF" w:rsidRPr="00F667AA" w:rsidRDefault="00047788" w:rsidP="00047788">
      <w:pPr>
        <w:jc w:val="center"/>
        <w:rPr>
          <w:color w:val="000000" w:themeColor="text1"/>
          <w:sz w:val="26"/>
          <w:szCs w:val="26"/>
          <w:lang w:val="de-DE"/>
        </w:rPr>
      </w:pPr>
      <w:r w:rsidRPr="00047788">
        <w:rPr>
          <w:b/>
          <w:bCs/>
          <w:szCs w:val="24"/>
          <w:lang w:val="de-DE"/>
        </w:rPr>
        <w:t>HÀ NỘI - 2026</w:t>
      </w:r>
    </w:p>
    <w:p w14:paraId="7F7A9B4E" w14:textId="77777777" w:rsidR="00C116A7" w:rsidRPr="006C7883" w:rsidRDefault="00C116A7" w:rsidP="00E75D69">
      <w:pPr>
        <w:pStyle w:val="Heading10"/>
        <w:ind w:firstLine="0"/>
        <w:rPr>
          <w:color w:val="000000" w:themeColor="text1"/>
          <w:sz w:val="26"/>
          <w:szCs w:val="26"/>
        </w:rPr>
        <w:sectPr w:rsidR="00C116A7" w:rsidRPr="006C7883" w:rsidSect="00047788">
          <w:headerReference w:type="even" r:id="rId9"/>
          <w:footerReference w:type="default" r:id="rId10"/>
          <w:pgSz w:w="11907" w:h="16840" w:code="9"/>
          <w:pgMar w:top="1134" w:right="1134" w:bottom="1134" w:left="1701" w:header="720" w:footer="397" w:gutter="0"/>
          <w:pgBorders w:zOrder="back">
            <w:top w:val="thinThickSmallGap" w:sz="24" w:space="1" w:color="auto"/>
            <w:left w:val="thinThickSmallGap" w:sz="24" w:space="4" w:color="auto"/>
            <w:bottom w:val="thickThinSmallGap" w:sz="24" w:space="1" w:color="auto"/>
            <w:right w:val="thickThinSmallGap" w:sz="24" w:space="4" w:color="auto"/>
          </w:pgBorders>
          <w:cols w:space="720"/>
          <w:docGrid w:linePitch="360"/>
        </w:sectPr>
      </w:pPr>
    </w:p>
    <w:p w14:paraId="5C8C96CC" w14:textId="62E3E712" w:rsidR="003344F5" w:rsidRPr="00271694" w:rsidRDefault="003344F5" w:rsidP="00F87A33">
      <w:pPr>
        <w:pStyle w:val="Heading10"/>
        <w:ind w:firstLine="0"/>
        <w:rPr>
          <w:color w:val="000000" w:themeColor="text1"/>
          <w:sz w:val="28"/>
          <w:szCs w:val="28"/>
        </w:rPr>
      </w:pPr>
      <w:bookmarkStart w:id="1" w:name="_Hlk171456413"/>
      <w:r w:rsidRPr="00271694">
        <w:rPr>
          <w:color w:val="000000" w:themeColor="text1"/>
          <w:sz w:val="28"/>
          <w:szCs w:val="28"/>
        </w:rPr>
        <w:lastRenderedPageBreak/>
        <w:t>LỜI CAM ĐOAN</w:t>
      </w:r>
    </w:p>
    <w:p w14:paraId="1881E95A" w14:textId="77777777" w:rsidR="003344F5" w:rsidRPr="006C7883" w:rsidRDefault="003344F5" w:rsidP="00F87A33">
      <w:pPr>
        <w:spacing w:after="0" w:line="360" w:lineRule="auto"/>
        <w:rPr>
          <w:rFonts w:cs="Times New Roman"/>
          <w:color w:val="000000" w:themeColor="text1"/>
          <w:sz w:val="26"/>
          <w:szCs w:val="26"/>
          <w:lang w:val="sv-SE"/>
        </w:rPr>
      </w:pPr>
    </w:p>
    <w:p w14:paraId="4AE1E1FC" w14:textId="3AD84A5F" w:rsidR="003344F5" w:rsidRPr="006C7883" w:rsidRDefault="003344F5" w:rsidP="00F87A33">
      <w:pPr>
        <w:spacing w:after="0" w:line="360" w:lineRule="auto"/>
        <w:ind w:firstLine="720"/>
        <w:jc w:val="both"/>
        <w:rPr>
          <w:rFonts w:cs="Times New Roman"/>
          <w:b/>
          <w:i/>
          <w:color w:val="000000" w:themeColor="text1"/>
          <w:sz w:val="26"/>
          <w:szCs w:val="26"/>
          <w:lang w:val="sv-SE"/>
        </w:rPr>
      </w:pPr>
      <w:r w:rsidRPr="006C7883">
        <w:rPr>
          <w:rFonts w:cs="Times New Roman"/>
          <w:color w:val="000000" w:themeColor="text1"/>
          <w:sz w:val="26"/>
          <w:szCs w:val="26"/>
          <w:lang w:val="sv-SE"/>
        </w:rPr>
        <w:t xml:space="preserve">Tôi cam đoan toàn bộ nội dung </w:t>
      </w:r>
      <w:r w:rsidR="00A773CA">
        <w:rPr>
          <w:rFonts w:cs="Times New Roman"/>
          <w:color w:val="000000" w:themeColor="text1"/>
          <w:sz w:val="26"/>
          <w:szCs w:val="26"/>
          <w:lang w:val="sv-SE"/>
        </w:rPr>
        <w:t>đề án</w:t>
      </w:r>
      <w:r w:rsidRPr="006C7883">
        <w:rPr>
          <w:rFonts w:cs="Times New Roman"/>
          <w:color w:val="000000" w:themeColor="text1"/>
          <w:sz w:val="26"/>
          <w:szCs w:val="26"/>
          <w:lang w:val="sv-SE"/>
        </w:rPr>
        <w:t xml:space="preserve"> do tôi tự học tập từ bài giảng các môn học của thầy cô, nghiên cứu trên Internet, sách báo, các tài liệu trong nước và nước ngoài có liên quan cùng với những kinh nghi</w:t>
      </w:r>
      <w:r w:rsidR="003A34C8">
        <w:rPr>
          <w:rFonts w:cs="Times New Roman"/>
          <w:color w:val="000000" w:themeColor="text1"/>
          <w:sz w:val="26"/>
          <w:szCs w:val="26"/>
          <w:lang w:val="sv-SE"/>
        </w:rPr>
        <w:t>ệ</w:t>
      </w:r>
      <w:r w:rsidRPr="006C7883">
        <w:rPr>
          <w:rFonts w:cs="Times New Roman"/>
          <w:color w:val="000000" w:themeColor="text1"/>
          <w:sz w:val="26"/>
          <w:szCs w:val="26"/>
          <w:lang w:val="sv-SE"/>
        </w:rPr>
        <w:t>m thực tế có được tại đơn vị. Đây là công trình nghiên cứu của riêng tôi.</w:t>
      </w:r>
    </w:p>
    <w:p w14:paraId="56A7548A" w14:textId="75187CF6" w:rsidR="003344F5" w:rsidRPr="006C7883" w:rsidRDefault="003344F5" w:rsidP="00F87A33">
      <w:pPr>
        <w:spacing w:after="0" w:line="360" w:lineRule="auto"/>
        <w:ind w:firstLine="720"/>
        <w:jc w:val="both"/>
        <w:rPr>
          <w:rFonts w:cs="Times New Roman"/>
          <w:color w:val="000000" w:themeColor="text1"/>
          <w:sz w:val="26"/>
          <w:szCs w:val="26"/>
          <w:lang w:val="sv-SE"/>
        </w:rPr>
      </w:pPr>
      <w:r w:rsidRPr="006C7883">
        <w:rPr>
          <w:rFonts w:cs="Times New Roman"/>
          <w:color w:val="000000" w:themeColor="text1"/>
          <w:sz w:val="26"/>
          <w:szCs w:val="26"/>
          <w:lang w:val="sv-SE"/>
        </w:rPr>
        <w:t xml:space="preserve">Các số liệu, kết quả nêu trong </w:t>
      </w:r>
      <w:r w:rsidR="00A773CA">
        <w:rPr>
          <w:rFonts w:cs="Times New Roman"/>
          <w:color w:val="000000" w:themeColor="text1"/>
          <w:sz w:val="26"/>
          <w:szCs w:val="26"/>
          <w:lang w:val="sv-SE"/>
        </w:rPr>
        <w:t>đề án</w:t>
      </w:r>
      <w:r w:rsidRPr="006C7883">
        <w:rPr>
          <w:rFonts w:cs="Times New Roman"/>
          <w:color w:val="000000" w:themeColor="text1"/>
          <w:sz w:val="26"/>
          <w:szCs w:val="26"/>
          <w:lang w:val="sv-SE"/>
        </w:rPr>
        <w:t xml:space="preserve"> là trung thực và chưa từng được ai công bố trong bất kỳ công trình nào khác.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9"/>
        <w:gridCol w:w="4409"/>
      </w:tblGrid>
      <w:tr w:rsidR="00371434" w:rsidRPr="006C7883" w14:paraId="5CE3347C" w14:textId="77777777" w:rsidTr="00906A43">
        <w:tc>
          <w:tcPr>
            <w:tcW w:w="4555" w:type="dxa"/>
          </w:tcPr>
          <w:p w14:paraId="49F28ADC" w14:textId="77777777" w:rsidR="00371434" w:rsidRPr="006C7883" w:rsidRDefault="00371434" w:rsidP="00F87A33">
            <w:pPr>
              <w:spacing w:line="360" w:lineRule="auto"/>
              <w:rPr>
                <w:color w:val="000000" w:themeColor="text1"/>
                <w:sz w:val="26"/>
                <w:szCs w:val="26"/>
                <w:lang w:val="sv-SE"/>
              </w:rPr>
            </w:pPr>
          </w:p>
        </w:tc>
        <w:tc>
          <w:tcPr>
            <w:tcW w:w="4556" w:type="dxa"/>
          </w:tcPr>
          <w:p w14:paraId="2C731964" w14:textId="77777777" w:rsidR="00371434" w:rsidRPr="006C7883" w:rsidRDefault="00371434" w:rsidP="00F87A33">
            <w:pPr>
              <w:tabs>
                <w:tab w:val="center" w:pos="6379"/>
              </w:tabs>
              <w:spacing w:line="360" w:lineRule="auto"/>
              <w:jc w:val="center"/>
              <w:rPr>
                <w:b/>
                <w:color w:val="000000" w:themeColor="text1"/>
                <w:sz w:val="26"/>
                <w:szCs w:val="26"/>
                <w:lang w:val="sv-SE"/>
              </w:rPr>
            </w:pPr>
            <w:r w:rsidRPr="006C7883">
              <w:rPr>
                <w:b/>
                <w:color w:val="000000" w:themeColor="text1"/>
                <w:sz w:val="26"/>
                <w:szCs w:val="26"/>
                <w:lang w:val="sv-SE"/>
              </w:rPr>
              <w:t>Tác giả đề án</w:t>
            </w:r>
          </w:p>
          <w:p w14:paraId="56A1E03A" w14:textId="77777777" w:rsidR="00371434" w:rsidRPr="006C7883" w:rsidRDefault="00371434" w:rsidP="00F87A33">
            <w:pPr>
              <w:tabs>
                <w:tab w:val="center" w:pos="6379"/>
              </w:tabs>
              <w:spacing w:line="360" w:lineRule="auto"/>
              <w:jc w:val="center"/>
              <w:rPr>
                <w:color w:val="000000" w:themeColor="text1"/>
                <w:sz w:val="26"/>
                <w:szCs w:val="26"/>
                <w:lang w:val="sv-SE"/>
              </w:rPr>
            </w:pPr>
          </w:p>
          <w:p w14:paraId="1B23F52D" w14:textId="77777777" w:rsidR="00371434" w:rsidRPr="006C7883" w:rsidRDefault="00371434" w:rsidP="00F87A33">
            <w:pPr>
              <w:tabs>
                <w:tab w:val="center" w:pos="6379"/>
              </w:tabs>
              <w:spacing w:line="360" w:lineRule="auto"/>
              <w:jc w:val="center"/>
              <w:rPr>
                <w:color w:val="000000" w:themeColor="text1"/>
                <w:sz w:val="26"/>
                <w:szCs w:val="26"/>
                <w:lang w:val="sv-SE"/>
              </w:rPr>
            </w:pPr>
          </w:p>
          <w:p w14:paraId="4D818C99" w14:textId="77777777" w:rsidR="00371434" w:rsidRPr="006C7883" w:rsidRDefault="00371434" w:rsidP="00F87A33">
            <w:pPr>
              <w:tabs>
                <w:tab w:val="center" w:pos="6379"/>
              </w:tabs>
              <w:spacing w:line="360" w:lineRule="auto"/>
              <w:jc w:val="center"/>
              <w:rPr>
                <w:color w:val="000000" w:themeColor="text1"/>
                <w:sz w:val="26"/>
                <w:szCs w:val="26"/>
                <w:lang w:val="sv-SE"/>
              </w:rPr>
            </w:pPr>
          </w:p>
          <w:p w14:paraId="1FEA9431" w14:textId="77777777" w:rsidR="00B13270" w:rsidRPr="006C7883" w:rsidRDefault="00B13270" w:rsidP="00F87A33">
            <w:pPr>
              <w:tabs>
                <w:tab w:val="center" w:pos="6379"/>
              </w:tabs>
              <w:spacing w:line="360" w:lineRule="auto"/>
              <w:jc w:val="center"/>
              <w:rPr>
                <w:color w:val="000000" w:themeColor="text1"/>
                <w:sz w:val="26"/>
                <w:szCs w:val="26"/>
                <w:lang w:val="sv-SE"/>
              </w:rPr>
            </w:pPr>
          </w:p>
          <w:p w14:paraId="78C5F209" w14:textId="3660ABA3" w:rsidR="00371434" w:rsidRPr="006C7883" w:rsidRDefault="00371434" w:rsidP="00536C90">
            <w:pPr>
              <w:tabs>
                <w:tab w:val="center" w:pos="6379"/>
              </w:tabs>
              <w:spacing w:line="360" w:lineRule="auto"/>
              <w:jc w:val="center"/>
              <w:rPr>
                <w:color w:val="000000" w:themeColor="text1"/>
                <w:sz w:val="26"/>
                <w:szCs w:val="26"/>
                <w:lang w:val="sv-SE"/>
              </w:rPr>
            </w:pPr>
            <w:r w:rsidRPr="006C7883">
              <w:rPr>
                <w:b/>
                <w:color w:val="000000" w:themeColor="text1"/>
                <w:sz w:val="26"/>
                <w:szCs w:val="26"/>
                <w:lang w:val="sv-SE"/>
              </w:rPr>
              <w:t>Phạm Thanh Long</w:t>
            </w:r>
          </w:p>
        </w:tc>
      </w:tr>
    </w:tbl>
    <w:p w14:paraId="1368EF16" w14:textId="77777777" w:rsidR="00AD158D" w:rsidRDefault="00AD158D" w:rsidP="00F87A33">
      <w:pPr>
        <w:spacing w:line="360" w:lineRule="auto"/>
        <w:jc w:val="center"/>
        <w:rPr>
          <w:rFonts w:cs="Times New Roman"/>
          <w:b/>
          <w:bCs/>
          <w:color w:val="000000" w:themeColor="text1"/>
          <w:sz w:val="28"/>
          <w:szCs w:val="28"/>
          <w:lang w:val="sv-SE"/>
        </w:rPr>
      </w:pPr>
      <w:bookmarkStart w:id="2" w:name="_Toc452697118"/>
      <w:bookmarkStart w:id="3" w:name="_Toc84542108"/>
    </w:p>
    <w:p w14:paraId="57628E78" w14:textId="77777777" w:rsidR="00AD158D" w:rsidRDefault="00AD158D">
      <w:pPr>
        <w:spacing w:line="259" w:lineRule="auto"/>
        <w:rPr>
          <w:rFonts w:cs="Times New Roman"/>
          <w:b/>
          <w:bCs/>
          <w:color w:val="000000" w:themeColor="text1"/>
          <w:sz w:val="28"/>
          <w:szCs w:val="28"/>
          <w:lang w:val="sv-SE"/>
        </w:rPr>
      </w:pPr>
      <w:r>
        <w:rPr>
          <w:rFonts w:cs="Times New Roman"/>
          <w:b/>
          <w:bCs/>
          <w:color w:val="000000" w:themeColor="text1"/>
          <w:sz w:val="28"/>
          <w:szCs w:val="28"/>
          <w:lang w:val="sv-SE"/>
        </w:rPr>
        <w:br w:type="page"/>
      </w:r>
    </w:p>
    <w:p w14:paraId="4EEC2BD7" w14:textId="3BA8D790" w:rsidR="003344F5" w:rsidRPr="00271694" w:rsidRDefault="003344F5" w:rsidP="00F87A33">
      <w:pPr>
        <w:spacing w:line="360" w:lineRule="auto"/>
        <w:jc w:val="center"/>
        <w:rPr>
          <w:rFonts w:cs="Times New Roman"/>
          <w:b/>
          <w:bCs/>
          <w:color w:val="000000" w:themeColor="text1"/>
          <w:sz w:val="28"/>
          <w:szCs w:val="28"/>
          <w:lang w:val="sv-SE"/>
        </w:rPr>
      </w:pPr>
      <w:r w:rsidRPr="00271694">
        <w:rPr>
          <w:rFonts w:cs="Times New Roman"/>
          <w:b/>
          <w:bCs/>
          <w:color w:val="000000" w:themeColor="text1"/>
          <w:sz w:val="28"/>
          <w:szCs w:val="28"/>
          <w:lang w:val="sv-SE"/>
        </w:rPr>
        <w:lastRenderedPageBreak/>
        <w:t>LỜI CẢM ƠN</w:t>
      </w:r>
      <w:bookmarkEnd w:id="2"/>
      <w:bookmarkEnd w:id="3"/>
    </w:p>
    <w:p w14:paraId="251F3B76" w14:textId="77777777" w:rsidR="001772E6" w:rsidRPr="006C7883" w:rsidRDefault="001772E6" w:rsidP="00F87A33">
      <w:pPr>
        <w:spacing w:after="0" w:line="360" w:lineRule="auto"/>
        <w:ind w:firstLine="720"/>
        <w:jc w:val="both"/>
        <w:rPr>
          <w:rFonts w:cs="Times New Roman"/>
          <w:color w:val="000000" w:themeColor="text1"/>
          <w:sz w:val="26"/>
          <w:szCs w:val="26"/>
          <w:lang w:val="sv-SE"/>
        </w:rPr>
      </w:pPr>
    </w:p>
    <w:p w14:paraId="26FC9A05" w14:textId="0161B151" w:rsidR="001772E6" w:rsidRPr="006C7883" w:rsidRDefault="001772E6" w:rsidP="00F87A33">
      <w:pPr>
        <w:spacing w:after="0" w:line="360" w:lineRule="auto"/>
        <w:ind w:firstLine="720"/>
        <w:jc w:val="both"/>
        <w:rPr>
          <w:rFonts w:cs="Times New Roman"/>
          <w:b/>
          <w:iCs/>
          <w:color w:val="000000" w:themeColor="text1"/>
          <w:sz w:val="26"/>
          <w:szCs w:val="26"/>
          <w:lang w:val="sv-SE"/>
        </w:rPr>
      </w:pPr>
      <w:r w:rsidRPr="006C7883">
        <w:rPr>
          <w:rFonts w:cs="Times New Roman"/>
          <w:color w:val="000000" w:themeColor="text1"/>
          <w:sz w:val="26"/>
          <w:szCs w:val="26"/>
          <w:lang w:val="sv-SE"/>
        </w:rPr>
        <w:t>Em xin chân thành cảm ơn PGS</w:t>
      </w:r>
      <w:r w:rsidR="005E655A">
        <w:rPr>
          <w:rFonts w:cs="Times New Roman"/>
          <w:color w:val="000000" w:themeColor="text1"/>
          <w:sz w:val="26"/>
          <w:szCs w:val="26"/>
          <w:lang w:val="sv-SE"/>
        </w:rPr>
        <w:t>-</w:t>
      </w:r>
      <w:r w:rsidRPr="006C7883">
        <w:rPr>
          <w:rFonts w:cs="Times New Roman"/>
          <w:color w:val="000000" w:themeColor="text1"/>
          <w:sz w:val="26"/>
          <w:szCs w:val="26"/>
          <w:lang w:val="sv-SE"/>
        </w:rPr>
        <w:t>TS</w:t>
      </w:r>
      <w:r w:rsidR="005E655A">
        <w:rPr>
          <w:rFonts w:cs="Times New Roman"/>
          <w:color w:val="000000" w:themeColor="text1"/>
          <w:sz w:val="26"/>
          <w:szCs w:val="26"/>
          <w:lang w:val="sv-SE"/>
        </w:rPr>
        <w:t>.</w:t>
      </w:r>
      <w:r w:rsidRPr="006C7883">
        <w:rPr>
          <w:rFonts w:cs="Times New Roman"/>
          <w:color w:val="000000" w:themeColor="text1"/>
          <w:sz w:val="26"/>
          <w:szCs w:val="26"/>
          <w:lang w:val="sv-SE"/>
        </w:rPr>
        <w:t xml:space="preserve"> Lê Nhật Th</w:t>
      </w:r>
      <w:r w:rsidR="00385962">
        <w:rPr>
          <w:rFonts w:cs="Times New Roman"/>
          <w:color w:val="000000" w:themeColor="text1"/>
          <w:sz w:val="26"/>
          <w:szCs w:val="26"/>
          <w:lang w:val="sv-SE"/>
        </w:rPr>
        <w:t>ă</w:t>
      </w:r>
      <w:r w:rsidRPr="006C7883">
        <w:rPr>
          <w:rFonts w:cs="Times New Roman"/>
          <w:color w:val="000000" w:themeColor="text1"/>
          <w:sz w:val="26"/>
          <w:szCs w:val="26"/>
          <w:lang w:val="sv-SE"/>
        </w:rPr>
        <w:t>ng đã trực tiếp hướng dẫn, giúp đỡ, dạy bảo, động viên và tạo mọi điều kiện thuận lợi cho em trong quá trình từ xây dựng đề cương sơ bộ đến khi hoàn thiện đề án</w:t>
      </w:r>
      <w:r w:rsidRPr="006C7883">
        <w:rPr>
          <w:rFonts w:cs="Times New Roman"/>
          <w:b/>
          <w:color w:val="000000" w:themeColor="text1"/>
          <w:sz w:val="26"/>
          <w:szCs w:val="26"/>
          <w:lang w:val="sv-SE"/>
        </w:rPr>
        <w:t xml:space="preserve"> “Nghiên cứu, thu thập phân tích </w:t>
      </w:r>
      <w:r w:rsidR="00A773CA">
        <w:rPr>
          <w:rFonts w:cs="Times New Roman"/>
          <w:b/>
          <w:color w:val="000000" w:themeColor="text1"/>
          <w:sz w:val="26"/>
          <w:szCs w:val="26"/>
          <w:lang w:val="sv-SE"/>
        </w:rPr>
        <w:t>Syslog</w:t>
      </w:r>
      <w:r w:rsidRPr="006C7883">
        <w:rPr>
          <w:rFonts w:cs="Times New Roman"/>
          <w:b/>
          <w:color w:val="000000" w:themeColor="text1"/>
          <w:sz w:val="26"/>
          <w:szCs w:val="26"/>
          <w:lang w:val="sv-SE"/>
        </w:rPr>
        <w:t xml:space="preserve"> trong hệ thống mạng băng rộng cố định để phục vụ các công tác quản trị của VNPT Hà Nội</w:t>
      </w:r>
      <w:r w:rsidRPr="006C7883">
        <w:rPr>
          <w:rFonts w:cs="Times New Roman"/>
          <w:b/>
          <w:i/>
          <w:color w:val="000000" w:themeColor="text1"/>
          <w:sz w:val="26"/>
          <w:szCs w:val="26"/>
          <w:lang w:val="sv-SE"/>
        </w:rPr>
        <w:t xml:space="preserve">” </w:t>
      </w:r>
      <w:r w:rsidR="005F7F67" w:rsidRPr="006C7883">
        <w:rPr>
          <w:rFonts w:cs="Times New Roman"/>
          <w:b/>
          <w:iCs/>
          <w:color w:val="000000" w:themeColor="text1"/>
          <w:sz w:val="26"/>
          <w:szCs w:val="26"/>
          <w:lang w:val="sv-SE"/>
        </w:rPr>
        <w:t>.</w:t>
      </w:r>
    </w:p>
    <w:p w14:paraId="43AD825D" w14:textId="3B189054" w:rsidR="001772E6" w:rsidRPr="006C7883" w:rsidRDefault="001772E6" w:rsidP="00F87A33">
      <w:pPr>
        <w:spacing w:after="0" w:line="360" w:lineRule="auto"/>
        <w:ind w:firstLine="720"/>
        <w:jc w:val="both"/>
        <w:rPr>
          <w:rFonts w:cs="Times New Roman"/>
          <w:color w:val="000000" w:themeColor="text1"/>
          <w:sz w:val="26"/>
          <w:szCs w:val="26"/>
          <w:lang w:val="sv-SE"/>
        </w:rPr>
      </w:pPr>
      <w:r w:rsidRPr="006C7883">
        <w:rPr>
          <w:rFonts w:cs="Times New Roman"/>
          <w:color w:val="000000" w:themeColor="text1"/>
          <w:sz w:val="26"/>
          <w:szCs w:val="26"/>
          <w:lang w:val="sv-SE"/>
        </w:rPr>
        <w:t xml:space="preserve">Xin gửi lời cảm ơn đến các thầy, cô giáo trong Khoa </w:t>
      </w:r>
      <w:r w:rsidR="00A773CA">
        <w:rPr>
          <w:rFonts w:cs="Times New Roman"/>
          <w:color w:val="000000" w:themeColor="text1"/>
          <w:sz w:val="26"/>
          <w:szCs w:val="26"/>
          <w:lang w:val="sv-SE"/>
        </w:rPr>
        <w:t>Đ</w:t>
      </w:r>
      <w:r w:rsidRPr="006C7883">
        <w:rPr>
          <w:rFonts w:cs="Times New Roman"/>
          <w:color w:val="000000" w:themeColor="text1"/>
          <w:sz w:val="26"/>
          <w:szCs w:val="26"/>
          <w:lang w:val="sv-SE"/>
        </w:rPr>
        <w:t xml:space="preserve">ào tạo </w:t>
      </w:r>
      <w:r w:rsidR="00A773CA">
        <w:rPr>
          <w:rFonts w:cs="Times New Roman"/>
          <w:color w:val="000000" w:themeColor="text1"/>
          <w:sz w:val="26"/>
          <w:szCs w:val="26"/>
          <w:lang w:val="sv-SE"/>
        </w:rPr>
        <w:t>S</w:t>
      </w:r>
      <w:r w:rsidRPr="006C7883">
        <w:rPr>
          <w:rFonts w:cs="Times New Roman"/>
          <w:color w:val="000000" w:themeColor="text1"/>
          <w:sz w:val="26"/>
          <w:szCs w:val="26"/>
          <w:lang w:val="sv-SE"/>
        </w:rPr>
        <w:t xml:space="preserve">au </w:t>
      </w:r>
      <w:r w:rsidR="00A773CA">
        <w:rPr>
          <w:rFonts w:cs="Times New Roman"/>
          <w:color w:val="000000" w:themeColor="text1"/>
          <w:sz w:val="26"/>
          <w:szCs w:val="26"/>
          <w:lang w:val="sv-SE"/>
        </w:rPr>
        <w:t>Đ</w:t>
      </w:r>
      <w:r w:rsidRPr="006C7883">
        <w:rPr>
          <w:rFonts w:cs="Times New Roman"/>
          <w:color w:val="000000" w:themeColor="text1"/>
          <w:sz w:val="26"/>
          <w:szCs w:val="26"/>
          <w:lang w:val="sv-SE"/>
        </w:rPr>
        <w:t xml:space="preserve">ại học, Học viện Công nghệ Bưu chính Viễn thông, những nhà giáo đã truyền dạy cho tôi kiến thức quý báu trong suốt những năm học vừa qua. </w:t>
      </w:r>
    </w:p>
    <w:p w14:paraId="726F0DBD" w14:textId="4FA865F6" w:rsidR="001772E6" w:rsidRPr="006C7883" w:rsidRDefault="001772E6" w:rsidP="00F87A33">
      <w:pPr>
        <w:spacing w:after="0" w:line="360" w:lineRule="auto"/>
        <w:ind w:firstLine="720"/>
        <w:jc w:val="both"/>
        <w:rPr>
          <w:rFonts w:cs="Times New Roman"/>
          <w:color w:val="000000" w:themeColor="text1"/>
          <w:sz w:val="26"/>
          <w:szCs w:val="26"/>
          <w:lang w:val="sv-SE"/>
        </w:rPr>
      </w:pPr>
      <w:r w:rsidRPr="006C7883">
        <w:rPr>
          <w:rFonts w:cs="Times New Roman"/>
          <w:color w:val="000000" w:themeColor="text1"/>
          <w:sz w:val="26"/>
          <w:szCs w:val="26"/>
          <w:lang w:val="sv-SE"/>
        </w:rPr>
        <w:t xml:space="preserve">Xin được trân trọng cảm ơn các anh, chị đồng nghiệp trong VNPT Hà Nội đã cung cấp thông tin, tài liệu và hỗ trợ giúp đỡ tôi rất nhiều trong quá trình thực hiện </w:t>
      </w:r>
      <w:r w:rsidR="00A773CA">
        <w:rPr>
          <w:rFonts w:cs="Times New Roman"/>
          <w:color w:val="000000" w:themeColor="text1"/>
          <w:sz w:val="26"/>
          <w:szCs w:val="26"/>
          <w:lang w:val="sv-SE"/>
        </w:rPr>
        <w:t>đề án</w:t>
      </w:r>
      <w:r w:rsidRPr="006C7883">
        <w:rPr>
          <w:rFonts w:cs="Times New Roman"/>
          <w:color w:val="000000" w:themeColor="text1"/>
          <w:sz w:val="26"/>
          <w:szCs w:val="26"/>
          <w:lang w:val="sv-SE"/>
        </w:rPr>
        <w:t xml:space="preserve">. </w:t>
      </w:r>
    </w:p>
    <w:p w14:paraId="296EF157" w14:textId="31EA89AA" w:rsidR="001772E6" w:rsidRPr="006C7883" w:rsidRDefault="001772E6" w:rsidP="00F87A33">
      <w:pPr>
        <w:spacing w:after="0" w:line="360" w:lineRule="auto"/>
        <w:ind w:firstLine="720"/>
        <w:jc w:val="both"/>
        <w:rPr>
          <w:rFonts w:cs="Times New Roman"/>
          <w:color w:val="000000" w:themeColor="text1"/>
          <w:sz w:val="26"/>
          <w:szCs w:val="26"/>
          <w:lang w:val="sv-SE"/>
        </w:rPr>
      </w:pPr>
      <w:r w:rsidRPr="006C7883">
        <w:rPr>
          <w:rFonts w:cs="Times New Roman"/>
          <w:color w:val="000000" w:themeColor="text1"/>
          <w:sz w:val="26"/>
          <w:szCs w:val="26"/>
          <w:lang w:val="sv-SE"/>
        </w:rPr>
        <w:t xml:space="preserve">Do thời gian hoàn thành </w:t>
      </w:r>
      <w:r w:rsidR="00A773CA">
        <w:rPr>
          <w:rFonts w:cs="Times New Roman"/>
          <w:color w:val="000000" w:themeColor="text1"/>
          <w:sz w:val="26"/>
          <w:szCs w:val="26"/>
          <w:lang w:val="sv-SE"/>
        </w:rPr>
        <w:t>đề án</w:t>
      </w:r>
      <w:r w:rsidRPr="006C7883">
        <w:rPr>
          <w:rFonts w:cs="Times New Roman"/>
          <w:color w:val="000000" w:themeColor="text1"/>
          <w:sz w:val="26"/>
          <w:szCs w:val="26"/>
          <w:lang w:val="sv-SE"/>
        </w:rPr>
        <w:t xml:space="preserve"> có hạn cho nên những suy nghĩ cũng như sự thể hiện ý tưởng trong </w:t>
      </w:r>
      <w:r w:rsidR="00A773CA">
        <w:rPr>
          <w:rFonts w:cs="Times New Roman"/>
          <w:color w:val="000000" w:themeColor="text1"/>
          <w:sz w:val="26"/>
          <w:szCs w:val="26"/>
          <w:lang w:val="sv-SE"/>
        </w:rPr>
        <w:t>đề án</w:t>
      </w:r>
      <w:r w:rsidRPr="006C7883">
        <w:rPr>
          <w:rFonts w:cs="Times New Roman"/>
          <w:color w:val="000000" w:themeColor="text1"/>
          <w:sz w:val="26"/>
          <w:szCs w:val="26"/>
          <w:lang w:val="sv-SE"/>
        </w:rPr>
        <w:t xml:space="preserve"> không tránh khỏi những khiếm khuyết. Tôi rất mong được sự động viên và đóng góp ý kiến của các thầy cô giáo.</w:t>
      </w:r>
    </w:p>
    <w:p w14:paraId="202D5CD1" w14:textId="57895761" w:rsidR="00536C90" w:rsidRDefault="001772E6" w:rsidP="00F87A33">
      <w:pPr>
        <w:spacing w:line="360" w:lineRule="auto"/>
        <w:ind w:firstLine="720"/>
        <w:rPr>
          <w:rFonts w:cs="Times New Roman"/>
          <w:color w:val="000000" w:themeColor="text1"/>
          <w:sz w:val="26"/>
          <w:szCs w:val="26"/>
          <w:lang w:val="sv-SE"/>
        </w:rPr>
      </w:pPr>
      <w:r w:rsidRPr="006C7883">
        <w:rPr>
          <w:rFonts w:cs="Times New Roman"/>
          <w:color w:val="000000" w:themeColor="text1"/>
          <w:sz w:val="26"/>
          <w:szCs w:val="26"/>
          <w:lang w:val="sv-SE"/>
        </w:rPr>
        <w:t>Xin trân trọng cảm ơn!</w:t>
      </w:r>
      <w:r w:rsidR="002F17E4" w:rsidRPr="006C7883">
        <w:rPr>
          <w:rFonts w:cs="Times New Roman"/>
          <w:color w:val="000000" w:themeColor="text1"/>
          <w:sz w:val="26"/>
          <w:szCs w:val="26"/>
          <w:lang w:val="sv-SE"/>
        </w:rPr>
        <w:t xml:space="preserve"> </w:t>
      </w:r>
    </w:p>
    <w:p w14:paraId="25C472C0" w14:textId="77777777" w:rsidR="001772E6" w:rsidRPr="006C7883" w:rsidRDefault="001772E6" w:rsidP="00F87A33">
      <w:pPr>
        <w:spacing w:line="360" w:lineRule="auto"/>
        <w:ind w:firstLine="720"/>
        <w:rPr>
          <w:rFonts w:cs="Times New Roman"/>
          <w:color w:val="000000" w:themeColor="text1"/>
          <w:sz w:val="26"/>
          <w:szCs w:val="26"/>
          <w:lang w:val="sv-SE"/>
        </w:rPr>
      </w:pPr>
    </w:p>
    <w:p w14:paraId="325DF368" w14:textId="77777777" w:rsidR="009E1435" w:rsidRPr="006C7883" w:rsidRDefault="009E1435" w:rsidP="00F87A33">
      <w:pPr>
        <w:spacing w:line="360" w:lineRule="auto"/>
        <w:rPr>
          <w:rFonts w:cs="Times New Roman"/>
          <w:sz w:val="26"/>
          <w:szCs w:val="26"/>
          <w:lang w:val="sv-SE"/>
        </w:rPr>
      </w:pPr>
    </w:p>
    <w:sdt>
      <w:sdtPr>
        <w:rPr>
          <w:rFonts w:eastAsia="Times New Roman" w:cs="Times New Roman"/>
          <w:b/>
          <w:bCs/>
          <w:sz w:val="28"/>
          <w:szCs w:val="28"/>
          <w:lang w:val="vi-VN"/>
        </w:rPr>
        <w:id w:val="-1566332065"/>
        <w:docPartObj>
          <w:docPartGallery w:val="Table of Contents"/>
          <w:docPartUnique/>
        </w:docPartObj>
      </w:sdtPr>
      <w:sdtEndPr>
        <w:rPr>
          <w:b w:val="0"/>
          <w:bCs w:val="0"/>
          <w:i/>
          <w:iCs/>
          <w:noProof/>
          <w:sz w:val="26"/>
          <w:szCs w:val="26"/>
          <w:lang w:val="en-US"/>
        </w:rPr>
      </w:sdtEndPr>
      <w:sdtContent>
        <w:p w14:paraId="2BE75484" w14:textId="77777777" w:rsidR="00AD158D" w:rsidRDefault="00AD158D" w:rsidP="009D015D">
          <w:pPr>
            <w:jc w:val="center"/>
            <w:rPr>
              <w:rFonts w:eastAsia="Times New Roman" w:cs="Times New Roman"/>
              <w:b/>
              <w:bCs/>
              <w:sz w:val="28"/>
              <w:szCs w:val="28"/>
              <w:lang w:val="vi-VN"/>
            </w:rPr>
          </w:pPr>
        </w:p>
        <w:p w14:paraId="36FBE32F" w14:textId="77777777" w:rsidR="00AD158D" w:rsidRDefault="00AD158D">
          <w:pPr>
            <w:spacing w:line="259" w:lineRule="auto"/>
            <w:rPr>
              <w:rFonts w:eastAsia="Times New Roman" w:cs="Times New Roman"/>
              <w:b/>
              <w:bCs/>
              <w:sz w:val="28"/>
              <w:szCs w:val="28"/>
              <w:lang w:val="vi-VN"/>
            </w:rPr>
          </w:pPr>
          <w:r>
            <w:rPr>
              <w:rFonts w:eastAsia="Times New Roman" w:cs="Times New Roman"/>
              <w:b/>
              <w:bCs/>
              <w:sz w:val="28"/>
              <w:szCs w:val="28"/>
              <w:lang w:val="vi-VN"/>
            </w:rPr>
            <w:br w:type="page"/>
          </w:r>
        </w:p>
        <w:p w14:paraId="53E918BD" w14:textId="64A20738" w:rsidR="00A377C4" w:rsidRPr="00262359" w:rsidRDefault="00A377C4" w:rsidP="009D015D">
          <w:pPr>
            <w:jc w:val="center"/>
            <w:rPr>
              <w:rFonts w:cs="Times New Roman"/>
              <w:b/>
              <w:bCs/>
              <w:sz w:val="32"/>
              <w:szCs w:val="32"/>
              <w:lang w:val="vi-VN"/>
            </w:rPr>
          </w:pPr>
          <w:r w:rsidRPr="00262359">
            <w:rPr>
              <w:rFonts w:cs="Times New Roman"/>
              <w:b/>
              <w:bCs/>
              <w:sz w:val="32"/>
              <w:szCs w:val="32"/>
              <w:lang w:val="vi-VN"/>
            </w:rPr>
            <w:lastRenderedPageBreak/>
            <w:t>MỤC LỤC</w:t>
          </w:r>
        </w:p>
        <w:p w14:paraId="1496EB58" w14:textId="778CC4AE" w:rsidR="005E3242" w:rsidRPr="005E3242" w:rsidRDefault="00A377C4" w:rsidP="005E3242">
          <w:pPr>
            <w:pStyle w:val="TOC1"/>
            <w:tabs>
              <w:tab w:val="right" w:leader="dot" w:pos="9111"/>
            </w:tabs>
            <w:spacing w:before="0" w:after="0" w:line="276" w:lineRule="auto"/>
            <w:rPr>
              <w:rFonts w:eastAsiaTheme="minorEastAsia"/>
              <w:b w:val="0"/>
              <w:bCs w:val="0"/>
              <w:noProof/>
              <w:kern w:val="2"/>
              <w:sz w:val="26"/>
              <w:szCs w:val="26"/>
              <w:lang w:val="vi-VN" w:eastAsia="vi-VN"/>
              <w14:ligatures w14:val="standardContextual"/>
            </w:rPr>
          </w:pPr>
          <w:r w:rsidRPr="005E3242">
            <w:rPr>
              <w:b w:val="0"/>
              <w:bCs w:val="0"/>
              <w:sz w:val="26"/>
              <w:szCs w:val="26"/>
            </w:rPr>
            <w:fldChar w:fldCharType="begin"/>
          </w:r>
          <w:r w:rsidRPr="005E3242">
            <w:rPr>
              <w:b w:val="0"/>
              <w:bCs w:val="0"/>
              <w:sz w:val="26"/>
              <w:szCs w:val="26"/>
            </w:rPr>
            <w:instrText xml:space="preserve"> TOC \o "1-3" \h \z \u </w:instrText>
          </w:r>
          <w:r w:rsidRPr="005E3242">
            <w:rPr>
              <w:b w:val="0"/>
              <w:bCs w:val="0"/>
              <w:sz w:val="26"/>
              <w:szCs w:val="26"/>
            </w:rPr>
            <w:fldChar w:fldCharType="separate"/>
          </w:r>
          <w:hyperlink w:anchor="_Toc231938756" w:history="1">
            <w:r w:rsidR="005E3242" w:rsidRPr="005E3242">
              <w:rPr>
                <w:rStyle w:val="Hyperlink"/>
                <w:noProof/>
                <w:sz w:val="26"/>
                <w:szCs w:val="26"/>
              </w:rPr>
              <w:t>LỜI MỞ ĐẦU</w:t>
            </w:r>
            <w:r w:rsidR="005E3242" w:rsidRPr="005E3242">
              <w:rPr>
                <w:noProof/>
                <w:webHidden/>
                <w:sz w:val="26"/>
                <w:szCs w:val="26"/>
              </w:rPr>
              <w:tab/>
            </w:r>
            <w:r w:rsidR="005E3242" w:rsidRPr="005E3242">
              <w:rPr>
                <w:noProof/>
                <w:webHidden/>
                <w:sz w:val="26"/>
                <w:szCs w:val="26"/>
              </w:rPr>
              <w:fldChar w:fldCharType="begin"/>
            </w:r>
            <w:r w:rsidR="005E3242" w:rsidRPr="005E3242">
              <w:rPr>
                <w:noProof/>
                <w:webHidden/>
                <w:sz w:val="26"/>
                <w:szCs w:val="26"/>
              </w:rPr>
              <w:instrText xml:space="preserve"> PAGEREF _Toc231938756 \h </w:instrText>
            </w:r>
            <w:r w:rsidR="005E3242" w:rsidRPr="005E3242">
              <w:rPr>
                <w:noProof/>
                <w:webHidden/>
                <w:sz w:val="26"/>
                <w:szCs w:val="26"/>
              </w:rPr>
            </w:r>
            <w:r w:rsidR="005E3242" w:rsidRPr="005E3242">
              <w:rPr>
                <w:noProof/>
                <w:webHidden/>
                <w:sz w:val="26"/>
                <w:szCs w:val="26"/>
              </w:rPr>
              <w:fldChar w:fldCharType="separate"/>
            </w:r>
            <w:r w:rsidR="00AD158D">
              <w:rPr>
                <w:noProof/>
                <w:webHidden/>
                <w:sz w:val="26"/>
                <w:szCs w:val="26"/>
              </w:rPr>
              <w:t>1</w:t>
            </w:r>
            <w:r w:rsidR="005E3242" w:rsidRPr="005E3242">
              <w:rPr>
                <w:noProof/>
                <w:webHidden/>
                <w:sz w:val="26"/>
                <w:szCs w:val="26"/>
              </w:rPr>
              <w:fldChar w:fldCharType="end"/>
            </w:r>
          </w:hyperlink>
        </w:p>
        <w:p w14:paraId="7CCF425E" w14:textId="48FEDA6A"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57" w:history="1">
            <w:r w:rsidRPr="005E3242">
              <w:rPr>
                <w:rStyle w:val="Hyperlink"/>
                <w:sz w:val="26"/>
                <w:szCs w:val="26"/>
              </w:rPr>
              <w:t>1. Lý do chọn đề tài.</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_Toc231938757 \h </w:instrText>
            </w:r>
            <w:r w:rsidRPr="005E3242">
              <w:rPr>
                <w:webHidden/>
                <w:sz w:val="26"/>
                <w:szCs w:val="26"/>
              </w:rPr>
            </w:r>
            <w:r w:rsidRPr="005E3242">
              <w:rPr>
                <w:webHidden/>
                <w:sz w:val="26"/>
                <w:szCs w:val="26"/>
              </w:rPr>
              <w:fldChar w:fldCharType="separate"/>
            </w:r>
            <w:r w:rsidR="00AD158D">
              <w:rPr>
                <w:webHidden/>
                <w:sz w:val="26"/>
                <w:szCs w:val="26"/>
              </w:rPr>
              <w:t>1</w:t>
            </w:r>
            <w:r w:rsidRPr="005E3242">
              <w:rPr>
                <w:webHidden/>
                <w:sz w:val="26"/>
                <w:szCs w:val="26"/>
              </w:rPr>
              <w:fldChar w:fldCharType="end"/>
            </w:r>
          </w:hyperlink>
        </w:p>
        <w:p w14:paraId="36320137" w14:textId="53F0EFDA"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58" w:history="1">
            <w:r w:rsidRPr="005E3242">
              <w:rPr>
                <w:rStyle w:val="Hyperlink"/>
                <w:sz w:val="26"/>
                <w:szCs w:val="26"/>
                <w:lang w:val="sv-SE"/>
              </w:rPr>
              <w:t xml:space="preserve">2. </w:t>
            </w:r>
            <w:r w:rsidRPr="005E3242">
              <w:rPr>
                <w:rStyle w:val="Hyperlink"/>
                <w:sz w:val="26"/>
                <w:szCs w:val="26"/>
              </w:rPr>
              <w:t>Tổng</w:t>
            </w:r>
            <w:r w:rsidRPr="005E3242">
              <w:rPr>
                <w:rStyle w:val="Hyperlink"/>
                <w:sz w:val="26"/>
                <w:szCs w:val="26"/>
                <w:lang w:val="sv-SE"/>
              </w:rPr>
              <w:t xml:space="preserve"> </w:t>
            </w:r>
            <w:r w:rsidRPr="005E3242">
              <w:rPr>
                <w:rStyle w:val="Hyperlink"/>
                <w:sz w:val="26"/>
                <w:szCs w:val="26"/>
              </w:rPr>
              <w:t>quan</w:t>
            </w:r>
            <w:r w:rsidRPr="005E3242">
              <w:rPr>
                <w:rStyle w:val="Hyperlink"/>
                <w:sz w:val="26"/>
                <w:szCs w:val="26"/>
                <w:lang w:val="sv-SE"/>
              </w:rPr>
              <w:t xml:space="preserve"> về vấn đề nghiên cứu.</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_Toc231938758 \h </w:instrText>
            </w:r>
            <w:r w:rsidRPr="005E3242">
              <w:rPr>
                <w:webHidden/>
                <w:sz w:val="26"/>
                <w:szCs w:val="26"/>
              </w:rPr>
            </w:r>
            <w:r w:rsidRPr="005E3242">
              <w:rPr>
                <w:webHidden/>
                <w:sz w:val="26"/>
                <w:szCs w:val="26"/>
              </w:rPr>
              <w:fldChar w:fldCharType="separate"/>
            </w:r>
            <w:r w:rsidR="00AD158D">
              <w:rPr>
                <w:webHidden/>
                <w:sz w:val="26"/>
                <w:szCs w:val="26"/>
              </w:rPr>
              <w:t>2</w:t>
            </w:r>
            <w:r w:rsidRPr="005E3242">
              <w:rPr>
                <w:webHidden/>
                <w:sz w:val="26"/>
                <w:szCs w:val="26"/>
              </w:rPr>
              <w:fldChar w:fldCharType="end"/>
            </w:r>
          </w:hyperlink>
        </w:p>
        <w:p w14:paraId="37657891" w14:textId="54E02F5B"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59" w:history="1">
            <w:r w:rsidRPr="005E3242">
              <w:rPr>
                <w:rStyle w:val="Hyperlink"/>
                <w:sz w:val="26"/>
                <w:szCs w:val="26"/>
                <w:lang w:val="sv-SE"/>
              </w:rPr>
              <w:t xml:space="preserve">3. Mục </w:t>
            </w:r>
            <w:r w:rsidRPr="005E3242">
              <w:rPr>
                <w:rStyle w:val="Hyperlink"/>
                <w:sz w:val="26"/>
                <w:szCs w:val="26"/>
                <w:lang w:val="de-DE"/>
              </w:rPr>
              <w:t>đích</w:t>
            </w:r>
            <w:r w:rsidRPr="005E3242">
              <w:rPr>
                <w:rStyle w:val="Hyperlink"/>
                <w:sz w:val="26"/>
                <w:szCs w:val="26"/>
                <w:lang w:val="sv-SE"/>
              </w:rPr>
              <w:t xml:space="preserve"> nghiên cứu.</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_Toc231938759 \h </w:instrText>
            </w:r>
            <w:r w:rsidRPr="005E3242">
              <w:rPr>
                <w:webHidden/>
                <w:sz w:val="26"/>
                <w:szCs w:val="26"/>
              </w:rPr>
            </w:r>
            <w:r w:rsidRPr="005E3242">
              <w:rPr>
                <w:webHidden/>
                <w:sz w:val="26"/>
                <w:szCs w:val="26"/>
              </w:rPr>
              <w:fldChar w:fldCharType="separate"/>
            </w:r>
            <w:r w:rsidR="00AD158D">
              <w:rPr>
                <w:webHidden/>
                <w:sz w:val="26"/>
                <w:szCs w:val="26"/>
              </w:rPr>
              <w:t>3</w:t>
            </w:r>
            <w:r w:rsidRPr="005E3242">
              <w:rPr>
                <w:webHidden/>
                <w:sz w:val="26"/>
                <w:szCs w:val="26"/>
              </w:rPr>
              <w:fldChar w:fldCharType="end"/>
            </w:r>
          </w:hyperlink>
        </w:p>
        <w:p w14:paraId="4ACF277F" w14:textId="1BA8E850"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60" w:history="1">
            <w:r w:rsidRPr="005E3242">
              <w:rPr>
                <w:rStyle w:val="Hyperlink"/>
                <w:sz w:val="26"/>
                <w:szCs w:val="26"/>
                <w:lang w:val="sv-SE"/>
              </w:rPr>
              <w:t xml:space="preserve">4. Đối </w:t>
            </w:r>
            <w:r w:rsidRPr="005E3242">
              <w:rPr>
                <w:rStyle w:val="Hyperlink"/>
                <w:sz w:val="26"/>
                <w:szCs w:val="26"/>
                <w:lang w:val="de-DE"/>
              </w:rPr>
              <w:t>tượng</w:t>
            </w:r>
            <w:r w:rsidRPr="005E3242">
              <w:rPr>
                <w:rStyle w:val="Hyperlink"/>
                <w:sz w:val="26"/>
                <w:szCs w:val="26"/>
                <w:lang w:val="sv-SE"/>
              </w:rPr>
              <w:t xml:space="preserve"> và phạm vi nghiên cứu.</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_Toc231938760 \h </w:instrText>
            </w:r>
            <w:r w:rsidRPr="005E3242">
              <w:rPr>
                <w:webHidden/>
                <w:sz w:val="26"/>
                <w:szCs w:val="26"/>
              </w:rPr>
            </w:r>
            <w:r w:rsidRPr="005E3242">
              <w:rPr>
                <w:webHidden/>
                <w:sz w:val="26"/>
                <w:szCs w:val="26"/>
              </w:rPr>
              <w:fldChar w:fldCharType="separate"/>
            </w:r>
            <w:r w:rsidR="00AD158D">
              <w:rPr>
                <w:webHidden/>
                <w:sz w:val="26"/>
                <w:szCs w:val="26"/>
              </w:rPr>
              <w:t>3</w:t>
            </w:r>
            <w:r w:rsidRPr="005E3242">
              <w:rPr>
                <w:webHidden/>
                <w:sz w:val="26"/>
                <w:szCs w:val="26"/>
              </w:rPr>
              <w:fldChar w:fldCharType="end"/>
            </w:r>
          </w:hyperlink>
        </w:p>
        <w:p w14:paraId="082AFE4B" w14:textId="22AEFA52"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61" w:history="1">
            <w:r w:rsidRPr="005E3242">
              <w:rPr>
                <w:rStyle w:val="Hyperlink"/>
                <w:sz w:val="26"/>
                <w:szCs w:val="26"/>
                <w:lang w:val="sv-SE"/>
              </w:rPr>
              <w:t>5. Phương pháp nghiên cứu.</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_Toc231938761 \h </w:instrText>
            </w:r>
            <w:r w:rsidRPr="005E3242">
              <w:rPr>
                <w:webHidden/>
                <w:sz w:val="26"/>
                <w:szCs w:val="26"/>
              </w:rPr>
            </w:r>
            <w:r w:rsidRPr="005E3242">
              <w:rPr>
                <w:webHidden/>
                <w:sz w:val="26"/>
                <w:szCs w:val="26"/>
              </w:rPr>
              <w:fldChar w:fldCharType="separate"/>
            </w:r>
            <w:r w:rsidR="00AD158D">
              <w:rPr>
                <w:webHidden/>
                <w:sz w:val="26"/>
                <w:szCs w:val="26"/>
              </w:rPr>
              <w:t>4</w:t>
            </w:r>
            <w:r w:rsidRPr="005E3242">
              <w:rPr>
                <w:webHidden/>
                <w:sz w:val="26"/>
                <w:szCs w:val="26"/>
              </w:rPr>
              <w:fldChar w:fldCharType="end"/>
            </w:r>
          </w:hyperlink>
        </w:p>
        <w:p w14:paraId="746A3DD6" w14:textId="1B875487" w:rsidR="005E3242" w:rsidRPr="005E3242" w:rsidRDefault="005E3242" w:rsidP="005E3242">
          <w:pPr>
            <w:pStyle w:val="TOC1"/>
            <w:tabs>
              <w:tab w:val="right" w:leader="dot" w:pos="9111"/>
            </w:tabs>
            <w:spacing w:before="0" w:after="0" w:line="276" w:lineRule="auto"/>
            <w:rPr>
              <w:rFonts w:eastAsiaTheme="minorEastAsia"/>
              <w:b w:val="0"/>
              <w:bCs w:val="0"/>
              <w:noProof/>
              <w:kern w:val="2"/>
              <w:sz w:val="26"/>
              <w:szCs w:val="26"/>
              <w:lang w:val="vi-VN" w:eastAsia="vi-VN"/>
              <w14:ligatures w14:val="standardContextual"/>
            </w:rPr>
          </w:pPr>
          <w:hyperlink w:anchor="_Toc231938762" w:history="1">
            <w:r w:rsidRPr="005E3242">
              <w:rPr>
                <w:rStyle w:val="Hyperlink"/>
                <w:noProof/>
                <w:sz w:val="26"/>
                <w:szCs w:val="26"/>
                <w:lang w:val="de-DE"/>
              </w:rPr>
              <w:t>CHƯƠNG 1: CÔNG TÁC QUẢN TRỊ HỆ THỐNG MẠNG BĂNG RỘNG CỐ ĐỊNH VÀ NGHIÊN CỨU DỮ LIỆU SYSLOG HỆ THỐNG MẠNG CỦA VNPT HÀ NỘI</w:t>
            </w:r>
            <w:r w:rsidRPr="005E3242">
              <w:rPr>
                <w:noProof/>
                <w:webHidden/>
                <w:sz w:val="26"/>
                <w:szCs w:val="26"/>
              </w:rPr>
              <w:tab/>
            </w:r>
            <w:r w:rsidRPr="005E3242">
              <w:rPr>
                <w:noProof/>
                <w:webHidden/>
                <w:sz w:val="26"/>
                <w:szCs w:val="26"/>
              </w:rPr>
              <w:fldChar w:fldCharType="begin"/>
            </w:r>
            <w:r w:rsidRPr="005E3242">
              <w:rPr>
                <w:noProof/>
                <w:webHidden/>
                <w:sz w:val="26"/>
                <w:szCs w:val="26"/>
              </w:rPr>
              <w:instrText xml:space="preserve"> PAGEREF _Toc231938762 \h </w:instrText>
            </w:r>
            <w:r w:rsidRPr="005E3242">
              <w:rPr>
                <w:noProof/>
                <w:webHidden/>
                <w:sz w:val="26"/>
                <w:szCs w:val="26"/>
              </w:rPr>
            </w:r>
            <w:r w:rsidRPr="005E3242">
              <w:rPr>
                <w:noProof/>
                <w:webHidden/>
                <w:sz w:val="26"/>
                <w:szCs w:val="26"/>
              </w:rPr>
              <w:fldChar w:fldCharType="separate"/>
            </w:r>
            <w:r w:rsidR="00AD158D">
              <w:rPr>
                <w:noProof/>
                <w:webHidden/>
                <w:sz w:val="26"/>
                <w:szCs w:val="26"/>
              </w:rPr>
              <w:t>5</w:t>
            </w:r>
            <w:r w:rsidRPr="005E3242">
              <w:rPr>
                <w:noProof/>
                <w:webHidden/>
                <w:sz w:val="26"/>
                <w:szCs w:val="26"/>
              </w:rPr>
              <w:fldChar w:fldCharType="end"/>
            </w:r>
          </w:hyperlink>
        </w:p>
        <w:p w14:paraId="2AD33C98" w14:textId="0FBAFB6F"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63" w:history="1">
            <w:r w:rsidRPr="005E3242">
              <w:rPr>
                <w:rStyle w:val="Hyperlink"/>
                <w:sz w:val="26"/>
                <w:szCs w:val="26"/>
                <w:lang w:val="de-DE"/>
              </w:rPr>
              <w:t>1.1. Mô hình hệ thống thiết bị, hệ thống giám sát, báo cáo, công tác vận hành, quản trị mạng băng rộng của VNPT Hà Nội.</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_Toc231938763 \h </w:instrText>
            </w:r>
            <w:r w:rsidRPr="005E3242">
              <w:rPr>
                <w:webHidden/>
                <w:sz w:val="26"/>
                <w:szCs w:val="26"/>
              </w:rPr>
            </w:r>
            <w:r w:rsidRPr="005E3242">
              <w:rPr>
                <w:webHidden/>
                <w:sz w:val="26"/>
                <w:szCs w:val="26"/>
              </w:rPr>
              <w:fldChar w:fldCharType="separate"/>
            </w:r>
            <w:r w:rsidR="00AD158D">
              <w:rPr>
                <w:webHidden/>
                <w:sz w:val="26"/>
                <w:szCs w:val="26"/>
              </w:rPr>
              <w:t>5</w:t>
            </w:r>
            <w:r w:rsidRPr="005E3242">
              <w:rPr>
                <w:webHidden/>
                <w:sz w:val="26"/>
                <w:szCs w:val="26"/>
              </w:rPr>
              <w:fldChar w:fldCharType="end"/>
            </w:r>
          </w:hyperlink>
        </w:p>
        <w:p w14:paraId="04C864D2" w14:textId="7B612931"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64" w:history="1">
            <w:r w:rsidRPr="005E3242">
              <w:rPr>
                <w:rStyle w:val="Hyperlink"/>
                <w:iCs/>
                <w:sz w:val="26"/>
                <w:szCs w:val="26"/>
                <w:lang w:val="de-DE"/>
              </w:rPr>
              <w:t>1.1.1. Cấu</w:t>
            </w:r>
            <w:r w:rsidRPr="005E3242">
              <w:rPr>
                <w:rStyle w:val="Hyperlink"/>
                <w:iCs/>
                <w:sz w:val="26"/>
                <w:szCs w:val="26"/>
                <w:lang w:val="vi-VN"/>
              </w:rPr>
              <w:t xml:space="preserve"> trúc và phân lớp kiến trúc hệ thống mạng MAN-E</w:t>
            </w:r>
            <w:r w:rsidRPr="005E3242">
              <w:rPr>
                <w:rStyle w:val="Hyperlink"/>
                <w:iCs/>
                <w:sz w:val="26"/>
                <w:szCs w:val="26"/>
                <w:lang w:val="de-DE"/>
              </w:rPr>
              <w:t>.</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_Toc231938764 \h </w:instrText>
            </w:r>
            <w:r w:rsidRPr="005E3242">
              <w:rPr>
                <w:webHidden/>
                <w:sz w:val="26"/>
                <w:szCs w:val="26"/>
              </w:rPr>
            </w:r>
            <w:r w:rsidRPr="005E3242">
              <w:rPr>
                <w:webHidden/>
                <w:sz w:val="26"/>
                <w:szCs w:val="26"/>
              </w:rPr>
              <w:fldChar w:fldCharType="separate"/>
            </w:r>
            <w:r w:rsidR="00AD158D">
              <w:rPr>
                <w:webHidden/>
                <w:sz w:val="26"/>
                <w:szCs w:val="26"/>
              </w:rPr>
              <w:t>5</w:t>
            </w:r>
            <w:r w:rsidRPr="005E3242">
              <w:rPr>
                <w:webHidden/>
                <w:sz w:val="26"/>
                <w:szCs w:val="26"/>
              </w:rPr>
              <w:fldChar w:fldCharType="end"/>
            </w:r>
          </w:hyperlink>
        </w:p>
        <w:p w14:paraId="16D0785A" w14:textId="25ADBC87"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65" w:history="1">
            <w:r w:rsidRPr="005E3242">
              <w:rPr>
                <w:rStyle w:val="Hyperlink"/>
                <w:iCs/>
                <w:sz w:val="26"/>
                <w:szCs w:val="26"/>
                <w:lang w:val="vi-VN"/>
              </w:rPr>
              <w:t>1.1.</w:t>
            </w:r>
            <w:r w:rsidRPr="005E3242">
              <w:rPr>
                <w:rStyle w:val="Hyperlink"/>
                <w:iCs/>
                <w:sz w:val="26"/>
                <w:szCs w:val="26"/>
                <w:lang w:val="de-DE"/>
              </w:rPr>
              <w:t>2</w:t>
            </w:r>
            <w:r w:rsidRPr="005E3242">
              <w:rPr>
                <w:rStyle w:val="Hyperlink"/>
                <w:iCs/>
                <w:sz w:val="26"/>
                <w:szCs w:val="26"/>
                <w:lang w:val="vi-VN"/>
              </w:rPr>
              <w:t>. Hiện trạng hệ thống giám sát, báo cáo đang quản lý và sử dụng</w:t>
            </w:r>
            <w:r w:rsidRPr="005E3242">
              <w:rPr>
                <w:rStyle w:val="Hyperlink"/>
                <w:rFonts w:eastAsiaTheme="majorEastAsia"/>
                <w:iCs/>
                <w:sz w:val="26"/>
                <w:szCs w:val="26"/>
                <w:lang w:val="vi-VN"/>
              </w:rPr>
              <w:t>.</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_Toc231938765 \h </w:instrText>
            </w:r>
            <w:r w:rsidRPr="005E3242">
              <w:rPr>
                <w:webHidden/>
                <w:sz w:val="26"/>
                <w:szCs w:val="26"/>
              </w:rPr>
            </w:r>
            <w:r w:rsidRPr="005E3242">
              <w:rPr>
                <w:webHidden/>
                <w:sz w:val="26"/>
                <w:szCs w:val="26"/>
              </w:rPr>
              <w:fldChar w:fldCharType="separate"/>
            </w:r>
            <w:r w:rsidR="00AD158D">
              <w:rPr>
                <w:webHidden/>
                <w:sz w:val="26"/>
                <w:szCs w:val="26"/>
              </w:rPr>
              <w:t>6</w:t>
            </w:r>
            <w:r w:rsidRPr="005E3242">
              <w:rPr>
                <w:webHidden/>
                <w:sz w:val="26"/>
                <w:szCs w:val="26"/>
              </w:rPr>
              <w:fldChar w:fldCharType="end"/>
            </w:r>
          </w:hyperlink>
        </w:p>
        <w:p w14:paraId="56A5C0AD" w14:textId="7C0C3385"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66" w:history="1">
            <w:r w:rsidRPr="005E3242">
              <w:rPr>
                <w:rStyle w:val="Hyperlink"/>
                <w:iCs/>
                <w:sz w:val="26"/>
                <w:szCs w:val="26"/>
                <w:lang w:val="vi-VN"/>
              </w:rPr>
              <w:t>1.1.3. Hạn chế cốt lõi và luận giải khoa học về sự cần thiết của đề án.</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_Toc231938766 \h </w:instrText>
            </w:r>
            <w:r w:rsidRPr="005E3242">
              <w:rPr>
                <w:webHidden/>
                <w:sz w:val="26"/>
                <w:szCs w:val="26"/>
              </w:rPr>
            </w:r>
            <w:r w:rsidRPr="005E3242">
              <w:rPr>
                <w:webHidden/>
                <w:sz w:val="26"/>
                <w:szCs w:val="26"/>
              </w:rPr>
              <w:fldChar w:fldCharType="separate"/>
            </w:r>
            <w:r w:rsidR="00AD158D">
              <w:rPr>
                <w:webHidden/>
                <w:sz w:val="26"/>
                <w:szCs w:val="26"/>
              </w:rPr>
              <w:t>10</w:t>
            </w:r>
            <w:r w:rsidRPr="005E3242">
              <w:rPr>
                <w:webHidden/>
                <w:sz w:val="26"/>
                <w:szCs w:val="26"/>
              </w:rPr>
              <w:fldChar w:fldCharType="end"/>
            </w:r>
          </w:hyperlink>
        </w:p>
        <w:p w14:paraId="2FDD9E97" w14:textId="4E3E9A22"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67" w:history="1">
            <w:r w:rsidRPr="005E3242">
              <w:rPr>
                <w:rStyle w:val="Hyperlink"/>
                <w:sz w:val="26"/>
                <w:szCs w:val="26"/>
                <w:lang w:val="de-DE"/>
              </w:rPr>
              <w:t>1.2. Nghiên cứu về dữ liệu cảnh báo trong Syslog của các thiết bị.</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_Toc231938767 \h </w:instrText>
            </w:r>
            <w:r w:rsidRPr="005E3242">
              <w:rPr>
                <w:webHidden/>
                <w:sz w:val="26"/>
                <w:szCs w:val="26"/>
              </w:rPr>
            </w:r>
            <w:r w:rsidRPr="005E3242">
              <w:rPr>
                <w:webHidden/>
                <w:sz w:val="26"/>
                <w:szCs w:val="26"/>
              </w:rPr>
              <w:fldChar w:fldCharType="separate"/>
            </w:r>
            <w:r w:rsidR="00AD158D">
              <w:rPr>
                <w:webHidden/>
                <w:sz w:val="26"/>
                <w:szCs w:val="26"/>
              </w:rPr>
              <w:t>11</w:t>
            </w:r>
            <w:r w:rsidRPr="005E3242">
              <w:rPr>
                <w:webHidden/>
                <w:sz w:val="26"/>
                <w:szCs w:val="26"/>
              </w:rPr>
              <w:fldChar w:fldCharType="end"/>
            </w:r>
          </w:hyperlink>
        </w:p>
        <w:p w14:paraId="6419D65A" w14:textId="2912E9D1"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68" w:history="1">
            <w:r w:rsidRPr="005E3242">
              <w:rPr>
                <w:rStyle w:val="Hyperlink"/>
                <w:sz w:val="26"/>
                <w:szCs w:val="26"/>
                <w:lang w:val="de-DE"/>
              </w:rPr>
              <w:t>1.2.1.Tổng quan về Syslog và kiến trức thu thập dữ liệu log.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_Toc231938768 \h </w:instrText>
            </w:r>
            <w:r w:rsidRPr="005E3242">
              <w:rPr>
                <w:webHidden/>
                <w:sz w:val="26"/>
                <w:szCs w:val="26"/>
              </w:rPr>
            </w:r>
            <w:r w:rsidRPr="005E3242">
              <w:rPr>
                <w:webHidden/>
                <w:sz w:val="26"/>
                <w:szCs w:val="26"/>
              </w:rPr>
              <w:fldChar w:fldCharType="separate"/>
            </w:r>
            <w:r w:rsidR="00AD158D">
              <w:rPr>
                <w:webHidden/>
                <w:sz w:val="26"/>
                <w:szCs w:val="26"/>
              </w:rPr>
              <w:t>11</w:t>
            </w:r>
            <w:r w:rsidRPr="005E3242">
              <w:rPr>
                <w:webHidden/>
                <w:sz w:val="26"/>
                <w:szCs w:val="26"/>
              </w:rPr>
              <w:fldChar w:fldCharType="end"/>
            </w:r>
          </w:hyperlink>
        </w:p>
        <w:p w14:paraId="4E41302F" w14:textId="13819761"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69" w:history="1">
            <w:r w:rsidRPr="005E3242">
              <w:rPr>
                <w:rStyle w:val="Hyperlink"/>
                <w:iCs/>
                <w:sz w:val="26"/>
                <w:szCs w:val="26"/>
                <w:lang w:val="de-DE"/>
              </w:rPr>
              <w:t>1.2.2. Bản chất khoa học của dữ liệu nhật ký hệ thống (Syslog Data Cosmology).</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_Toc231938769 \h </w:instrText>
            </w:r>
            <w:r w:rsidRPr="005E3242">
              <w:rPr>
                <w:webHidden/>
                <w:sz w:val="26"/>
                <w:szCs w:val="26"/>
              </w:rPr>
            </w:r>
            <w:r w:rsidRPr="005E3242">
              <w:rPr>
                <w:webHidden/>
                <w:sz w:val="26"/>
                <w:szCs w:val="26"/>
              </w:rPr>
              <w:fldChar w:fldCharType="separate"/>
            </w:r>
            <w:r w:rsidR="00AD158D">
              <w:rPr>
                <w:webHidden/>
                <w:sz w:val="26"/>
                <w:szCs w:val="26"/>
              </w:rPr>
              <w:t>15</w:t>
            </w:r>
            <w:r w:rsidRPr="005E3242">
              <w:rPr>
                <w:webHidden/>
                <w:sz w:val="26"/>
                <w:szCs w:val="26"/>
              </w:rPr>
              <w:fldChar w:fldCharType="end"/>
            </w:r>
          </w:hyperlink>
        </w:p>
        <w:p w14:paraId="35E24DB9" w14:textId="2917EC26"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70" w:history="1">
            <w:r w:rsidRPr="005E3242">
              <w:rPr>
                <w:rStyle w:val="Hyperlink"/>
                <w:iCs/>
                <w:sz w:val="26"/>
                <w:szCs w:val="26"/>
                <w:lang w:val="de-DE"/>
              </w:rPr>
              <w:t>1.2.3. Phân tích cấu trúc cú pháp dữ liệu cảnh báo đa chủng loại thiết bị (Multi-Vendor Syntax Analysis).</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_Toc231938770 \h </w:instrText>
            </w:r>
            <w:r w:rsidRPr="005E3242">
              <w:rPr>
                <w:webHidden/>
                <w:sz w:val="26"/>
                <w:szCs w:val="26"/>
              </w:rPr>
            </w:r>
            <w:r w:rsidRPr="005E3242">
              <w:rPr>
                <w:webHidden/>
                <w:sz w:val="26"/>
                <w:szCs w:val="26"/>
              </w:rPr>
              <w:fldChar w:fldCharType="separate"/>
            </w:r>
            <w:r w:rsidR="00AD158D">
              <w:rPr>
                <w:webHidden/>
                <w:sz w:val="26"/>
                <w:szCs w:val="26"/>
              </w:rPr>
              <w:t>16</w:t>
            </w:r>
            <w:r w:rsidRPr="005E3242">
              <w:rPr>
                <w:webHidden/>
                <w:sz w:val="26"/>
                <w:szCs w:val="26"/>
              </w:rPr>
              <w:fldChar w:fldCharType="end"/>
            </w:r>
          </w:hyperlink>
        </w:p>
        <w:p w14:paraId="45CC7318" w14:textId="3049707B"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71" w:history="1">
            <w:r w:rsidRPr="005E3242">
              <w:rPr>
                <w:rStyle w:val="Hyperlink"/>
                <w:iCs/>
                <w:sz w:val="26"/>
                <w:szCs w:val="26"/>
                <w:lang w:val="de-DE"/>
              </w:rPr>
              <w:t>1.2.4. Mô hình hóa bài toán chuyển đổi dữ liệu phi cấu trúc và định hướng số hóa báo cáo.</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_Toc231938771 \h </w:instrText>
            </w:r>
            <w:r w:rsidRPr="005E3242">
              <w:rPr>
                <w:webHidden/>
                <w:sz w:val="26"/>
                <w:szCs w:val="26"/>
              </w:rPr>
            </w:r>
            <w:r w:rsidRPr="005E3242">
              <w:rPr>
                <w:webHidden/>
                <w:sz w:val="26"/>
                <w:szCs w:val="26"/>
              </w:rPr>
              <w:fldChar w:fldCharType="separate"/>
            </w:r>
            <w:r w:rsidR="00AD158D">
              <w:rPr>
                <w:webHidden/>
                <w:sz w:val="26"/>
                <w:szCs w:val="26"/>
              </w:rPr>
              <w:t>17</w:t>
            </w:r>
            <w:r w:rsidRPr="005E3242">
              <w:rPr>
                <w:webHidden/>
                <w:sz w:val="26"/>
                <w:szCs w:val="26"/>
              </w:rPr>
              <w:fldChar w:fldCharType="end"/>
            </w:r>
          </w:hyperlink>
        </w:p>
        <w:p w14:paraId="4F684519" w14:textId="487EE145"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72" w:history="1">
            <w:r w:rsidRPr="005E3242">
              <w:rPr>
                <w:rStyle w:val="Hyperlink"/>
                <w:sz w:val="26"/>
                <w:szCs w:val="26"/>
                <w:lang w:val="de-DE"/>
              </w:rPr>
              <w:t>1.3.</w:t>
            </w:r>
            <w:r w:rsidRPr="005E3242">
              <w:rPr>
                <w:rStyle w:val="Hyperlink"/>
                <w:sz w:val="26"/>
                <w:szCs w:val="26"/>
              </w:rPr>
              <w:t xml:space="preserve"> Kết luận</w:t>
            </w:r>
            <w:r w:rsidRPr="005E3242">
              <w:rPr>
                <w:rStyle w:val="Hyperlink"/>
                <w:sz w:val="26"/>
                <w:szCs w:val="26"/>
                <w:lang w:val="de-DE"/>
              </w:rPr>
              <w:t xml:space="preserve"> chương 1.</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_Toc231938772 \h </w:instrText>
            </w:r>
            <w:r w:rsidRPr="005E3242">
              <w:rPr>
                <w:webHidden/>
                <w:sz w:val="26"/>
                <w:szCs w:val="26"/>
              </w:rPr>
            </w:r>
            <w:r w:rsidRPr="005E3242">
              <w:rPr>
                <w:webHidden/>
                <w:sz w:val="26"/>
                <w:szCs w:val="26"/>
              </w:rPr>
              <w:fldChar w:fldCharType="separate"/>
            </w:r>
            <w:r w:rsidR="00AD158D">
              <w:rPr>
                <w:webHidden/>
                <w:sz w:val="26"/>
                <w:szCs w:val="26"/>
              </w:rPr>
              <w:t>19</w:t>
            </w:r>
            <w:r w:rsidRPr="005E3242">
              <w:rPr>
                <w:webHidden/>
                <w:sz w:val="26"/>
                <w:szCs w:val="26"/>
              </w:rPr>
              <w:fldChar w:fldCharType="end"/>
            </w:r>
          </w:hyperlink>
        </w:p>
        <w:p w14:paraId="6E2FA0B4" w14:textId="5A6C2F78" w:rsidR="005E3242" w:rsidRPr="005E3242" w:rsidRDefault="005E3242" w:rsidP="005E3242">
          <w:pPr>
            <w:pStyle w:val="TOC1"/>
            <w:tabs>
              <w:tab w:val="right" w:leader="dot" w:pos="9111"/>
            </w:tabs>
            <w:spacing w:before="0" w:after="0" w:line="276" w:lineRule="auto"/>
            <w:rPr>
              <w:rFonts w:eastAsiaTheme="minorEastAsia"/>
              <w:b w:val="0"/>
              <w:bCs w:val="0"/>
              <w:noProof/>
              <w:kern w:val="2"/>
              <w:sz w:val="26"/>
              <w:szCs w:val="26"/>
              <w:lang w:val="vi-VN" w:eastAsia="vi-VN"/>
              <w14:ligatures w14:val="standardContextual"/>
            </w:rPr>
          </w:pPr>
          <w:hyperlink w:anchor="_Toc231938773" w:history="1">
            <w:r w:rsidRPr="005E3242">
              <w:rPr>
                <w:rStyle w:val="Hyperlink"/>
                <w:noProof/>
                <w:sz w:val="26"/>
                <w:szCs w:val="26"/>
                <w:lang w:val="de-DE"/>
              </w:rPr>
              <w:t>CHƯƠNG 2: CÁC ỨNG DỤNG CÔNG NGHỆ, HỆ QUẢN TRỊ CƠ SỞ DỮ LIỆU ĐỂ SỬ DỤNG PHÂN TÍCH LƯU TRỮ SYSLOG PHỤC VỤ CÔNG TÁC QUẢN TRỊ HỆ THỐNG</w:t>
            </w:r>
            <w:r w:rsidRPr="005E3242">
              <w:rPr>
                <w:noProof/>
                <w:webHidden/>
                <w:sz w:val="26"/>
                <w:szCs w:val="26"/>
              </w:rPr>
              <w:tab/>
            </w:r>
            <w:r w:rsidRPr="005E3242">
              <w:rPr>
                <w:noProof/>
                <w:webHidden/>
                <w:sz w:val="26"/>
                <w:szCs w:val="26"/>
              </w:rPr>
              <w:fldChar w:fldCharType="begin"/>
            </w:r>
            <w:r w:rsidRPr="005E3242">
              <w:rPr>
                <w:noProof/>
                <w:webHidden/>
                <w:sz w:val="26"/>
                <w:szCs w:val="26"/>
              </w:rPr>
              <w:instrText xml:space="preserve"> PAGEREF _Toc231938773 \h </w:instrText>
            </w:r>
            <w:r w:rsidRPr="005E3242">
              <w:rPr>
                <w:noProof/>
                <w:webHidden/>
                <w:sz w:val="26"/>
                <w:szCs w:val="26"/>
              </w:rPr>
            </w:r>
            <w:r w:rsidRPr="005E3242">
              <w:rPr>
                <w:noProof/>
                <w:webHidden/>
                <w:sz w:val="26"/>
                <w:szCs w:val="26"/>
              </w:rPr>
              <w:fldChar w:fldCharType="separate"/>
            </w:r>
            <w:r w:rsidR="00AD158D">
              <w:rPr>
                <w:noProof/>
                <w:webHidden/>
                <w:sz w:val="26"/>
                <w:szCs w:val="26"/>
              </w:rPr>
              <w:t>20</w:t>
            </w:r>
            <w:r w:rsidRPr="005E3242">
              <w:rPr>
                <w:noProof/>
                <w:webHidden/>
                <w:sz w:val="26"/>
                <w:szCs w:val="26"/>
              </w:rPr>
              <w:fldChar w:fldCharType="end"/>
            </w:r>
          </w:hyperlink>
        </w:p>
        <w:p w14:paraId="34350450" w14:textId="79F9E051"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74" w:history="1">
            <w:r w:rsidRPr="005E3242">
              <w:rPr>
                <w:rStyle w:val="Hyperlink"/>
                <w:sz w:val="26"/>
                <w:szCs w:val="26"/>
                <w:lang w:val="de-DE"/>
              </w:rPr>
              <w:t xml:space="preserve">2.1. </w:t>
            </w:r>
            <w:r w:rsidRPr="005E3242">
              <w:rPr>
                <w:rStyle w:val="Hyperlink"/>
                <w:sz w:val="26"/>
                <w:szCs w:val="26"/>
              </w:rPr>
              <w:t xml:space="preserve">Các </w:t>
            </w:r>
            <w:r w:rsidRPr="005E3242">
              <w:rPr>
                <w:rStyle w:val="Hyperlink"/>
                <w:sz w:val="26"/>
                <w:szCs w:val="26"/>
                <w:lang w:val="de-DE"/>
              </w:rPr>
              <w:t>ứng</w:t>
            </w:r>
            <w:r w:rsidRPr="005E3242">
              <w:rPr>
                <w:rStyle w:val="Hyperlink"/>
                <w:sz w:val="26"/>
                <w:szCs w:val="26"/>
              </w:rPr>
              <w:t xml:space="preserve"> dụng và các công nghệ áp dụng để phân tích Syslog hệ thống.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_Toc231938774 \h </w:instrText>
            </w:r>
            <w:r w:rsidRPr="005E3242">
              <w:rPr>
                <w:webHidden/>
                <w:sz w:val="26"/>
                <w:szCs w:val="26"/>
              </w:rPr>
            </w:r>
            <w:r w:rsidRPr="005E3242">
              <w:rPr>
                <w:webHidden/>
                <w:sz w:val="26"/>
                <w:szCs w:val="26"/>
              </w:rPr>
              <w:fldChar w:fldCharType="separate"/>
            </w:r>
            <w:r w:rsidR="00AD158D">
              <w:rPr>
                <w:webHidden/>
                <w:sz w:val="26"/>
                <w:szCs w:val="26"/>
              </w:rPr>
              <w:t>20</w:t>
            </w:r>
            <w:r w:rsidRPr="005E3242">
              <w:rPr>
                <w:webHidden/>
                <w:sz w:val="26"/>
                <w:szCs w:val="26"/>
              </w:rPr>
              <w:fldChar w:fldCharType="end"/>
            </w:r>
          </w:hyperlink>
        </w:p>
        <w:p w14:paraId="70F352B1" w14:textId="0E09893D"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75" w:history="1">
            <w:r w:rsidRPr="005E3242">
              <w:rPr>
                <w:rStyle w:val="Hyperlink"/>
                <w:sz w:val="26"/>
                <w:szCs w:val="26"/>
                <w:lang w:val="vi-VN"/>
              </w:rPr>
              <w:t>2.1.1. Cách tiếp cận dựa trên hệ sinh thái mã nguồn mở tập trung (ELK Stack / EFK Stack).</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_Toc231938775 \h </w:instrText>
            </w:r>
            <w:r w:rsidRPr="005E3242">
              <w:rPr>
                <w:webHidden/>
                <w:sz w:val="26"/>
                <w:szCs w:val="26"/>
              </w:rPr>
            </w:r>
            <w:r w:rsidRPr="005E3242">
              <w:rPr>
                <w:webHidden/>
                <w:sz w:val="26"/>
                <w:szCs w:val="26"/>
              </w:rPr>
              <w:fldChar w:fldCharType="separate"/>
            </w:r>
            <w:r w:rsidR="00AD158D">
              <w:rPr>
                <w:webHidden/>
                <w:sz w:val="26"/>
                <w:szCs w:val="26"/>
              </w:rPr>
              <w:t>20</w:t>
            </w:r>
            <w:r w:rsidRPr="005E3242">
              <w:rPr>
                <w:webHidden/>
                <w:sz w:val="26"/>
                <w:szCs w:val="26"/>
              </w:rPr>
              <w:fldChar w:fldCharType="end"/>
            </w:r>
          </w:hyperlink>
        </w:p>
        <w:p w14:paraId="41B84424" w14:textId="779A16A3"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76" w:history="1">
            <w:r w:rsidRPr="005E3242">
              <w:rPr>
                <w:rStyle w:val="Hyperlink"/>
                <w:sz w:val="26"/>
                <w:szCs w:val="26"/>
                <w:lang w:val="vi-VN"/>
              </w:rPr>
              <w:t>2.1.2. Cách tiếp cận dựa trên các giải pháp thương mại quy mô công nghiệp (Enterprise Solutions).</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_Toc231938776 \h </w:instrText>
            </w:r>
            <w:r w:rsidRPr="005E3242">
              <w:rPr>
                <w:webHidden/>
                <w:sz w:val="26"/>
                <w:szCs w:val="26"/>
              </w:rPr>
            </w:r>
            <w:r w:rsidRPr="005E3242">
              <w:rPr>
                <w:webHidden/>
                <w:sz w:val="26"/>
                <w:szCs w:val="26"/>
              </w:rPr>
              <w:fldChar w:fldCharType="separate"/>
            </w:r>
            <w:r w:rsidR="00AD158D">
              <w:rPr>
                <w:webHidden/>
                <w:sz w:val="26"/>
                <w:szCs w:val="26"/>
              </w:rPr>
              <w:t>21</w:t>
            </w:r>
            <w:r w:rsidRPr="005E3242">
              <w:rPr>
                <w:webHidden/>
                <w:sz w:val="26"/>
                <w:szCs w:val="26"/>
              </w:rPr>
              <w:fldChar w:fldCharType="end"/>
            </w:r>
          </w:hyperlink>
        </w:p>
        <w:p w14:paraId="551AEC06" w14:textId="16B2E0F0"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77" w:history="1">
            <w:r w:rsidRPr="005E3242">
              <w:rPr>
                <w:rStyle w:val="Hyperlink"/>
                <w:sz w:val="26"/>
                <w:szCs w:val="26"/>
                <w:lang w:val="vi-VN"/>
              </w:rPr>
              <w:t>2.1.3. Xu hướng áp dụng kiến trúc phi quan hệ và xử lý luồng thời gian thực (Modern Stream Processing Pipeline).</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_Toc231938777 \h </w:instrText>
            </w:r>
            <w:r w:rsidRPr="005E3242">
              <w:rPr>
                <w:webHidden/>
                <w:sz w:val="26"/>
                <w:szCs w:val="26"/>
              </w:rPr>
            </w:r>
            <w:r w:rsidRPr="005E3242">
              <w:rPr>
                <w:webHidden/>
                <w:sz w:val="26"/>
                <w:szCs w:val="26"/>
              </w:rPr>
              <w:fldChar w:fldCharType="separate"/>
            </w:r>
            <w:r w:rsidR="00AD158D">
              <w:rPr>
                <w:webHidden/>
                <w:sz w:val="26"/>
                <w:szCs w:val="26"/>
              </w:rPr>
              <w:t>22</w:t>
            </w:r>
            <w:r w:rsidRPr="005E3242">
              <w:rPr>
                <w:webHidden/>
                <w:sz w:val="26"/>
                <w:szCs w:val="26"/>
              </w:rPr>
              <w:fldChar w:fldCharType="end"/>
            </w:r>
          </w:hyperlink>
        </w:p>
        <w:p w14:paraId="04DD7EF2" w14:textId="35E4F8D0"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78" w:history="1">
            <w:r w:rsidRPr="005E3242">
              <w:rPr>
                <w:rStyle w:val="Hyperlink"/>
                <w:sz w:val="26"/>
                <w:szCs w:val="26"/>
                <w:lang w:val="vi-VN"/>
              </w:rPr>
              <w:t>2.1.4. Đánh giá và thảo luận so sánh luận chứng giải pháp (Comparative Analysis).</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_Toc231938778 \h </w:instrText>
            </w:r>
            <w:r w:rsidRPr="005E3242">
              <w:rPr>
                <w:webHidden/>
                <w:sz w:val="26"/>
                <w:szCs w:val="26"/>
              </w:rPr>
            </w:r>
            <w:r w:rsidRPr="005E3242">
              <w:rPr>
                <w:webHidden/>
                <w:sz w:val="26"/>
                <w:szCs w:val="26"/>
              </w:rPr>
              <w:fldChar w:fldCharType="separate"/>
            </w:r>
            <w:r w:rsidR="00AD158D">
              <w:rPr>
                <w:webHidden/>
                <w:sz w:val="26"/>
                <w:szCs w:val="26"/>
              </w:rPr>
              <w:t>22</w:t>
            </w:r>
            <w:r w:rsidRPr="005E3242">
              <w:rPr>
                <w:webHidden/>
                <w:sz w:val="26"/>
                <w:szCs w:val="26"/>
              </w:rPr>
              <w:fldChar w:fldCharType="end"/>
            </w:r>
          </w:hyperlink>
        </w:p>
        <w:p w14:paraId="405BB872" w14:textId="6380AF13"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79" w:history="1">
            <w:r w:rsidRPr="005E3242">
              <w:rPr>
                <w:rStyle w:val="Hyperlink"/>
                <w:sz w:val="26"/>
                <w:szCs w:val="26"/>
              </w:rPr>
              <w:t>2.2. Hệ cơ sở dữ liệu sử dụng để lưu trữ và xử lý Syslog hệ thống.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_Toc231938779 \h </w:instrText>
            </w:r>
            <w:r w:rsidRPr="005E3242">
              <w:rPr>
                <w:webHidden/>
                <w:sz w:val="26"/>
                <w:szCs w:val="26"/>
              </w:rPr>
            </w:r>
            <w:r w:rsidRPr="005E3242">
              <w:rPr>
                <w:webHidden/>
                <w:sz w:val="26"/>
                <w:szCs w:val="26"/>
              </w:rPr>
              <w:fldChar w:fldCharType="separate"/>
            </w:r>
            <w:r w:rsidR="00AD158D">
              <w:rPr>
                <w:webHidden/>
                <w:sz w:val="26"/>
                <w:szCs w:val="26"/>
              </w:rPr>
              <w:t>23</w:t>
            </w:r>
            <w:r w:rsidRPr="005E3242">
              <w:rPr>
                <w:webHidden/>
                <w:sz w:val="26"/>
                <w:szCs w:val="26"/>
              </w:rPr>
              <w:fldChar w:fldCharType="end"/>
            </w:r>
          </w:hyperlink>
        </w:p>
        <w:p w14:paraId="19BFBF8A" w14:textId="7A9BAC9E"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80" w:history="1">
            <w:r w:rsidRPr="005E3242">
              <w:rPr>
                <w:rStyle w:val="Hyperlink"/>
                <w:sz w:val="26"/>
                <w:szCs w:val="26"/>
                <w:lang w:val="vi-VN"/>
              </w:rPr>
              <w:t>2.2.1. Phân tích bài toán tổng thể và các ràng buộc đặc thù của hạ tầng mạng MAN-E VNPT Hà Nội</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_Toc231938780 \h </w:instrText>
            </w:r>
            <w:r w:rsidRPr="005E3242">
              <w:rPr>
                <w:webHidden/>
                <w:sz w:val="26"/>
                <w:szCs w:val="26"/>
              </w:rPr>
            </w:r>
            <w:r w:rsidRPr="005E3242">
              <w:rPr>
                <w:webHidden/>
                <w:sz w:val="26"/>
                <w:szCs w:val="26"/>
              </w:rPr>
              <w:fldChar w:fldCharType="separate"/>
            </w:r>
            <w:r w:rsidR="00AD158D">
              <w:rPr>
                <w:webHidden/>
                <w:sz w:val="26"/>
                <w:szCs w:val="26"/>
              </w:rPr>
              <w:t>23</w:t>
            </w:r>
            <w:r w:rsidRPr="005E3242">
              <w:rPr>
                <w:webHidden/>
                <w:sz w:val="26"/>
                <w:szCs w:val="26"/>
              </w:rPr>
              <w:fldChar w:fldCharType="end"/>
            </w:r>
          </w:hyperlink>
        </w:p>
        <w:p w14:paraId="6C23C79A" w14:textId="6EB41231"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81" w:history="1">
            <w:r w:rsidRPr="005E3242">
              <w:rPr>
                <w:rStyle w:val="Hyperlink"/>
                <w:sz w:val="26"/>
                <w:szCs w:val="26"/>
                <w:lang w:val="vi-VN"/>
              </w:rPr>
              <w:t>2.2.2. Kiến trúc tổng thể và cơ chế luồng dữ liệu của hệ thống đề xuất (System Pipeline Architecture)</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_Toc231938781 \h </w:instrText>
            </w:r>
            <w:r w:rsidRPr="005E3242">
              <w:rPr>
                <w:webHidden/>
                <w:sz w:val="26"/>
                <w:szCs w:val="26"/>
              </w:rPr>
            </w:r>
            <w:r w:rsidRPr="005E3242">
              <w:rPr>
                <w:webHidden/>
                <w:sz w:val="26"/>
                <w:szCs w:val="26"/>
              </w:rPr>
              <w:fldChar w:fldCharType="separate"/>
            </w:r>
            <w:r w:rsidR="00AD158D">
              <w:rPr>
                <w:webHidden/>
                <w:sz w:val="26"/>
                <w:szCs w:val="26"/>
              </w:rPr>
              <w:t>24</w:t>
            </w:r>
            <w:r w:rsidRPr="005E3242">
              <w:rPr>
                <w:webHidden/>
                <w:sz w:val="26"/>
                <w:szCs w:val="26"/>
              </w:rPr>
              <w:fldChar w:fldCharType="end"/>
            </w:r>
          </w:hyperlink>
        </w:p>
        <w:p w14:paraId="33AD612C" w14:textId="3DBA99BD"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82" w:history="1">
            <w:r w:rsidRPr="005E3242">
              <w:rPr>
                <w:rStyle w:val="Hyperlink"/>
                <w:sz w:val="26"/>
                <w:szCs w:val="26"/>
                <w:lang w:val="vi-VN"/>
              </w:rPr>
              <w:t>2.2.3. Nghiên cứu sâu tầng bóc tách cấu trúc và kỹ thuật chuẩn hóa dữ liệu đa chủng loại (Normalization Layer).</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_Toc231938782 \h </w:instrText>
            </w:r>
            <w:r w:rsidRPr="005E3242">
              <w:rPr>
                <w:webHidden/>
                <w:sz w:val="26"/>
                <w:szCs w:val="26"/>
              </w:rPr>
            </w:r>
            <w:r w:rsidRPr="005E3242">
              <w:rPr>
                <w:webHidden/>
                <w:sz w:val="26"/>
                <w:szCs w:val="26"/>
              </w:rPr>
              <w:fldChar w:fldCharType="separate"/>
            </w:r>
            <w:r w:rsidR="00AD158D">
              <w:rPr>
                <w:webHidden/>
                <w:sz w:val="26"/>
                <w:szCs w:val="26"/>
              </w:rPr>
              <w:t>26</w:t>
            </w:r>
            <w:r w:rsidRPr="005E3242">
              <w:rPr>
                <w:webHidden/>
                <w:sz w:val="26"/>
                <w:szCs w:val="26"/>
              </w:rPr>
              <w:fldChar w:fldCharType="end"/>
            </w:r>
          </w:hyperlink>
        </w:p>
        <w:p w14:paraId="1D75A323" w14:textId="76E33F5E"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83" w:history="1">
            <w:r w:rsidRPr="005E3242">
              <w:rPr>
                <w:rStyle w:val="Hyperlink"/>
                <w:sz w:val="26"/>
                <w:szCs w:val="26"/>
                <w:lang w:val="vi-VN"/>
              </w:rPr>
              <w:t>2.2.4. Phân tích ngữ nghĩa sự cố và công cụ phân loại mức độ nghiêm trọng (Semantic &amp; Fault Classification).</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_Toc231938783 \h </w:instrText>
            </w:r>
            <w:r w:rsidRPr="005E3242">
              <w:rPr>
                <w:webHidden/>
                <w:sz w:val="26"/>
                <w:szCs w:val="26"/>
              </w:rPr>
            </w:r>
            <w:r w:rsidRPr="005E3242">
              <w:rPr>
                <w:webHidden/>
                <w:sz w:val="26"/>
                <w:szCs w:val="26"/>
              </w:rPr>
              <w:fldChar w:fldCharType="separate"/>
            </w:r>
            <w:r w:rsidR="00AD158D">
              <w:rPr>
                <w:webHidden/>
                <w:sz w:val="26"/>
                <w:szCs w:val="26"/>
              </w:rPr>
              <w:t>29</w:t>
            </w:r>
            <w:r w:rsidRPr="005E3242">
              <w:rPr>
                <w:webHidden/>
                <w:sz w:val="26"/>
                <w:szCs w:val="26"/>
              </w:rPr>
              <w:fldChar w:fldCharType="end"/>
            </w:r>
          </w:hyperlink>
        </w:p>
        <w:p w14:paraId="45003A80" w14:textId="1713AFA8"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84" w:history="1">
            <w:r w:rsidRPr="005E3242">
              <w:rPr>
                <w:rStyle w:val="Hyperlink"/>
                <w:sz w:val="26"/>
                <w:szCs w:val="26"/>
                <w:lang w:val="vi-VN"/>
              </w:rPr>
              <w:t>2.2.5. Mô hình hóa lớp đệm phân tán Apache Kafka chống bùng nổ dữ liệu (Fault-Tolerant Buffering Layer).</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_Toc231938784 \h </w:instrText>
            </w:r>
            <w:r w:rsidRPr="005E3242">
              <w:rPr>
                <w:webHidden/>
                <w:sz w:val="26"/>
                <w:szCs w:val="26"/>
              </w:rPr>
            </w:r>
            <w:r w:rsidRPr="005E3242">
              <w:rPr>
                <w:webHidden/>
                <w:sz w:val="26"/>
                <w:szCs w:val="26"/>
              </w:rPr>
              <w:fldChar w:fldCharType="separate"/>
            </w:r>
            <w:r w:rsidR="00AD158D">
              <w:rPr>
                <w:webHidden/>
                <w:sz w:val="26"/>
                <w:szCs w:val="26"/>
              </w:rPr>
              <w:t>31</w:t>
            </w:r>
            <w:r w:rsidRPr="005E3242">
              <w:rPr>
                <w:webHidden/>
                <w:sz w:val="26"/>
                <w:szCs w:val="26"/>
              </w:rPr>
              <w:fldChar w:fldCharType="end"/>
            </w:r>
          </w:hyperlink>
        </w:p>
        <w:p w14:paraId="34D11099" w14:textId="4FE6A718"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85" w:history="1">
            <w:r w:rsidRPr="005E3242">
              <w:rPr>
                <w:rStyle w:val="Hyperlink"/>
                <w:sz w:val="26"/>
                <w:szCs w:val="26"/>
                <w:lang w:val="vi-VN"/>
              </w:rPr>
              <w:t>2.2.6. Thiết kế mô hình lưu trữ tối ưu trên hệ quản trị cơ sở dữ liệu phi quan hệ MongoDB (Storage Optimization Layer).</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_Toc231938785 \h </w:instrText>
            </w:r>
            <w:r w:rsidRPr="005E3242">
              <w:rPr>
                <w:webHidden/>
                <w:sz w:val="26"/>
                <w:szCs w:val="26"/>
              </w:rPr>
            </w:r>
            <w:r w:rsidRPr="005E3242">
              <w:rPr>
                <w:webHidden/>
                <w:sz w:val="26"/>
                <w:szCs w:val="26"/>
              </w:rPr>
              <w:fldChar w:fldCharType="separate"/>
            </w:r>
            <w:r w:rsidR="00AD158D">
              <w:rPr>
                <w:webHidden/>
                <w:sz w:val="26"/>
                <w:szCs w:val="26"/>
              </w:rPr>
              <w:t>33</w:t>
            </w:r>
            <w:r w:rsidRPr="005E3242">
              <w:rPr>
                <w:webHidden/>
                <w:sz w:val="26"/>
                <w:szCs w:val="26"/>
              </w:rPr>
              <w:fldChar w:fldCharType="end"/>
            </w:r>
          </w:hyperlink>
        </w:p>
        <w:p w14:paraId="53769E17" w14:textId="01741138"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86" w:history="1">
            <w:r w:rsidRPr="005E3242">
              <w:rPr>
                <w:rStyle w:val="Hyperlink"/>
                <w:sz w:val="26"/>
                <w:szCs w:val="26"/>
                <w:lang w:val="vi-VN"/>
              </w:rPr>
              <w:t>2.2.7. Nghiên cứu tầng hiển thị thời gian thực và kiến trúc Single Page Application (Visualization &amp; User Experience Layer)</w:t>
            </w:r>
            <w:r w:rsidRPr="005E3242">
              <w:rPr>
                <w:rStyle w:val="Hyperlink"/>
                <w:sz w:val="26"/>
                <w:szCs w:val="26"/>
              </w:rPr>
              <w:t>.</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_Toc231938786 \h </w:instrText>
            </w:r>
            <w:r w:rsidRPr="005E3242">
              <w:rPr>
                <w:webHidden/>
                <w:sz w:val="26"/>
                <w:szCs w:val="26"/>
              </w:rPr>
            </w:r>
            <w:r w:rsidRPr="005E3242">
              <w:rPr>
                <w:webHidden/>
                <w:sz w:val="26"/>
                <w:szCs w:val="26"/>
              </w:rPr>
              <w:fldChar w:fldCharType="separate"/>
            </w:r>
            <w:r w:rsidR="00AD158D">
              <w:rPr>
                <w:webHidden/>
                <w:sz w:val="26"/>
                <w:szCs w:val="26"/>
              </w:rPr>
              <w:t>35</w:t>
            </w:r>
            <w:r w:rsidRPr="005E3242">
              <w:rPr>
                <w:webHidden/>
                <w:sz w:val="26"/>
                <w:szCs w:val="26"/>
              </w:rPr>
              <w:fldChar w:fldCharType="end"/>
            </w:r>
          </w:hyperlink>
        </w:p>
        <w:p w14:paraId="089BB066" w14:textId="14503C19"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87" w:history="1">
            <w:r w:rsidRPr="005E3242">
              <w:rPr>
                <w:rStyle w:val="Hyperlink"/>
                <w:sz w:val="26"/>
                <w:szCs w:val="26"/>
              </w:rPr>
              <w:t>2.3. Kết luận chương 2.</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_Toc231938787 \h </w:instrText>
            </w:r>
            <w:r w:rsidRPr="005E3242">
              <w:rPr>
                <w:webHidden/>
                <w:sz w:val="26"/>
                <w:szCs w:val="26"/>
              </w:rPr>
            </w:r>
            <w:r w:rsidRPr="005E3242">
              <w:rPr>
                <w:webHidden/>
                <w:sz w:val="26"/>
                <w:szCs w:val="26"/>
              </w:rPr>
              <w:fldChar w:fldCharType="separate"/>
            </w:r>
            <w:r w:rsidR="00AD158D">
              <w:rPr>
                <w:webHidden/>
                <w:sz w:val="26"/>
                <w:szCs w:val="26"/>
              </w:rPr>
              <w:t>38</w:t>
            </w:r>
            <w:r w:rsidRPr="005E3242">
              <w:rPr>
                <w:webHidden/>
                <w:sz w:val="26"/>
                <w:szCs w:val="26"/>
              </w:rPr>
              <w:fldChar w:fldCharType="end"/>
            </w:r>
          </w:hyperlink>
        </w:p>
        <w:p w14:paraId="57CAFCF0" w14:textId="562470AB" w:rsidR="005E3242" w:rsidRPr="005E3242" w:rsidRDefault="005E3242" w:rsidP="005E3242">
          <w:pPr>
            <w:pStyle w:val="TOC1"/>
            <w:tabs>
              <w:tab w:val="right" w:leader="dot" w:pos="9111"/>
            </w:tabs>
            <w:spacing w:before="0" w:after="0" w:line="276" w:lineRule="auto"/>
            <w:rPr>
              <w:rFonts w:eastAsiaTheme="minorEastAsia"/>
              <w:b w:val="0"/>
              <w:bCs w:val="0"/>
              <w:noProof/>
              <w:kern w:val="2"/>
              <w:sz w:val="26"/>
              <w:szCs w:val="26"/>
              <w:lang w:val="vi-VN" w:eastAsia="vi-VN"/>
              <w14:ligatures w14:val="standardContextual"/>
            </w:rPr>
          </w:pPr>
          <w:hyperlink w:anchor="_Toc231938788" w:history="1">
            <w:r w:rsidRPr="005E3242">
              <w:rPr>
                <w:rStyle w:val="Hyperlink"/>
                <w:noProof/>
                <w:sz w:val="26"/>
                <w:szCs w:val="26"/>
                <w:lang w:val="vi-VN"/>
              </w:rPr>
              <w:t>CHƯƠNG 3: TRIỂN KHAI KHAI THÁC DỮ LIỆU SYSLOG CHO CÔNG TÁC QUẢN TRỊ HỆ THỐNG VÀ BÁO CÁO CỦA VNPT HÀ NỘI</w:t>
            </w:r>
            <w:r w:rsidRPr="005E3242">
              <w:rPr>
                <w:noProof/>
                <w:webHidden/>
                <w:sz w:val="26"/>
                <w:szCs w:val="26"/>
              </w:rPr>
              <w:tab/>
            </w:r>
            <w:r w:rsidRPr="005E3242">
              <w:rPr>
                <w:noProof/>
                <w:webHidden/>
                <w:sz w:val="26"/>
                <w:szCs w:val="26"/>
              </w:rPr>
              <w:fldChar w:fldCharType="begin"/>
            </w:r>
            <w:r w:rsidRPr="005E3242">
              <w:rPr>
                <w:noProof/>
                <w:webHidden/>
                <w:sz w:val="26"/>
                <w:szCs w:val="26"/>
              </w:rPr>
              <w:instrText xml:space="preserve"> PAGEREF _Toc231938788 \h </w:instrText>
            </w:r>
            <w:r w:rsidRPr="005E3242">
              <w:rPr>
                <w:noProof/>
                <w:webHidden/>
                <w:sz w:val="26"/>
                <w:szCs w:val="26"/>
              </w:rPr>
            </w:r>
            <w:r w:rsidRPr="005E3242">
              <w:rPr>
                <w:noProof/>
                <w:webHidden/>
                <w:sz w:val="26"/>
                <w:szCs w:val="26"/>
              </w:rPr>
              <w:fldChar w:fldCharType="separate"/>
            </w:r>
            <w:r w:rsidR="00AD158D">
              <w:rPr>
                <w:noProof/>
                <w:webHidden/>
                <w:sz w:val="26"/>
                <w:szCs w:val="26"/>
              </w:rPr>
              <w:t>40</w:t>
            </w:r>
            <w:r w:rsidRPr="005E3242">
              <w:rPr>
                <w:noProof/>
                <w:webHidden/>
                <w:sz w:val="26"/>
                <w:szCs w:val="26"/>
              </w:rPr>
              <w:fldChar w:fldCharType="end"/>
            </w:r>
          </w:hyperlink>
        </w:p>
        <w:p w14:paraId="215672C2" w14:textId="4ACBED3E"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89" w:history="1">
            <w:r w:rsidRPr="005E3242">
              <w:rPr>
                <w:rStyle w:val="Hyperlink"/>
                <w:sz w:val="26"/>
                <w:szCs w:val="26"/>
              </w:rPr>
              <w:t>3.1. Đánh giá chất lượng các đường truyền dẫn kết nối các thiết bị.</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_Toc231938789 \h </w:instrText>
            </w:r>
            <w:r w:rsidRPr="005E3242">
              <w:rPr>
                <w:webHidden/>
                <w:sz w:val="26"/>
                <w:szCs w:val="26"/>
              </w:rPr>
            </w:r>
            <w:r w:rsidRPr="005E3242">
              <w:rPr>
                <w:webHidden/>
                <w:sz w:val="26"/>
                <w:szCs w:val="26"/>
              </w:rPr>
              <w:fldChar w:fldCharType="separate"/>
            </w:r>
            <w:r w:rsidR="00AD158D">
              <w:rPr>
                <w:webHidden/>
                <w:sz w:val="26"/>
                <w:szCs w:val="26"/>
              </w:rPr>
              <w:t>40</w:t>
            </w:r>
            <w:r w:rsidRPr="005E3242">
              <w:rPr>
                <w:webHidden/>
                <w:sz w:val="26"/>
                <w:szCs w:val="26"/>
              </w:rPr>
              <w:fldChar w:fldCharType="end"/>
            </w:r>
          </w:hyperlink>
        </w:p>
        <w:p w14:paraId="0C7D41B7" w14:textId="55353A3C"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90" w:history="1">
            <w:r w:rsidRPr="005E3242">
              <w:rPr>
                <w:rStyle w:val="Hyperlink"/>
                <w:sz w:val="26"/>
                <w:szCs w:val="26"/>
                <w:lang w:val="vi-VN"/>
              </w:rPr>
              <w:t>3.1.1. Kịch bản thu thập dữ liệu và phân tách lỗi truyền dẫn vật lý.</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_Toc231938790 \h </w:instrText>
            </w:r>
            <w:r w:rsidRPr="005E3242">
              <w:rPr>
                <w:webHidden/>
                <w:sz w:val="26"/>
                <w:szCs w:val="26"/>
              </w:rPr>
            </w:r>
            <w:r w:rsidRPr="005E3242">
              <w:rPr>
                <w:webHidden/>
                <w:sz w:val="26"/>
                <w:szCs w:val="26"/>
              </w:rPr>
              <w:fldChar w:fldCharType="separate"/>
            </w:r>
            <w:r w:rsidR="00AD158D">
              <w:rPr>
                <w:webHidden/>
                <w:sz w:val="26"/>
                <w:szCs w:val="26"/>
              </w:rPr>
              <w:t>40</w:t>
            </w:r>
            <w:r w:rsidRPr="005E3242">
              <w:rPr>
                <w:webHidden/>
                <w:sz w:val="26"/>
                <w:szCs w:val="26"/>
              </w:rPr>
              <w:fldChar w:fldCharType="end"/>
            </w:r>
          </w:hyperlink>
        </w:p>
        <w:p w14:paraId="3C4EB6AA" w14:textId="2924DDAE"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91" w:history="1">
            <w:r w:rsidRPr="005E3242">
              <w:rPr>
                <w:rStyle w:val="Hyperlink"/>
                <w:sz w:val="26"/>
                <w:szCs w:val="26"/>
                <w:lang w:val="vi-VN"/>
              </w:rPr>
              <w:t>3.1.2. Kết quả bóc tách cấu trúc và phân tích ngữ nghĩa dữ liệu lỗi truyền dẫn.</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_Toc231938791 \h </w:instrText>
            </w:r>
            <w:r w:rsidRPr="005E3242">
              <w:rPr>
                <w:webHidden/>
                <w:sz w:val="26"/>
                <w:szCs w:val="26"/>
              </w:rPr>
            </w:r>
            <w:r w:rsidRPr="005E3242">
              <w:rPr>
                <w:webHidden/>
                <w:sz w:val="26"/>
                <w:szCs w:val="26"/>
              </w:rPr>
              <w:fldChar w:fldCharType="separate"/>
            </w:r>
            <w:r w:rsidR="00AD158D">
              <w:rPr>
                <w:webHidden/>
                <w:sz w:val="26"/>
                <w:szCs w:val="26"/>
              </w:rPr>
              <w:t>41</w:t>
            </w:r>
            <w:r w:rsidRPr="005E3242">
              <w:rPr>
                <w:webHidden/>
                <w:sz w:val="26"/>
                <w:szCs w:val="26"/>
              </w:rPr>
              <w:fldChar w:fldCharType="end"/>
            </w:r>
          </w:hyperlink>
        </w:p>
        <w:p w14:paraId="32C25F8A" w14:textId="2689ED42"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92" w:history="1">
            <w:r w:rsidRPr="005E3242">
              <w:rPr>
                <w:rStyle w:val="Hyperlink"/>
                <w:sz w:val="26"/>
                <w:szCs w:val="26"/>
                <w:lang w:val="vi-VN"/>
              </w:rPr>
              <w:t>3.1.3. Thống kê, tổng hợp và đánh giá chất lượng đường truyền toàn hệ thống.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_Toc231938792 \h </w:instrText>
            </w:r>
            <w:r w:rsidRPr="005E3242">
              <w:rPr>
                <w:webHidden/>
                <w:sz w:val="26"/>
                <w:szCs w:val="26"/>
              </w:rPr>
            </w:r>
            <w:r w:rsidRPr="005E3242">
              <w:rPr>
                <w:webHidden/>
                <w:sz w:val="26"/>
                <w:szCs w:val="26"/>
              </w:rPr>
              <w:fldChar w:fldCharType="separate"/>
            </w:r>
            <w:r w:rsidR="00AD158D">
              <w:rPr>
                <w:webHidden/>
                <w:sz w:val="26"/>
                <w:szCs w:val="26"/>
              </w:rPr>
              <w:t>42</w:t>
            </w:r>
            <w:r w:rsidRPr="005E3242">
              <w:rPr>
                <w:webHidden/>
                <w:sz w:val="26"/>
                <w:szCs w:val="26"/>
              </w:rPr>
              <w:fldChar w:fldCharType="end"/>
            </w:r>
          </w:hyperlink>
        </w:p>
        <w:p w14:paraId="65D80B6B" w14:textId="3BD220D2"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93" w:history="1">
            <w:r w:rsidRPr="005E3242">
              <w:rPr>
                <w:rStyle w:val="Hyperlink"/>
                <w:sz w:val="26"/>
                <w:szCs w:val="26"/>
                <w:lang w:val="vi-VN"/>
              </w:rPr>
              <w:t>3.1.4. Kết luận mục thực nghiệm</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_Toc231938793 \h </w:instrText>
            </w:r>
            <w:r w:rsidRPr="005E3242">
              <w:rPr>
                <w:webHidden/>
                <w:sz w:val="26"/>
                <w:szCs w:val="26"/>
              </w:rPr>
            </w:r>
            <w:r w:rsidRPr="005E3242">
              <w:rPr>
                <w:webHidden/>
                <w:sz w:val="26"/>
                <w:szCs w:val="26"/>
              </w:rPr>
              <w:fldChar w:fldCharType="separate"/>
            </w:r>
            <w:r w:rsidR="00AD158D">
              <w:rPr>
                <w:webHidden/>
                <w:sz w:val="26"/>
                <w:szCs w:val="26"/>
              </w:rPr>
              <w:t>43</w:t>
            </w:r>
            <w:r w:rsidRPr="005E3242">
              <w:rPr>
                <w:webHidden/>
                <w:sz w:val="26"/>
                <w:szCs w:val="26"/>
              </w:rPr>
              <w:fldChar w:fldCharType="end"/>
            </w:r>
          </w:hyperlink>
        </w:p>
        <w:p w14:paraId="2C3B035B" w14:textId="09EC96E7"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94" w:history="1">
            <w:r w:rsidRPr="005E3242">
              <w:rPr>
                <w:rStyle w:val="Hyperlink"/>
                <w:sz w:val="26"/>
                <w:szCs w:val="26"/>
              </w:rPr>
              <w:t>3.2. Đánh giá lưu lượng truyền tải giữa các thiết bị.</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_Toc231938794 \h </w:instrText>
            </w:r>
            <w:r w:rsidRPr="005E3242">
              <w:rPr>
                <w:webHidden/>
                <w:sz w:val="26"/>
                <w:szCs w:val="26"/>
              </w:rPr>
            </w:r>
            <w:r w:rsidRPr="005E3242">
              <w:rPr>
                <w:webHidden/>
                <w:sz w:val="26"/>
                <w:szCs w:val="26"/>
              </w:rPr>
              <w:fldChar w:fldCharType="separate"/>
            </w:r>
            <w:r w:rsidR="00AD158D">
              <w:rPr>
                <w:webHidden/>
                <w:sz w:val="26"/>
                <w:szCs w:val="26"/>
              </w:rPr>
              <w:t>43</w:t>
            </w:r>
            <w:r w:rsidRPr="005E3242">
              <w:rPr>
                <w:webHidden/>
                <w:sz w:val="26"/>
                <w:szCs w:val="26"/>
              </w:rPr>
              <w:fldChar w:fldCharType="end"/>
            </w:r>
          </w:hyperlink>
        </w:p>
        <w:p w14:paraId="6EFC7AB8" w14:textId="614AE1EE"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95" w:history="1">
            <w:r w:rsidRPr="005E3242">
              <w:rPr>
                <w:rStyle w:val="Hyperlink"/>
                <w:sz w:val="26"/>
                <w:szCs w:val="26"/>
                <w:lang w:val="vi-VN"/>
              </w:rPr>
              <w:t>3.2.1. Kịch bản thực nghiệm và các ngưỡng cảnh báo lưu lượng.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_Toc231938795 \h </w:instrText>
            </w:r>
            <w:r w:rsidRPr="005E3242">
              <w:rPr>
                <w:webHidden/>
                <w:sz w:val="26"/>
                <w:szCs w:val="26"/>
              </w:rPr>
            </w:r>
            <w:r w:rsidRPr="005E3242">
              <w:rPr>
                <w:webHidden/>
                <w:sz w:val="26"/>
                <w:szCs w:val="26"/>
              </w:rPr>
              <w:fldChar w:fldCharType="separate"/>
            </w:r>
            <w:r w:rsidR="00AD158D">
              <w:rPr>
                <w:webHidden/>
                <w:sz w:val="26"/>
                <w:szCs w:val="26"/>
              </w:rPr>
              <w:t>44</w:t>
            </w:r>
            <w:r w:rsidRPr="005E3242">
              <w:rPr>
                <w:webHidden/>
                <w:sz w:val="26"/>
                <w:szCs w:val="26"/>
              </w:rPr>
              <w:fldChar w:fldCharType="end"/>
            </w:r>
          </w:hyperlink>
        </w:p>
        <w:p w14:paraId="66FCDBAE" w14:textId="3CF55917"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96" w:history="1">
            <w:r w:rsidRPr="005E3242">
              <w:rPr>
                <w:rStyle w:val="Hyperlink"/>
                <w:sz w:val="26"/>
                <w:szCs w:val="26"/>
                <w:lang w:val="vi-VN"/>
              </w:rPr>
              <w:t>3.2.2. Kết quả bóc tách cấu trúc và phân tích ngữ nghĩa log lưu lượng.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_Toc231938796 \h </w:instrText>
            </w:r>
            <w:r w:rsidRPr="005E3242">
              <w:rPr>
                <w:webHidden/>
                <w:sz w:val="26"/>
                <w:szCs w:val="26"/>
              </w:rPr>
            </w:r>
            <w:r w:rsidRPr="005E3242">
              <w:rPr>
                <w:webHidden/>
                <w:sz w:val="26"/>
                <w:szCs w:val="26"/>
              </w:rPr>
              <w:fldChar w:fldCharType="separate"/>
            </w:r>
            <w:r w:rsidR="00AD158D">
              <w:rPr>
                <w:webHidden/>
                <w:sz w:val="26"/>
                <w:szCs w:val="26"/>
              </w:rPr>
              <w:t>44</w:t>
            </w:r>
            <w:r w:rsidRPr="005E3242">
              <w:rPr>
                <w:webHidden/>
                <w:sz w:val="26"/>
                <w:szCs w:val="26"/>
              </w:rPr>
              <w:fldChar w:fldCharType="end"/>
            </w:r>
          </w:hyperlink>
        </w:p>
        <w:p w14:paraId="0D847F5A" w14:textId="40581B94"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97" w:history="1">
            <w:r w:rsidRPr="005E3242">
              <w:rPr>
                <w:rStyle w:val="Hyperlink"/>
                <w:sz w:val="26"/>
                <w:szCs w:val="26"/>
                <w:lang w:val="vi-VN"/>
              </w:rPr>
              <w:t>3.2.3. Thống kê xu hướng lưu lượng và đánh giá năng lực truyền tải đường trục.</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_Toc231938797 \h </w:instrText>
            </w:r>
            <w:r w:rsidRPr="005E3242">
              <w:rPr>
                <w:webHidden/>
                <w:sz w:val="26"/>
                <w:szCs w:val="26"/>
              </w:rPr>
            </w:r>
            <w:r w:rsidRPr="005E3242">
              <w:rPr>
                <w:webHidden/>
                <w:sz w:val="26"/>
                <w:szCs w:val="26"/>
              </w:rPr>
              <w:fldChar w:fldCharType="separate"/>
            </w:r>
            <w:r w:rsidR="00AD158D">
              <w:rPr>
                <w:webHidden/>
                <w:sz w:val="26"/>
                <w:szCs w:val="26"/>
              </w:rPr>
              <w:t>46</w:t>
            </w:r>
            <w:r w:rsidRPr="005E3242">
              <w:rPr>
                <w:webHidden/>
                <w:sz w:val="26"/>
                <w:szCs w:val="26"/>
              </w:rPr>
              <w:fldChar w:fldCharType="end"/>
            </w:r>
          </w:hyperlink>
        </w:p>
        <w:p w14:paraId="2F164AB5" w14:textId="615CBA76"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798" w:history="1">
            <w:r w:rsidRPr="005E3242">
              <w:rPr>
                <w:rStyle w:val="Hyperlink"/>
                <w:sz w:val="26"/>
                <w:szCs w:val="26"/>
                <w:lang w:val="vi-VN"/>
              </w:rPr>
              <w:t>3.2.4. Kết luận mục thực nghiệm.</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_Toc231938798 \h </w:instrText>
            </w:r>
            <w:r w:rsidRPr="005E3242">
              <w:rPr>
                <w:webHidden/>
                <w:sz w:val="26"/>
                <w:szCs w:val="26"/>
              </w:rPr>
            </w:r>
            <w:r w:rsidRPr="005E3242">
              <w:rPr>
                <w:webHidden/>
                <w:sz w:val="26"/>
                <w:szCs w:val="26"/>
              </w:rPr>
              <w:fldChar w:fldCharType="separate"/>
            </w:r>
            <w:r w:rsidR="00AD158D">
              <w:rPr>
                <w:webHidden/>
                <w:sz w:val="26"/>
                <w:szCs w:val="26"/>
              </w:rPr>
              <w:t>47</w:t>
            </w:r>
            <w:r w:rsidRPr="005E3242">
              <w:rPr>
                <w:webHidden/>
                <w:sz w:val="26"/>
                <w:szCs w:val="26"/>
              </w:rPr>
              <w:fldChar w:fldCharType="end"/>
            </w:r>
          </w:hyperlink>
        </w:p>
        <w:p w14:paraId="053CBF46" w14:textId="2B1F1CF6"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799" w:history="1">
            <w:r w:rsidRPr="005E3242">
              <w:rPr>
                <w:rStyle w:val="Hyperlink"/>
                <w:sz w:val="26"/>
                <w:szCs w:val="26"/>
              </w:rPr>
              <w:t>3.3. Thống kê các bất thường về vượt ngưỡng và sử dụng.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_Toc231938799 \h </w:instrText>
            </w:r>
            <w:r w:rsidRPr="005E3242">
              <w:rPr>
                <w:webHidden/>
                <w:sz w:val="26"/>
                <w:szCs w:val="26"/>
              </w:rPr>
            </w:r>
            <w:r w:rsidRPr="005E3242">
              <w:rPr>
                <w:webHidden/>
                <w:sz w:val="26"/>
                <w:szCs w:val="26"/>
              </w:rPr>
              <w:fldChar w:fldCharType="separate"/>
            </w:r>
            <w:r w:rsidR="00AD158D">
              <w:rPr>
                <w:webHidden/>
                <w:sz w:val="26"/>
                <w:szCs w:val="26"/>
              </w:rPr>
              <w:t>47</w:t>
            </w:r>
            <w:r w:rsidRPr="005E3242">
              <w:rPr>
                <w:webHidden/>
                <w:sz w:val="26"/>
                <w:szCs w:val="26"/>
              </w:rPr>
              <w:fldChar w:fldCharType="end"/>
            </w:r>
          </w:hyperlink>
        </w:p>
        <w:p w14:paraId="068298C8" w14:textId="1233D347"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800" w:history="1">
            <w:r w:rsidRPr="005E3242">
              <w:rPr>
                <w:rStyle w:val="Hyperlink"/>
                <w:sz w:val="26"/>
                <w:szCs w:val="26"/>
                <w:lang w:val="vi-VN"/>
              </w:rPr>
              <w:t>3.3.1. Kịch bản thực nghiệm về các hành vi bất thường.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_Toc231938800 \h </w:instrText>
            </w:r>
            <w:r w:rsidRPr="005E3242">
              <w:rPr>
                <w:webHidden/>
                <w:sz w:val="26"/>
                <w:szCs w:val="26"/>
              </w:rPr>
            </w:r>
            <w:r w:rsidRPr="005E3242">
              <w:rPr>
                <w:webHidden/>
                <w:sz w:val="26"/>
                <w:szCs w:val="26"/>
              </w:rPr>
              <w:fldChar w:fldCharType="separate"/>
            </w:r>
            <w:r w:rsidR="00AD158D">
              <w:rPr>
                <w:webHidden/>
                <w:sz w:val="26"/>
                <w:szCs w:val="26"/>
              </w:rPr>
              <w:t>48</w:t>
            </w:r>
            <w:r w:rsidRPr="005E3242">
              <w:rPr>
                <w:webHidden/>
                <w:sz w:val="26"/>
                <w:szCs w:val="26"/>
              </w:rPr>
              <w:fldChar w:fldCharType="end"/>
            </w:r>
          </w:hyperlink>
        </w:p>
        <w:p w14:paraId="5B2BD48C" w14:textId="6432ABE4"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801" w:history="1">
            <w:r w:rsidRPr="005E3242">
              <w:rPr>
                <w:rStyle w:val="Hyperlink"/>
                <w:sz w:val="26"/>
                <w:szCs w:val="26"/>
                <w:lang w:val="vi-VN"/>
              </w:rPr>
              <w:t>3.3.2. Kết quả bóc tách cấu trúc và phân tích ngữ nghĩa log bất thường.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_Toc231938801 \h </w:instrText>
            </w:r>
            <w:r w:rsidRPr="005E3242">
              <w:rPr>
                <w:webHidden/>
                <w:sz w:val="26"/>
                <w:szCs w:val="26"/>
              </w:rPr>
            </w:r>
            <w:r w:rsidRPr="005E3242">
              <w:rPr>
                <w:webHidden/>
                <w:sz w:val="26"/>
                <w:szCs w:val="26"/>
              </w:rPr>
              <w:fldChar w:fldCharType="separate"/>
            </w:r>
            <w:r w:rsidR="00AD158D">
              <w:rPr>
                <w:webHidden/>
                <w:sz w:val="26"/>
                <w:szCs w:val="26"/>
              </w:rPr>
              <w:t>48</w:t>
            </w:r>
            <w:r w:rsidRPr="005E3242">
              <w:rPr>
                <w:webHidden/>
                <w:sz w:val="26"/>
                <w:szCs w:val="26"/>
              </w:rPr>
              <w:fldChar w:fldCharType="end"/>
            </w:r>
          </w:hyperlink>
        </w:p>
        <w:p w14:paraId="3B85D8EC" w14:textId="2271FF69"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802" w:history="1">
            <w:r w:rsidRPr="005E3242">
              <w:rPr>
                <w:rStyle w:val="Hyperlink"/>
                <w:sz w:val="26"/>
                <w:szCs w:val="26"/>
                <w:lang w:val="vi-VN"/>
              </w:rPr>
              <w:t>3.3.3. Thống kê định lượng các bất thường hệ thống mạng toàn mạng.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_Toc231938802 \h </w:instrText>
            </w:r>
            <w:r w:rsidRPr="005E3242">
              <w:rPr>
                <w:webHidden/>
                <w:sz w:val="26"/>
                <w:szCs w:val="26"/>
              </w:rPr>
            </w:r>
            <w:r w:rsidRPr="005E3242">
              <w:rPr>
                <w:webHidden/>
                <w:sz w:val="26"/>
                <w:szCs w:val="26"/>
              </w:rPr>
              <w:fldChar w:fldCharType="separate"/>
            </w:r>
            <w:r w:rsidR="00AD158D">
              <w:rPr>
                <w:webHidden/>
                <w:sz w:val="26"/>
                <w:szCs w:val="26"/>
              </w:rPr>
              <w:t>49</w:t>
            </w:r>
            <w:r w:rsidRPr="005E3242">
              <w:rPr>
                <w:webHidden/>
                <w:sz w:val="26"/>
                <w:szCs w:val="26"/>
              </w:rPr>
              <w:fldChar w:fldCharType="end"/>
            </w:r>
          </w:hyperlink>
        </w:p>
        <w:p w14:paraId="18DFBC50" w14:textId="263DC6D4"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803" w:history="1">
            <w:r w:rsidRPr="005E3242">
              <w:rPr>
                <w:rStyle w:val="Hyperlink"/>
                <w:sz w:val="26"/>
                <w:szCs w:val="26"/>
                <w:lang w:val="vi-VN"/>
              </w:rPr>
              <w:t>3.3.4. Kết luận mục thực nghiệm.</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_Toc231938803 \h </w:instrText>
            </w:r>
            <w:r w:rsidRPr="005E3242">
              <w:rPr>
                <w:webHidden/>
                <w:sz w:val="26"/>
                <w:szCs w:val="26"/>
              </w:rPr>
            </w:r>
            <w:r w:rsidRPr="005E3242">
              <w:rPr>
                <w:webHidden/>
                <w:sz w:val="26"/>
                <w:szCs w:val="26"/>
              </w:rPr>
              <w:fldChar w:fldCharType="separate"/>
            </w:r>
            <w:r w:rsidR="00AD158D">
              <w:rPr>
                <w:webHidden/>
                <w:sz w:val="26"/>
                <w:szCs w:val="26"/>
              </w:rPr>
              <w:t>51</w:t>
            </w:r>
            <w:r w:rsidRPr="005E3242">
              <w:rPr>
                <w:webHidden/>
                <w:sz w:val="26"/>
                <w:szCs w:val="26"/>
              </w:rPr>
              <w:fldChar w:fldCharType="end"/>
            </w:r>
          </w:hyperlink>
        </w:p>
        <w:p w14:paraId="5A481616" w14:textId="7141305F"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804" w:history="1">
            <w:r w:rsidRPr="005E3242">
              <w:rPr>
                <w:rStyle w:val="Hyperlink"/>
                <w:sz w:val="26"/>
                <w:szCs w:val="26"/>
              </w:rPr>
              <w:t>3.4. Triển khai các báo phục vụ công tác quản trị hệ thống.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_Toc231938804 \h </w:instrText>
            </w:r>
            <w:r w:rsidRPr="005E3242">
              <w:rPr>
                <w:webHidden/>
                <w:sz w:val="26"/>
                <w:szCs w:val="26"/>
              </w:rPr>
            </w:r>
            <w:r w:rsidRPr="005E3242">
              <w:rPr>
                <w:webHidden/>
                <w:sz w:val="26"/>
                <w:szCs w:val="26"/>
              </w:rPr>
              <w:fldChar w:fldCharType="separate"/>
            </w:r>
            <w:r w:rsidR="00AD158D">
              <w:rPr>
                <w:webHidden/>
                <w:sz w:val="26"/>
                <w:szCs w:val="26"/>
              </w:rPr>
              <w:t>51</w:t>
            </w:r>
            <w:r w:rsidRPr="005E3242">
              <w:rPr>
                <w:webHidden/>
                <w:sz w:val="26"/>
                <w:szCs w:val="26"/>
              </w:rPr>
              <w:fldChar w:fldCharType="end"/>
            </w:r>
          </w:hyperlink>
        </w:p>
        <w:p w14:paraId="1A843FB5" w14:textId="5A7A06E6"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805" w:history="1">
            <w:r w:rsidRPr="005E3242">
              <w:rPr>
                <w:rStyle w:val="Hyperlink"/>
                <w:sz w:val="26"/>
                <w:szCs w:val="26"/>
                <w:lang w:val="vi-VN"/>
              </w:rPr>
              <w:t>3.4.1. Giao diện bảng điều khiển trung tâm thời gian thực (Real-time Operations Dashboard).</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_Toc231938805 \h </w:instrText>
            </w:r>
            <w:r w:rsidRPr="005E3242">
              <w:rPr>
                <w:webHidden/>
                <w:sz w:val="26"/>
                <w:szCs w:val="26"/>
              </w:rPr>
            </w:r>
            <w:r w:rsidRPr="005E3242">
              <w:rPr>
                <w:webHidden/>
                <w:sz w:val="26"/>
                <w:szCs w:val="26"/>
              </w:rPr>
              <w:fldChar w:fldCharType="separate"/>
            </w:r>
            <w:r w:rsidR="00AD158D">
              <w:rPr>
                <w:webHidden/>
                <w:sz w:val="26"/>
                <w:szCs w:val="26"/>
              </w:rPr>
              <w:t>52</w:t>
            </w:r>
            <w:r w:rsidRPr="005E3242">
              <w:rPr>
                <w:webHidden/>
                <w:sz w:val="26"/>
                <w:szCs w:val="26"/>
              </w:rPr>
              <w:fldChar w:fldCharType="end"/>
            </w:r>
          </w:hyperlink>
        </w:p>
        <w:p w14:paraId="5E8CC3F1" w14:textId="1F942911"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806" w:history="1">
            <w:r w:rsidRPr="005E3242">
              <w:rPr>
                <w:rStyle w:val="Hyperlink"/>
                <w:sz w:val="26"/>
                <w:szCs w:val="26"/>
                <w:lang w:val="vi-VN"/>
              </w:rPr>
              <w:t>3.4.2. Phân hệ chức năng báo cáo chất lượng mạng lưới và KPIs dịch vụ.</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_Toc231938806 \h </w:instrText>
            </w:r>
            <w:r w:rsidRPr="005E3242">
              <w:rPr>
                <w:webHidden/>
                <w:sz w:val="26"/>
                <w:szCs w:val="26"/>
              </w:rPr>
            </w:r>
            <w:r w:rsidRPr="005E3242">
              <w:rPr>
                <w:webHidden/>
                <w:sz w:val="26"/>
                <w:szCs w:val="26"/>
              </w:rPr>
              <w:fldChar w:fldCharType="separate"/>
            </w:r>
            <w:r w:rsidR="00AD158D">
              <w:rPr>
                <w:webHidden/>
                <w:sz w:val="26"/>
                <w:szCs w:val="26"/>
              </w:rPr>
              <w:t>53</w:t>
            </w:r>
            <w:r w:rsidRPr="005E3242">
              <w:rPr>
                <w:webHidden/>
                <w:sz w:val="26"/>
                <w:szCs w:val="26"/>
              </w:rPr>
              <w:fldChar w:fldCharType="end"/>
            </w:r>
          </w:hyperlink>
        </w:p>
        <w:p w14:paraId="5945CF70" w14:textId="7AB0C929"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807" w:history="1">
            <w:r w:rsidRPr="005E3242">
              <w:rPr>
                <w:rStyle w:val="Hyperlink"/>
                <w:sz w:val="26"/>
                <w:szCs w:val="26"/>
                <w:lang w:val="vi-VN"/>
              </w:rPr>
              <w:t>3.4.3. Đánh giá kiểm thử hiệu năng hiển thị và render giao diện (UI Performance Testing)</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_Toc231938807 \h </w:instrText>
            </w:r>
            <w:r w:rsidRPr="005E3242">
              <w:rPr>
                <w:webHidden/>
                <w:sz w:val="26"/>
                <w:szCs w:val="26"/>
              </w:rPr>
            </w:r>
            <w:r w:rsidRPr="005E3242">
              <w:rPr>
                <w:webHidden/>
                <w:sz w:val="26"/>
                <w:szCs w:val="26"/>
              </w:rPr>
              <w:fldChar w:fldCharType="separate"/>
            </w:r>
            <w:r w:rsidR="00AD158D">
              <w:rPr>
                <w:webHidden/>
                <w:sz w:val="26"/>
                <w:szCs w:val="26"/>
              </w:rPr>
              <w:t>55</w:t>
            </w:r>
            <w:r w:rsidRPr="005E3242">
              <w:rPr>
                <w:webHidden/>
                <w:sz w:val="26"/>
                <w:szCs w:val="26"/>
              </w:rPr>
              <w:fldChar w:fldCharType="end"/>
            </w:r>
          </w:hyperlink>
        </w:p>
        <w:p w14:paraId="6633E230" w14:textId="1762A218" w:rsidR="005E3242" w:rsidRPr="005E3242" w:rsidRDefault="005E3242" w:rsidP="005E3242">
          <w:pPr>
            <w:pStyle w:val="TOC3"/>
            <w:spacing w:line="276" w:lineRule="auto"/>
            <w:rPr>
              <w:rFonts w:eastAsiaTheme="minorEastAsia"/>
              <w:kern w:val="2"/>
              <w:sz w:val="26"/>
              <w:szCs w:val="26"/>
              <w:lang w:val="vi-VN" w:eastAsia="vi-VN"/>
              <w14:ligatures w14:val="standardContextual"/>
            </w:rPr>
          </w:pPr>
          <w:hyperlink w:anchor="_Toc231938808" w:history="1">
            <w:r w:rsidRPr="005E3242">
              <w:rPr>
                <w:rStyle w:val="Hyperlink"/>
                <w:sz w:val="26"/>
                <w:szCs w:val="26"/>
                <w:lang w:val="vi-VN"/>
              </w:rPr>
              <w:t>3.4.4. Kết luận mục thực nghiệm</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_Toc231938808 \h </w:instrText>
            </w:r>
            <w:r w:rsidRPr="005E3242">
              <w:rPr>
                <w:webHidden/>
                <w:sz w:val="26"/>
                <w:szCs w:val="26"/>
              </w:rPr>
            </w:r>
            <w:r w:rsidRPr="005E3242">
              <w:rPr>
                <w:webHidden/>
                <w:sz w:val="26"/>
                <w:szCs w:val="26"/>
              </w:rPr>
              <w:fldChar w:fldCharType="separate"/>
            </w:r>
            <w:r w:rsidR="00AD158D">
              <w:rPr>
                <w:webHidden/>
                <w:sz w:val="26"/>
                <w:szCs w:val="26"/>
              </w:rPr>
              <w:t>56</w:t>
            </w:r>
            <w:r w:rsidRPr="005E3242">
              <w:rPr>
                <w:webHidden/>
                <w:sz w:val="26"/>
                <w:szCs w:val="26"/>
              </w:rPr>
              <w:fldChar w:fldCharType="end"/>
            </w:r>
          </w:hyperlink>
        </w:p>
        <w:p w14:paraId="6F7937DB" w14:textId="6672E7EC"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809" w:history="1">
            <w:r w:rsidRPr="005E3242">
              <w:rPr>
                <w:rStyle w:val="Hyperlink"/>
                <w:sz w:val="26"/>
                <w:szCs w:val="26"/>
              </w:rPr>
              <w:t>3.5. Kết luận chương 3.</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_Toc231938809 \h </w:instrText>
            </w:r>
            <w:r w:rsidRPr="005E3242">
              <w:rPr>
                <w:webHidden/>
                <w:sz w:val="26"/>
                <w:szCs w:val="26"/>
              </w:rPr>
            </w:r>
            <w:r w:rsidRPr="005E3242">
              <w:rPr>
                <w:webHidden/>
                <w:sz w:val="26"/>
                <w:szCs w:val="26"/>
              </w:rPr>
              <w:fldChar w:fldCharType="separate"/>
            </w:r>
            <w:r w:rsidR="00AD158D">
              <w:rPr>
                <w:webHidden/>
                <w:sz w:val="26"/>
                <w:szCs w:val="26"/>
              </w:rPr>
              <w:t>56</w:t>
            </w:r>
            <w:r w:rsidRPr="005E3242">
              <w:rPr>
                <w:webHidden/>
                <w:sz w:val="26"/>
                <w:szCs w:val="26"/>
              </w:rPr>
              <w:fldChar w:fldCharType="end"/>
            </w:r>
          </w:hyperlink>
        </w:p>
        <w:p w14:paraId="1860C665" w14:textId="43AF9AC3" w:rsidR="005E3242" w:rsidRPr="005E3242" w:rsidRDefault="005E3242" w:rsidP="005E3242">
          <w:pPr>
            <w:pStyle w:val="TOC1"/>
            <w:tabs>
              <w:tab w:val="right" w:leader="dot" w:pos="9111"/>
            </w:tabs>
            <w:spacing w:before="0" w:after="0" w:line="276" w:lineRule="auto"/>
            <w:rPr>
              <w:rFonts w:eastAsiaTheme="minorEastAsia"/>
              <w:b w:val="0"/>
              <w:bCs w:val="0"/>
              <w:noProof/>
              <w:kern w:val="2"/>
              <w:sz w:val="26"/>
              <w:szCs w:val="26"/>
              <w:lang w:val="vi-VN" w:eastAsia="vi-VN"/>
              <w14:ligatures w14:val="standardContextual"/>
            </w:rPr>
          </w:pPr>
          <w:hyperlink w:anchor="_Toc231938810" w:history="1">
            <w:r w:rsidRPr="005E3242">
              <w:rPr>
                <w:rStyle w:val="Hyperlink"/>
                <w:noProof/>
                <w:sz w:val="26"/>
                <w:szCs w:val="26"/>
                <w:lang w:val="vi-VN"/>
              </w:rPr>
              <w:t>CHƯƠNG 4: KẾT LUẬN</w:t>
            </w:r>
            <w:r w:rsidRPr="005E3242">
              <w:rPr>
                <w:noProof/>
                <w:webHidden/>
                <w:sz w:val="26"/>
                <w:szCs w:val="26"/>
              </w:rPr>
              <w:tab/>
            </w:r>
            <w:r w:rsidRPr="005E3242">
              <w:rPr>
                <w:noProof/>
                <w:webHidden/>
                <w:sz w:val="26"/>
                <w:szCs w:val="26"/>
              </w:rPr>
              <w:fldChar w:fldCharType="begin"/>
            </w:r>
            <w:r w:rsidRPr="005E3242">
              <w:rPr>
                <w:noProof/>
                <w:webHidden/>
                <w:sz w:val="26"/>
                <w:szCs w:val="26"/>
              </w:rPr>
              <w:instrText xml:space="preserve"> PAGEREF _Toc231938810 \h </w:instrText>
            </w:r>
            <w:r w:rsidRPr="005E3242">
              <w:rPr>
                <w:noProof/>
                <w:webHidden/>
                <w:sz w:val="26"/>
                <w:szCs w:val="26"/>
              </w:rPr>
            </w:r>
            <w:r w:rsidRPr="005E3242">
              <w:rPr>
                <w:noProof/>
                <w:webHidden/>
                <w:sz w:val="26"/>
                <w:szCs w:val="26"/>
              </w:rPr>
              <w:fldChar w:fldCharType="separate"/>
            </w:r>
            <w:r w:rsidR="00AD158D">
              <w:rPr>
                <w:noProof/>
                <w:webHidden/>
                <w:sz w:val="26"/>
                <w:szCs w:val="26"/>
              </w:rPr>
              <w:t>58</w:t>
            </w:r>
            <w:r w:rsidRPr="005E3242">
              <w:rPr>
                <w:noProof/>
                <w:webHidden/>
                <w:sz w:val="26"/>
                <w:szCs w:val="26"/>
              </w:rPr>
              <w:fldChar w:fldCharType="end"/>
            </w:r>
          </w:hyperlink>
        </w:p>
        <w:p w14:paraId="53A7D1A7" w14:textId="667CA697"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811" w:history="1">
            <w:r w:rsidRPr="005E3242">
              <w:rPr>
                <w:rStyle w:val="Hyperlink"/>
                <w:sz w:val="26"/>
                <w:szCs w:val="26"/>
              </w:rPr>
              <w:t>4.1. Kết quả đạt được của đề án.</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_Toc231938811 \h </w:instrText>
            </w:r>
            <w:r w:rsidRPr="005E3242">
              <w:rPr>
                <w:webHidden/>
                <w:sz w:val="26"/>
                <w:szCs w:val="26"/>
              </w:rPr>
            </w:r>
            <w:r w:rsidRPr="005E3242">
              <w:rPr>
                <w:webHidden/>
                <w:sz w:val="26"/>
                <w:szCs w:val="26"/>
              </w:rPr>
              <w:fldChar w:fldCharType="separate"/>
            </w:r>
            <w:r w:rsidR="00AD158D">
              <w:rPr>
                <w:webHidden/>
                <w:sz w:val="26"/>
                <w:szCs w:val="26"/>
              </w:rPr>
              <w:t>58</w:t>
            </w:r>
            <w:r w:rsidRPr="005E3242">
              <w:rPr>
                <w:webHidden/>
                <w:sz w:val="26"/>
                <w:szCs w:val="26"/>
              </w:rPr>
              <w:fldChar w:fldCharType="end"/>
            </w:r>
          </w:hyperlink>
        </w:p>
        <w:p w14:paraId="6822E003" w14:textId="15BB0D82" w:rsidR="005E3242" w:rsidRPr="005E3242" w:rsidRDefault="005E3242" w:rsidP="005E3242">
          <w:pPr>
            <w:pStyle w:val="TOC2"/>
            <w:spacing w:before="0" w:line="276" w:lineRule="auto"/>
            <w:rPr>
              <w:rFonts w:eastAsiaTheme="minorEastAsia"/>
              <w:b w:val="0"/>
              <w:bCs w:val="0"/>
              <w:i w:val="0"/>
              <w:iCs w:val="0"/>
              <w:kern w:val="2"/>
              <w:sz w:val="26"/>
              <w:szCs w:val="26"/>
              <w:lang w:eastAsia="vi-VN"/>
              <w14:ligatures w14:val="standardContextual"/>
            </w:rPr>
          </w:pPr>
          <w:hyperlink w:anchor="_Toc231938812" w:history="1">
            <w:r w:rsidRPr="005E3242">
              <w:rPr>
                <w:rStyle w:val="Hyperlink"/>
                <w:sz w:val="26"/>
                <w:szCs w:val="26"/>
              </w:rPr>
              <w:t>4.2. Hướng nghiên cứu và phát triển tiếp theo của đề tài.</w:t>
            </w:r>
            <w:r w:rsidRPr="005E3242">
              <w:rPr>
                <w:webHidden/>
                <w:sz w:val="26"/>
                <w:szCs w:val="26"/>
              </w:rPr>
              <w:tab/>
            </w:r>
            <w:r w:rsidRPr="005E3242">
              <w:rPr>
                <w:webHidden/>
                <w:sz w:val="26"/>
                <w:szCs w:val="26"/>
              </w:rPr>
              <w:fldChar w:fldCharType="begin"/>
            </w:r>
            <w:r w:rsidRPr="005E3242">
              <w:rPr>
                <w:webHidden/>
                <w:sz w:val="26"/>
                <w:szCs w:val="26"/>
              </w:rPr>
              <w:instrText xml:space="preserve"> PAGEREF _Toc231938812 \h </w:instrText>
            </w:r>
            <w:r w:rsidRPr="005E3242">
              <w:rPr>
                <w:webHidden/>
                <w:sz w:val="26"/>
                <w:szCs w:val="26"/>
              </w:rPr>
            </w:r>
            <w:r w:rsidRPr="005E3242">
              <w:rPr>
                <w:webHidden/>
                <w:sz w:val="26"/>
                <w:szCs w:val="26"/>
              </w:rPr>
              <w:fldChar w:fldCharType="separate"/>
            </w:r>
            <w:r w:rsidR="00AD158D">
              <w:rPr>
                <w:webHidden/>
                <w:sz w:val="26"/>
                <w:szCs w:val="26"/>
              </w:rPr>
              <w:t>59</w:t>
            </w:r>
            <w:r w:rsidRPr="005E3242">
              <w:rPr>
                <w:webHidden/>
                <w:sz w:val="26"/>
                <w:szCs w:val="26"/>
              </w:rPr>
              <w:fldChar w:fldCharType="end"/>
            </w:r>
          </w:hyperlink>
        </w:p>
        <w:p w14:paraId="1CF8C5F5" w14:textId="1A395E03" w:rsidR="005E3242" w:rsidRPr="005E3242" w:rsidRDefault="005E3242" w:rsidP="005E3242">
          <w:pPr>
            <w:pStyle w:val="TOC1"/>
            <w:tabs>
              <w:tab w:val="right" w:leader="dot" w:pos="9111"/>
            </w:tabs>
            <w:spacing w:before="0" w:after="0" w:line="276" w:lineRule="auto"/>
            <w:rPr>
              <w:rFonts w:eastAsiaTheme="minorEastAsia"/>
              <w:b w:val="0"/>
              <w:bCs w:val="0"/>
              <w:noProof/>
              <w:kern w:val="2"/>
              <w:sz w:val="26"/>
              <w:szCs w:val="26"/>
              <w:lang w:val="vi-VN" w:eastAsia="vi-VN"/>
              <w14:ligatures w14:val="standardContextual"/>
            </w:rPr>
          </w:pPr>
          <w:hyperlink w:anchor="_Toc231938813" w:history="1">
            <w:r w:rsidRPr="005E3242">
              <w:rPr>
                <w:rStyle w:val="Hyperlink"/>
                <w:noProof/>
                <w:sz w:val="26"/>
                <w:szCs w:val="26"/>
                <w:lang w:val="vi-VN"/>
              </w:rPr>
              <w:t>TÀI LIỆU THAM KHẢO</w:t>
            </w:r>
            <w:r w:rsidRPr="005E3242">
              <w:rPr>
                <w:noProof/>
                <w:webHidden/>
                <w:sz w:val="26"/>
                <w:szCs w:val="26"/>
              </w:rPr>
              <w:tab/>
            </w:r>
            <w:r w:rsidRPr="005E3242">
              <w:rPr>
                <w:noProof/>
                <w:webHidden/>
                <w:sz w:val="26"/>
                <w:szCs w:val="26"/>
              </w:rPr>
              <w:fldChar w:fldCharType="begin"/>
            </w:r>
            <w:r w:rsidRPr="005E3242">
              <w:rPr>
                <w:noProof/>
                <w:webHidden/>
                <w:sz w:val="26"/>
                <w:szCs w:val="26"/>
              </w:rPr>
              <w:instrText xml:space="preserve"> PAGEREF _Toc231938813 \h </w:instrText>
            </w:r>
            <w:r w:rsidRPr="005E3242">
              <w:rPr>
                <w:noProof/>
                <w:webHidden/>
                <w:sz w:val="26"/>
                <w:szCs w:val="26"/>
              </w:rPr>
            </w:r>
            <w:r w:rsidRPr="005E3242">
              <w:rPr>
                <w:noProof/>
                <w:webHidden/>
                <w:sz w:val="26"/>
                <w:szCs w:val="26"/>
              </w:rPr>
              <w:fldChar w:fldCharType="separate"/>
            </w:r>
            <w:r w:rsidR="00AD158D">
              <w:rPr>
                <w:noProof/>
                <w:webHidden/>
                <w:sz w:val="26"/>
                <w:szCs w:val="26"/>
              </w:rPr>
              <w:t>61</w:t>
            </w:r>
            <w:r w:rsidRPr="005E3242">
              <w:rPr>
                <w:noProof/>
                <w:webHidden/>
                <w:sz w:val="26"/>
                <w:szCs w:val="26"/>
              </w:rPr>
              <w:fldChar w:fldCharType="end"/>
            </w:r>
          </w:hyperlink>
        </w:p>
        <w:p w14:paraId="354658FF" w14:textId="0ECF0CF1" w:rsidR="00A377C4" w:rsidRPr="005776F7" w:rsidRDefault="00A377C4" w:rsidP="005E3242">
          <w:pPr>
            <w:pStyle w:val="TOC1"/>
            <w:tabs>
              <w:tab w:val="right" w:leader="dot" w:pos="9111"/>
            </w:tabs>
            <w:spacing w:before="0" w:after="0" w:line="276" w:lineRule="auto"/>
            <w:rPr>
              <w:b w:val="0"/>
              <w:bCs w:val="0"/>
              <w:i/>
              <w:iCs/>
              <w:sz w:val="26"/>
              <w:szCs w:val="26"/>
            </w:rPr>
          </w:pPr>
          <w:r w:rsidRPr="005E3242">
            <w:rPr>
              <w:b w:val="0"/>
              <w:bCs w:val="0"/>
              <w:noProof/>
              <w:sz w:val="26"/>
              <w:szCs w:val="26"/>
            </w:rPr>
            <w:fldChar w:fldCharType="end"/>
          </w:r>
        </w:p>
      </w:sdtContent>
    </w:sdt>
    <w:p w14:paraId="78DEBC57" w14:textId="38742040" w:rsidR="00536C90" w:rsidRDefault="00536C90" w:rsidP="00F87A33">
      <w:pPr>
        <w:spacing w:line="360" w:lineRule="auto"/>
        <w:jc w:val="center"/>
        <w:rPr>
          <w:rFonts w:cs="Times New Roman"/>
          <w:sz w:val="26"/>
          <w:szCs w:val="26"/>
        </w:rPr>
      </w:pPr>
      <w:r>
        <w:rPr>
          <w:rFonts w:cs="Times New Roman"/>
          <w:sz w:val="26"/>
          <w:szCs w:val="26"/>
        </w:rPr>
        <w:br w:type="page"/>
      </w:r>
    </w:p>
    <w:p w14:paraId="3758C736" w14:textId="6175F318" w:rsidR="00416FAE" w:rsidRPr="00536C90" w:rsidRDefault="00536C90" w:rsidP="00F87A33">
      <w:pPr>
        <w:spacing w:line="360" w:lineRule="auto"/>
        <w:jc w:val="center"/>
        <w:rPr>
          <w:rFonts w:cs="Times New Roman"/>
          <w:b/>
          <w:bCs/>
          <w:sz w:val="32"/>
          <w:szCs w:val="32"/>
        </w:rPr>
      </w:pPr>
      <w:bookmarkStart w:id="4" w:name="_Toc91835286"/>
      <w:bookmarkEnd w:id="0"/>
      <w:r w:rsidRPr="00536C90">
        <w:rPr>
          <w:rFonts w:cs="Times New Roman"/>
          <w:b/>
          <w:bCs/>
          <w:sz w:val="32"/>
          <w:szCs w:val="32"/>
        </w:rPr>
        <w:lastRenderedPageBreak/>
        <w:t>C</w:t>
      </w:r>
      <w:r w:rsidR="00416FAE" w:rsidRPr="00536C90">
        <w:rPr>
          <w:rFonts w:cs="Times New Roman"/>
          <w:b/>
          <w:bCs/>
          <w:sz w:val="32"/>
          <w:szCs w:val="32"/>
        </w:rPr>
        <w:t>ÁC TỪ VIẾT TẮT</w:t>
      </w:r>
      <w:bookmarkEnd w:id="4"/>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
        <w:gridCol w:w="3393"/>
        <w:gridCol w:w="4394"/>
      </w:tblGrid>
      <w:tr w:rsidR="00944AB3" w:rsidRPr="00354602" w14:paraId="0051CE82" w14:textId="77777777" w:rsidTr="00944AB3">
        <w:trPr>
          <w:trHeight w:val="553"/>
        </w:trPr>
        <w:tc>
          <w:tcPr>
            <w:tcW w:w="1427" w:type="dxa"/>
            <w:vAlign w:val="center"/>
            <w:hideMark/>
          </w:tcPr>
          <w:bookmarkEnd w:id="1"/>
          <w:p w14:paraId="613C2497"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Từ viết tắt</w:t>
            </w:r>
          </w:p>
        </w:tc>
        <w:tc>
          <w:tcPr>
            <w:tcW w:w="3393" w:type="dxa"/>
            <w:vAlign w:val="center"/>
            <w:hideMark/>
          </w:tcPr>
          <w:p w14:paraId="5B54AA31"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Từ tiếng Anh đầy đủ</w:t>
            </w:r>
          </w:p>
        </w:tc>
        <w:tc>
          <w:tcPr>
            <w:tcW w:w="4394" w:type="dxa"/>
            <w:vAlign w:val="center"/>
            <w:hideMark/>
          </w:tcPr>
          <w:p w14:paraId="5A1204DF"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Ý nghĩa / Giải nghĩa tiếng Việt</w:t>
            </w:r>
          </w:p>
        </w:tc>
      </w:tr>
      <w:tr w:rsidR="00944AB3" w:rsidRPr="00354602" w14:paraId="3A66F77C" w14:textId="77777777" w:rsidTr="00944AB3">
        <w:trPr>
          <w:trHeight w:val="660"/>
        </w:trPr>
        <w:tc>
          <w:tcPr>
            <w:tcW w:w="1427" w:type="dxa"/>
            <w:vAlign w:val="center"/>
            <w:hideMark/>
          </w:tcPr>
          <w:p w14:paraId="5D6C0F7E"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AAA</w:t>
            </w:r>
          </w:p>
        </w:tc>
        <w:tc>
          <w:tcPr>
            <w:tcW w:w="3393" w:type="dxa"/>
            <w:vAlign w:val="center"/>
            <w:hideMark/>
          </w:tcPr>
          <w:p w14:paraId="159B2C72"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Authentication, Authorization, and Accounting</w:t>
            </w:r>
          </w:p>
        </w:tc>
        <w:tc>
          <w:tcPr>
            <w:tcW w:w="4394" w:type="dxa"/>
            <w:vAlign w:val="center"/>
            <w:hideMark/>
          </w:tcPr>
          <w:p w14:paraId="7D04C0D7"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Hệ thống Xác thực, Ủy quyền và Ghi nhận tài khoản</w:t>
            </w:r>
          </w:p>
        </w:tc>
      </w:tr>
      <w:tr w:rsidR="00944AB3" w:rsidRPr="00354602" w14:paraId="0CC38F23" w14:textId="77777777" w:rsidTr="00944AB3">
        <w:trPr>
          <w:trHeight w:val="330"/>
        </w:trPr>
        <w:tc>
          <w:tcPr>
            <w:tcW w:w="1427" w:type="dxa"/>
            <w:vAlign w:val="center"/>
            <w:hideMark/>
          </w:tcPr>
          <w:p w14:paraId="1B3121CC"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ACL</w:t>
            </w:r>
          </w:p>
        </w:tc>
        <w:tc>
          <w:tcPr>
            <w:tcW w:w="3393" w:type="dxa"/>
            <w:vAlign w:val="center"/>
            <w:hideMark/>
          </w:tcPr>
          <w:p w14:paraId="46EA491B"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Access Control List</w:t>
            </w:r>
          </w:p>
        </w:tc>
        <w:tc>
          <w:tcPr>
            <w:tcW w:w="4394" w:type="dxa"/>
            <w:vAlign w:val="center"/>
            <w:hideMark/>
          </w:tcPr>
          <w:p w14:paraId="25035AEA"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Danh sách kiểm soát truy cập</w:t>
            </w:r>
          </w:p>
        </w:tc>
      </w:tr>
      <w:tr w:rsidR="00944AB3" w:rsidRPr="00354602" w14:paraId="62C8B654" w14:textId="77777777" w:rsidTr="00944AB3">
        <w:trPr>
          <w:trHeight w:val="660"/>
        </w:trPr>
        <w:tc>
          <w:tcPr>
            <w:tcW w:w="1427" w:type="dxa"/>
            <w:vAlign w:val="center"/>
            <w:hideMark/>
          </w:tcPr>
          <w:p w14:paraId="4556FA2C"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API</w:t>
            </w:r>
          </w:p>
        </w:tc>
        <w:tc>
          <w:tcPr>
            <w:tcW w:w="3393" w:type="dxa"/>
            <w:vAlign w:val="center"/>
            <w:hideMark/>
          </w:tcPr>
          <w:p w14:paraId="34C83643"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Application Programming Interface</w:t>
            </w:r>
          </w:p>
        </w:tc>
        <w:tc>
          <w:tcPr>
            <w:tcW w:w="4394" w:type="dxa"/>
            <w:vAlign w:val="center"/>
            <w:hideMark/>
          </w:tcPr>
          <w:p w14:paraId="7FD67EBB"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Giao diện lập trình ứng dụng</w:t>
            </w:r>
          </w:p>
        </w:tc>
      </w:tr>
      <w:tr w:rsidR="00944AB3" w:rsidRPr="00354602" w14:paraId="65703BE4" w14:textId="77777777" w:rsidTr="00944AB3">
        <w:trPr>
          <w:trHeight w:val="660"/>
        </w:trPr>
        <w:tc>
          <w:tcPr>
            <w:tcW w:w="1427" w:type="dxa"/>
            <w:vAlign w:val="center"/>
            <w:hideMark/>
          </w:tcPr>
          <w:p w14:paraId="4907B205"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BRAS</w:t>
            </w:r>
          </w:p>
        </w:tc>
        <w:tc>
          <w:tcPr>
            <w:tcW w:w="3393" w:type="dxa"/>
            <w:vAlign w:val="center"/>
            <w:hideMark/>
          </w:tcPr>
          <w:p w14:paraId="47454D2C"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Broadband Remote Access Server</w:t>
            </w:r>
          </w:p>
        </w:tc>
        <w:tc>
          <w:tcPr>
            <w:tcW w:w="4394" w:type="dxa"/>
            <w:vAlign w:val="center"/>
            <w:hideMark/>
          </w:tcPr>
          <w:p w14:paraId="48AE6547"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Trạm kiểm soát truy cập biên mạng băng rộng</w:t>
            </w:r>
          </w:p>
        </w:tc>
      </w:tr>
      <w:tr w:rsidR="00944AB3" w:rsidRPr="00354602" w14:paraId="7E227744" w14:textId="77777777" w:rsidTr="00944AB3">
        <w:trPr>
          <w:trHeight w:val="660"/>
        </w:trPr>
        <w:tc>
          <w:tcPr>
            <w:tcW w:w="1427" w:type="dxa"/>
            <w:vAlign w:val="center"/>
            <w:hideMark/>
          </w:tcPr>
          <w:p w14:paraId="1DB697A3"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BSON</w:t>
            </w:r>
          </w:p>
        </w:tc>
        <w:tc>
          <w:tcPr>
            <w:tcW w:w="3393" w:type="dxa"/>
            <w:vAlign w:val="center"/>
            <w:hideMark/>
          </w:tcPr>
          <w:p w14:paraId="00E3FAB8"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Binary JSON</w:t>
            </w:r>
          </w:p>
        </w:tc>
        <w:tc>
          <w:tcPr>
            <w:tcW w:w="4394" w:type="dxa"/>
            <w:vAlign w:val="center"/>
            <w:hideMark/>
          </w:tcPr>
          <w:p w14:paraId="451628A7"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Định dạng dữ liệu JSON nhị phân (dùng trong MongoDB)</w:t>
            </w:r>
          </w:p>
        </w:tc>
      </w:tr>
      <w:tr w:rsidR="00944AB3" w:rsidRPr="00944AB3" w14:paraId="0619998D" w14:textId="77777777" w:rsidTr="00944AB3">
        <w:trPr>
          <w:trHeight w:val="330"/>
        </w:trPr>
        <w:tc>
          <w:tcPr>
            <w:tcW w:w="1427" w:type="dxa"/>
            <w:vAlign w:val="center"/>
            <w:hideMark/>
          </w:tcPr>
          <w:p w14:paraId="0B4666E4"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CLI</w:t>
            </w:r>
          </w:p>
        </w:tc>
        <w:tc>
          <w:tcPr>
            <w:tcW w:w="3393" w:type="dxa"/>
            <w:vAlign w:val="center"/>
            <w:hideMark/>
          </w:tcPr>
          <w:p w14:paraId="26E5DD9F"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Command Line Interface</w:t>
            </w:r>
          </w:p>
        </w:tc>
        <w:tc>
          <w:tcPr>
            <w:tcW w:w="4394" w:type="dxa"/>
            <w:vAlign w:val="center"/>
            <w:hideMark/>
          </w:tcPr>
          <w:p w14:paraId="5B73D75B"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Giao diện dòng lệnh</w:t>
            </w:r>
          </w:p>
        </w:tc>
      </w:tr>
      <w:tr w:rsidR="00944AB3" w:rsidRPr="00354602" w14:paraId="78E95D96" w14:textId="77777777" w:rsidTr="00944AB3">
        <w:trPr>
          <w:trHeight w:val="330"/>
        </w:trPr>
        <w:tc>
          <w:tcPr>
            <w:tcW w:w="1427" w:type="dxa"/>
            <w:vAlign w:val="center"/>
            <w:hideMark/>
          </w:tcPr>
          <w:p w14:paraId="1F246162"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CPU</w:t>
            </w:r>
          </w:p>
        </w:tc>
        <w:tc>
          <w:tcPr>
            <w:tcW w:w="3393" w:type="dxa"/>
            <w:vAlign w:val="center"/>
            <w:hideMark/>
          </w:tcPr>
          <w:p w14:paraId="51B8B80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Central Processing Unit</w:t>
            </w:r>
          </w:p>
        </w:tc>
        <w:tc>
          <w:tcPr>
            <w:tcW w:w="4394" w:type="dxa"/>
            <w:vAlign w:val="center"/>
            <w:hideMark/>
          </w:tcPr>
          <w:p w14:paraId="3679C78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Bộ vi xử lý trung tâm</w:t>
            </w:r>
          </w:p>
        </w:tc>
      </w:tr>
      <w:tr w:rsidR="00944AB3" w:rsidRPr="00354602" w14:paraId="1D3F1BA1" w14:textId="77777777" w:rsidTr="00944AB3">
        <w:trPr>
          <w:trHeight w:val="330"/>
        </w:trPr>
        <w:tc>
          <w:tcPr>
            <w:tcW w:w="1427" w:type="dxa"/>
            <w:vAlign w:val="center"/>
            <w:hideMark/>
          </w:tcPr>
          <w:p w14:paraId="2BB83CE1"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CRC</w:t>
            </w:r>
          </w:p>
        </w:tc>
        <w:tc>
          <w:tcPr>
            <w:tcW w:w="3393" w:type="dxa"/>
            <w:vAlign w:val="center"/>
            <w:hideMark/>
          </w:tcPr>
          <w:p w14:paraId="5604411B"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Cyclic Redundancy Check</w:t>
            </w:r>
          </w:p>
        </w:tc>
        <w:tc>
          <w:tcPr>
            <w:tcW w:w="4394" w:type="dxa"/>
            <w:vAlign w:val="center"/>
            <w:hideMark/>
          </w:tcPr>
          <w:p w14:paraId="7C427994"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Kiểm tra chu kỳ dư (Lỗi bit truyền dẫn)</w:t>
            </w:r>
          </w:p>
        </w:tc>
      </w:tr>
      <w:tr w:rsidR="00944AB3" w:rsidRPr="00354602" w14:paraId="7CAB8134" w14:textId="77777777" w:rsidTr="00944AB3">
        <w:trPr>
          <w:trHeight w:val="660"/>
        </w:trPr>
        <w:tc>
          <w:tcPr>
            <w:tcW w:w="1427" w:type="dxa"/>
            <w:vAlign w:val="center"/>
            <w:hideMark/>
          </w:tcPr>
          <w:p w14:paraId="1913A284"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DDM</w:t>
            </w:r>
          </w:p>
        </w:tc>
        <w:tc>
          <w:tcPr>
            <w:tcW w:w="3393" w:type="dxa"/>
            <w:vAlign w:val="center"/>
            <w:hideMark/>
          </w:tcPr>
          <w:p w14:paraId="214E702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Digital Diagnostics Monitoring</w:t>
            </w:r>
          </w:p>
        </w:tc>
        <w:tc>
          <w:tcPr>
            <w:tcW w:w="4394" w:type="dxa"/>
            <w:vAlign w:val="center"/>
            <w:hideMark/>
          </w:tcPr>
          <w:p w14:paraId="59326076"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Giám sát chẩn đoán kỹ thuật số (Module quang)</w:t>
            </w:r>
          </w:p>
        </w:tc>
      </w:tr>
      <w:tr w:rsidR="00944AB3" w:rsidRPr="00354602" w14:paraId="2E3F2105" w14:textId="77777777" w:rsidTr="00944AB3">
        <w:trPr>
          <w:trHeight w:val="660"/>
        </w:trPr>
        <w:tc>
          <w:tcPr>
            <w:tcW w:w="1427" w:type="dxa"/>
            <w:vAlign w:val="center"/>
            <w:hideMark/>
          </w:tcPr>
          <w:p w14:paraId="5A88AF23"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DOM</w:t>
            </w:r>
          </w:p>
        </w:tc>
        <w:tc>
          <w:tcPr>
            <w:tcW w:w="3393" w:type="dxa"/>
            <w:vAlign w:val="center"/>
            <w:hideMark/>
          </w:tcPr>
          <w:p w14:paraId="48B3A64F"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Document Object Model</w:t>
            </w:r>
          </w:p>
        </w:tc>
        <w:tc>
          <w:tcPr>
            <w:tcW w:w="4394" w:type="dxa"/>
            <w:vAlign w:val="center"/>
            <w:hideMark/>
          </w:tcPr>
          <w:p w14:paraId="2F000150"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Mô hình đối tượng tài liệu (Cấu trúc giao diện Web)</w:t>
            </w:r>
          </w:p>
        </w:tc>
      </w:tr>
      <w:tr w:rsidR="00944AB3" w:rsidRPr="00354602" w14:paraId="61DB9E4D" w14:textId="77777777" w:rsidTr="00944AB3">
        <w:trPr>
          <w:trHeight w:val="330"/>
        </w:trPr>
        <w:tc>
          <w:tcPr>
            <w:tcW w:w="1427" w:type="dxa"/>
            <w:vAlign w:val="center"/>
            <w:hideMark/>
          </w:tcPr>
          <w:p w14:paraId="46E2972E"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DoS</w:t>
            </w:r>
          </w:p>
        </w:tc>
        <w:tc>
          <w:tcPr>
            <w:tcW w:w="3393" w:type="dxa"/>
            <w:vAlign w:val="center"/>
            <w:hideMark/>
          </w:tcPr>
          <w:p w14:paraId="7DCE9BCB"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Denial of Service</w:t>
            </w:r>
          </w:p>
        </w:tc>
        <w:tc>
          <w:tcPr>
            <w:tcW w:w="4394" w:type="dxa"/>
            <w:vAlign w:val="center"/>
            <w:hideMark/>
          </w:tcPr>
          <w:p w14:paraId="7A3BC403"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Tấn công từ chối dịch vụ</w:t>
            </w:r>
          </w:p>
        </w:tc>
      </w:tr>
      <w:tr w:rsidR="00944AB3" w:rsidRPr="00354602" w14:paraId="63BE6BED" w14:textId="77777777" w:rsidTr="00944AB3">
        <w:trPr>
          <w:trHeight w:val="660"/>
        </w:trPr>
        <w:tc>
          <w:tcPr>
            <w:tcW w:w="1427" w:type="dxa"/>
            <w:vAlign w:val="center"/>
            <w:hideMark/>
          </w:tcPr>
          <w:p w14:paraId="4154C983"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EFK</w:t>
            </w:r>
          </w:p>
        </w:tc>
        <w:tc>
          <w:tcPr>
            <w:tcW w:w="3393" w:type="dxa"/>
            <w:vAlign w:val="center"/>
            <w:hideMark/>
          </w:tcPr>
          <w:p w14:paraId="6CC382C0"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Elasticsearch - Fluentd - Kibana</w:t>
            </w:r>
          </w:p>
        </w:tc>
        <w:tc>
          <w:tcPr>
            <w:tcW w:w="4394" w:type="dxa"/>
            <w:vAlign w:val="center"/>
            <w:hideMark/>
          </w:tcPr>
          <w:p w14:paraId="237BE9A0"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Bộ công cụ quản lý log mã nguồn mở (Biến thể của ELK)</w:t>
            </w:r>
          </w:p>
        </w:tc>
      </w:tr>
      <w:tr w:rsidR="00944AB3" w:rsidRPr="00354602" w14:paraId="728E0F24" w14:textId="77777777" w:rsidTr="00944AB3">
        <w:trPr>
          <w:trHeight w:val="660"/>
        </w:trPr>
        <w:tc>
          <w:tcPr>
            <w:tcW w:w="1427" w:type="dxa"/>
            <w:vAlign w:val="center"/>
            <w:hideMark/>
          </w:tcPr>
          <w:p w14:paraId="1B3F43E8"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ELK</w:t>
            </w:r>
          </w:p>
        </w:tc>
        <w:tc>
          <w:tcPr>
            <w:tcW w:w="3393" w:type="dxa"/>
            <w:vAlign w:val="center"/>
            <w:hideMark/>
          </w:tcPr>
          <w:p w14:paraId="651CE8D5"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Elasticsearch - Logstash - Kibana</w:t>
            </w:r>
          </w:p>
        </w:tc>
        <w:tc>
          <w:tcPr>
            <w:tcW w:w="4394" w:type="dxa"/>
            <w:vAlign w:val="center"/>
            <w:hideMark/>
          </w:tcPr>
          <w:p w14:paraId="211D0D25"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Bộ công cụ thu thập, lưu trữ và trực quan hóa log</w:t>
            </w:r>
          </w:p>
        </w:tc>
      </w:tr>
      <w:tr w:rsidR="00944AB3" w:rsidRPr="00354602" w14:paraId="46A00EF1" w14:textId="77777777" w:rsidTr="00944AB3">
        <w:trPr>
          <w:trHeight w:val="660"/>
        </w:trPr>
        <w:tc>
          <w:tcPr>
            <w:tcW w:w="1427" w:type="dxa"/>
            <w:vAlign w:val="center"/>
            <w:hideMark/>
          </w:tcPr>
          <w:p w14:paraId="4EE7DBF4"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EPS</w:t>
            </w:r>
          </w:p>
        </w:tc>
        <w:tc>
          <w:tcPr>
            <w:tcW w:w="3393" w:type="dxa"/>
            <w:vAlign w:val="center"/>
            <w:hideMark/>
          </w:tcPr>
          <w:p w14:paraId="2FEDED7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Events Per Second</w:t>
            </w:r>
          </w:p>
        </w:tc>
        <w:tc>
          <w:tcPr>
            <w:tcW w:w="4394" w:type="dxa"/>
            <w:vAlign w:val="center"/>
            <w:hideMark/>
          </w:tcPr>
          <w:p w14:paraId="55BCCA0C"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Số lượng sự kiện/bản tin phát sinh trong một giây</w:t>
            </w:r>
          </w:p>
        </w:tc>
      </w:tr>
      <w:tr w:rsidR="00944AB3" w:rsidRPr="00354602" w14:paraId="68B33C8B" w14:textId="77777777" w:rsidTr="00944AB3">
        <w:trPr>
          <w:trHeight w:val="660"/>
        </w:trPr>
        <w:tc>
          <w:tcPr>
            <w:tcW w:w="1427" w:type="dxa"/>
            <w:vAlign w:val="center"/>
            <w:hideMark/>
          </w:tcPr>
          <w:p w14:paraId="056A1290"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FTTH</w:t>
            </w:r>
          </w:p>
        </w:tc>
        <w:tc>
          <w:tcPr>
            <w:tcW w:w="3393" w:type="dxa"/>
            <w:vAlign w:val="center"/>
            <w:hideMark/>
          </w:tcPr>
          <w:p w14:paraId="5156DE13"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Fiber To The Home</w:t>
            </w:r>
          </w:p>
        </w:tc>
        <w:tc>
          <w:tcPr>
            <w:tcW w:w="4394" w:type="dxa"/>
            <w:vAlign w:val="center"/>
            <w:hideMark/>
          </w:tcPr>
          <w:p w14:paraId="0C926ED9"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Công nghệ mạng quang băng rộng đến tận nhà thuê bao</w:t>
            </w:r>
          </w:p>
        </w:tc>
      </w:tr>
      <w:tr w:rsidR="00944AB3" w:rsidRPr="00354602" w14:paraId="76FEBE4D" w14:textId="77777777" w:rsidTr="00944AB3">
        <w:trPr>
          <w:trHeight w:val="330"/>
        </w:trPr>
        <w:tc>
          <w:tcPr>
            <w:tcW w:w="1427" w:type="dxa"/>
            <w:vAlign w:val="center"/>
            <w:hideMark/>
          </w:tcPr>
          <w:p w14:paraId="3F2685CD"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HMI</w:t>
            </w:r>
          </w:p>
        </w:tc>
        <w:tc>
          <w:tcPr>
            <w:tcW w:w="3393" w:type="dxa"/>
            <w:vAlign w:val="center"/>
            <w:hideMark/>
          </w:tcPr>
          <w:p w14:paraId="43E7D321"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Human - Machine Interface</w:t>
            </w:r>
          </w:p>
        </w:tc>
        <w:tc>
          <w:tcPr>
            <w:tcW w:w="4394" w:type="dxa"/>
            <w:vAlign w:val="center"/>
            <w:hideMark/>
          </w:tcPr>
          <w:p w14:paraId="2F9B61AC"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Giao diện tương tác người - máy</w:t>
            </w:r>
          </w:p>
        </w:tc>
      </w:tr>
      <w:tr w:rsidR="00944AB3" w:rsidRPr="00354602" w14:paraId="353719B2" w14:textId="77777777" w:rsidTr="00944AB3">
        <w:trPr>
          <w:trHeight w:val="330"/>
        </w:trPr>
        <w:tc>
          <w:tcPr>
            <w:tcW w:w="1427" w:type="dxa"/>
            <w:vAlign w:val="center"/>
            <w:hideMark/>
          </w:tcPr>
          <w:p w14:paraId="25D7805E"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IDS</w:t>
            </w:r>
          </w:p>
        </w:tc>
        <w:tc>
          <w:tcPr>
            <w:tcW w:w="3393" w:type="dxa"/>
            <w:vAlign w:val="center"/>
            <w:hideMark/>
          </w:tcPr>
          <w:p w14:paraId="57645B4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Intrusion Detection System</w:t>
            </w:r>
          </w:p>
        </w:tc>
        <w:tc>
          <w:tcPr>
            <w:tcW w:w="4394" w:type="dxa"/>
            <w:vAlign w:val="center"/>
            <w:hideMark/>
          </w:tcPr>
          <w:p w14:paraId="400FB247"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Hệ thống phát hiện xâm nhập</w:t>
            </w:r>
          </w:p>
        </w:tc>
      </w:tr>
      <w:tr w:rsidR="00944AB3" w:rsidRPr="00354602" w14:paraId="67B15D78" w14:textId="77777777" w:rsidTr="00944AB3">
        <w:trPr>
          <w:trHeight w:val="660"/>
        </w:trPr>
        <w:tc>
          <w:tcPr>
            <w:tcW w:w="1427" w:type="dxa"/>
            <w:vAlign w:val="center"/>
            <w:hideMark/>
          </w:tcPr>
          <w:p w14:paraId="1DE19B95"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IEEE</w:t>
            </w:r>
          </w:p>
        </w:tc>
        <w:tc>
          <w:tcPr>
            <w:tcW w:w="3393" w:type="dxa"/>
            <w:vAlign w:val="center"/>
            <w:hideMark/>
          </w:tcPr>
          <w:p w14:paraId="731A5567"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Institute of Electrical and Electronics Engineers</w:t>
            </w:r>
          </w:p>
        </w:tc>
        <w:tc>
          <w:tcPr>
            <w:tcW w:w="4394" w:type="dxa"/>
            <w:vAlign w:val="center"/>
            <w:hideMark/>
          </w:tcPr>
          <w:p w14:paraId="544B4C0C"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Viện kỹ sư Điện và Điện tử</w:t>
            </w:r>
          </w:p>
        </w:tc>
      </w:tr>
      <w:tr w:rsidR="00944AB3" w:rsidRPr="00354602" w14:paraId="2E4019A6" w14:textId="77777777" w:rsidTr="00944AB3">
        <w:trPr>
          <w:trHeight w:val="330"/>
        </w:trPr>
        <w:tc>
          <w:tcPr>
            <w:tcW w:w="1427" w:type="dxa"/>
            <w:vAlign w:val="center"/>
            <w:hideMark/>
          </w:tcPr>
          <w:p w14:paraId="1A5BC121"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I/O</w:t>
            </w:r>
          </w:p>
        </w:tc>
        <w:tc>
          <w:tcPr>
            <w:tcW w:w="3393" w:type="dxa"/>
            <w:vAlign w:val="center"/>
            <w:hideMark/>
          </w:tcPr>
          <w:p w14:paraId="4D0CBE1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Input / Output</w:t>
            </w:r>
          </w:p>
        </w:tc>
        <w:tc>
          <w:tcPr>
            <w:tcW w:w="4394" w:type="dxa"/>
            <w:vAlign w:val="center"/>
            <w:hideMark/>
          </w:tcPr>
          <w:p w14:paraId="7CE66866"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Quá trình nhập / xuất dữ liệu (Đọc ghi ổ đĩa)</w:t>
            </w:r>
          </w:p>
        </w:tc>
      </w:tr>
      <w:tr w:rsidR="00944AB3" w:rsidRPr="00944AB3" w14:paraId="0C843CDB" w14:textId="77777777" w:rsidTr="00944AB3">
        <w:trPr>
          <w:trHeight w:val="330"/>
        </w:trPr>
        <w:tc>
          <w:tcPr>
            <w:tcW w:w="1427" w:type="dxa"/>
            <w:vAlign w:val="center"/>
            <w:hideMark/>
          </w:tcPr>
          <w:p w14:paraId="6C24D43D"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IP</w:t>
            </w:r>
          </w:p>
        </w:tc>
        <w:tc>
          <w:tcPr>
            <w:tcW w:w="3393" w:type="dxa"/>
            <w:vAlign w:val="center"/>
            <w:hideMark/>
          </w:tcPr>
          <w:p w14:paraId="5BEF0751"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Internet Protocol</w:t>
            </w:r>
          </w:p>
        </w:tc>
        <w:tc>
          <w:tcPr>
            <w:tcW w:w="4394" w:type="dxa"/>
            <w:vAlign w:val="center"/>
            <w:hideMark/>
          </w:tcPr>
          <w:p w14:paraId="7BF8A2A3"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Giao thức Internet</w:t>
            </w:r>
          </w:p>
        </w:tc>
      </w:tr>
      <w:tr w:rsidR="00944AB3" w:rsidRPr="00354602" w14:paraId="1BF0AB82" w14:textId="77777777" w:rsidTr="00944AB3">
        <w:trPr>
          <w:trHeight w:val="330"/>
        </w:trPr>
        <w:tc>
          <w:tcPr>
            <w:tcW w:w="1427" w:type="dxa"/>
            <w:vAlign w:val="center"/>
            <w:hideMark/>
          </w:tcPr>
          <w:p w14:paraId="481F57ED"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JSON</w:t>
            </w:r>
          </w:p>
        </w:tc>
        <w:tc>
          <w:tcPr>
            <w:tcW w:w="3393" w:type="dxa"/>
            <w:vAlign w:val="center"/>
            <w:hideMark/>
          </w:tcPr>
          <w:p w14:paraId="757D0C0A"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JavaScript Object Notation</w:t>
            </w:r>
          </w:p>
        </w:tc>
        <w:tc>
          <w:tcPr>
            <w:tcW w:w="4394" w:type="dxa"/>
            <w:vAlign w:val="center"/>
            <w:hideMark/>
          </w:tcPr>
          <w:p w14:paraId="5943DFE1"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Định dạng trao đổi dữ liệu văn bản mỏng nhẹ</w:t>
            </w:r>
          </w:p>
        </w:tc>
      </w:tr>
      <w:tr w:rsidR="00944AB3" w:rsidRPr="00354602" w14:paraId="64497662" w14:textId="77777777" w:rsidTr="00944AB3">
        <w:trPr>
          <w:trHeight w:val="330"/>
        </w:trPr>
        <w:tc>
          <w:tcPr>
            <w:tcW w:w="1427" w:type="dxa"/>
            <w:vAlign w:val="center"/>
            <w:hideMark/>
          </w:tcPr>
          <w:p w14:paraId="7AF05BDC"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lastRenderedPageBreak/>
              <w:t>KPIs</w:t>
            </w:r>
          </w:p>
        </w:tc>
        <w:tc>
          <w:tcPr>
            <w:tcW w:w="3393" w:type="dxa"/>
            <w:vAlign w:val="center"/>
            <w:hideMark/>
          </w:tcPr>
          <w:p w14:paraId="72010B9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Key Performance Indicators</w:t>
            </w:r>
          </w:p>
        </w:tc>
        <w:tc>
          <w:tcPr>
            <w:tcW w:w="4394" w:type="dxa"/>
            <w:vAlign w:val="center"/>
            <w:hideMark/>
          </w:tcPr>
          <w:p w14:paraId="2D27A09D"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Các chỉ số đánh giá hiệu năng cốt lõi</w:t>
            </w:r>
          </w:p>
        </w:tc>
      </w:tr>
      <w:tr w:rsidR="00944AB3" w:rsidRPr="00354602" w14:paraId="7F3DBDC8" w14:textId="77777777" w:rsidTr="00944AB3">
        <w:trPr>
          <w:trHeight w:val="660"/>
        </w:trPr>
        <w:tc>
          <w:tcPr>
            <w:tcW w:w="1427" w:type="dxa"/>
            <w:vAlign w:val="center"/>
            <w:hideMark/>
          </w:tcPr>
          <w:p w14:paraId="714F7526"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LACP</w:t>
            </w:r>
          </w:p>
        </w:tc>
        <w:tc>
          <w:tcPr>
            <w:tcW w:w="3393" w:type="dxa"/>
            <w:vAlign w:val="center"/>
            <w:hideMark/>
          </w:tcPr>
          <w:p w14:paraId="104E340F"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Link Aggregation Control Protocol</w:t>
            </w:r>
          </w:p>
        </w:tc>
        <w:tc>
          <w:tcPr>
            <w:tcW w:w="4394" w:type="dxa"/>
            <w:vAlign w:val="center"/>
            <w:hideMark/>
          </w:tcPr>
          <w:p w14:paraId="232FE3AA"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Giao thức điều khiển bó kênh / gộp đường truyền</w:t>
            </w:r>
          </w:p>
        </w:tc>
      </w:tr>
      <w:tr w:rsidR="00944AB3" w:rsidRPr="00354602" w14:paraId="56C3B245" w14:textId="77777777" w:rsidTr="00944AB3">
        <w:trPr>
          <w:trHeight w:val="660"/>
        </w:trPr>
        <w:tc>
          <w:tcPr>
            <w:tcW w:w="1427" w:type="dxa"/>
            <w:vAlign w:val="center"/>
            <w:hideMark/>
          </w:tcPr>
          <w:p w14:paraId="7EA6975D"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MAN-E</w:t>
            </w:r>
          </w:p>
        </w:tc>
        <w:tc>
          <w:tcPr>
            <w:tcW w:w="3393" w:type="dxa"/>
            <w:vAlign w:val="center"/>
            <w:hideMark/>
          </w:tcPr>
          <w:p w14:paraId="5809D8C6"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Metropolitan Area Network - Ethernet</w:t>
            </w:r>
          </w:p>
        </w:tc>
        <w:tc>
          <w:tcPr>
            <w:tcW w:w="4394" w:type="dxa"/>
            <w:vAlign w:val="center"/>
            <w:hideMark/>
          </w:tcPr>
          <w:p w14:paraId="0CCE05DD"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Mạng đô thị Ethernet băng rộng</w:t>
            </w:r>
          </w:p>
        </w:tc>
      </w:tr>
      <w:tr w:rsidR="00944AB3" w:rsidRPr="00354602" w14:paraId="0A76CA48" w14:textId="77777777" w:rsidTr="00944AB3">
        <w:trPr>
          <w:trHeight w:val="330"/>
        </w:trPr>
        <w:tc>
          <w:tcPr>
            <w:tcW w:w="1427" w:type="dxa"/>
            <w:vAlign w:val="center"/>
            <w:hideMark/>
          </w:tcPr>
          <w:p w14:paraId="2C9AE9BE"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MTTR</w:t>
            </w:r>
          </w:p>
        </w:tc>
        <w:tc>
          <w:tcPr>
            <w:tcW w:w="3393" w:type="dxa"/>
            <w:vAlign w:val="center"/>
            <w:hideMark/>
          </w:tcPr>
          <w:p w14:paraId="4E05EE59"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Mean Time To Repair</w:t>
            </w:r>
          </w:p>
        </w:tc>
        <w:tc>
          <w:tcPr>
            <w:tcW w:w="4394" w:type="dxa"/>
            <w:vAlign w:val="center"/>
            <w:hideMark/>
          </w:tcPr>
          <w:p w14:paraId="54959B61"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Thời gian khắc phục sự cố trung bình</w:t>
            </w:r>
          </w:p>
        </w:tc>
      </w:tr>
      <w:tr w:rsidR="00944AB3" w:rsidRPr="00354602" w14:paraId="76517935" w14:textId="77777777" w:rsidTr="00944AB3">
        <w:trPr>
          <w:trHeight w:val="330"/>
        </w:trPr>
        <w:tc>
          <w:tcPr>
            <w:tcW w:w="1427" w:type="dxa"/>
            <w:vAlign w:val="center"/>
            <w:hideMark/>
          </w:tcPr>
          <w:p w14:paraId="0A3AF12B"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NMS</w:t>
            </w:r>
          </w:p>
        </w:tc>
        <w:tc>
          <w:tcPr>
            <w:tcW w:w="3393" w:type="dxa"/>
            <w:vAlign w:val="center"/>
            <w:hideMark/>
          </w:tcPr>
          <w:p w14:paraId="1242BD44"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Network Management System</w:t>
            </w:r>
          </w:p>
        </w:tc>
        <w:tc>
          <w:tcPr>
            <w:tcW w:w="4394" w:type="dxa"/>
            <w:vAlign w:val="center"/>
            <w:hideMark/>
          </w:tcPr>
          <w:p w14:paraId="2563877C"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Hệ thống quản trị và giám sát mạng</w:t>
            </w:r>
          </w:p>
        </w:tc>
      </w:tr>
      <w:tr w:rsidR="00944AB3" w:rsidRPr="00354602" w14:paraId="2961FD98" w14:textId="77777777" w:rsidTr="00944AB3">
        <w:trPr>
          <w:trHeight w:val="330"/>
        </w:trPr>
        <w:tc>
          <w:tcPr>
            <w:tcW w:w="1427" w:type="dxa"/>
            <w:vAlign w:val="center"/>
            <w:hideMark/>
          </w:tcPr>
          <w:p w14:paraId="2EA3EC4D"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NoSQL</w:t>
            </w:r>
          </w:p>
        </w:tc>
        <w:tc>
          <w:tcPr>
            <w:tcW w:w="3393" w:type="dxa"/>
            <w:vAlign w:val="center"/>
            <w:hideMark/>
          </w:tcPr>
          <w:p w14:paraId="61AD1E29"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Not Only SQL</w:t>
            </w:r>
          </w:p>
        </w:tc>
        <w:tc>
          <w:tcPr>
            <w:tcW w:w="4394" w:type="dxa"/>
            <w:vAlign w:val="center"/>
            <w:hideMark/>
          </w:tcPr>
          <w:p w14:paraId="496B0314"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Hệ quản trị cơ sở dữ liệu phi quan hệ</w:t>
            </w:r>
          </w:p>
        </w:tc>
      </w:tr>
      <w:tr w:rsidR="00944AB3" w:rsidRPr="00354602" w14:paraId="12DBA02A" w14:textId="77777777" w:rsidTr="00944AB3">
        <w:trPr>
          <w:trHeight w:val="330"/>
        </w:trPr>
        <w:tc>
          <w:tcPr>
            <w:tcW w:w="1427" w:type="dxa"/>
            <w:vAlign w:val="center"/>
            <w:hideMark/>
          </w:tcPr>
          <w:p w14:paraId="2F4A7634"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NTP</w:t>
            </w:r>
          </w:p>
        </w:tc>
        <w:tc>
          <w:tcPr>
            <w:tcW w:w="3393" w:type="dxa"/>
            <w:vAlign w:val="center"/>
            <w:hideMark/>
          </w:tcPr>
          <w:p w14:paraId="56A57564"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Network Time Protocol</w:t>
            </w:r>
          </w:p>
        </w:tc>
        <w:tc>
          <w:tcPr>
            <w:tcW w:w="4394" w:type="dxa"/>
            <w:vAlign w:val="center"/>
            <w:hideMark/>
          </w:tcPr>
          <w:p w14:paraId="249568A1"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Giao thức đồng bộ thời gian mạng</w:t>
            </w:r>
          </w:p>
        </w:tc>
      </w:tr>
      <w:tr w:rsidR="00944AB3" w:rsidRPr="00354602" w14:paraId="76EE2103" w14:textId="77777777" w:rsidTr="00944AB3">
        <w:trPr>
          <w:trHeight w:val="660"/>
        </w:trPr>
        <w:tc>
          <w:tcPr>
            <w:tcW w:w="1427" w:type="dxa"/>
            <w:vAlign w:val="center"/>
            <w:hideMark/>
          </w:tcPr>
          <w:p w14:paraId="0E9C1D2A"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OMC</w:t>
            </w:r>
          </w:p>
        </w:tc>
        <w:tc>
          <w:tcPr>
            <w:tcW w:w="3393" w:type="dxa"/>
            <w:vAlign w:val="center"/>
            <w:hideMark/>
          </w:tcPr>
          <w:p w14:paraId="161786B0"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Operations and Maintenance Center</w:t>
            </w:r>
          </w:p>
        </w:tc>
        <w:tc>
          <w:tcPr>
            <w:tcW w:w="4394" w:type="dxa"/>
            <w:vAlign w:val="center"/>
            <w:hideMark/>
          </w:tcPr>
          <w:p w14:paraId="1F96CAC8"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Trung tâm Vận hành và Bảo dưỡng mạng lưới</w:t>
            </w:r>
          </w:p>
        </w:tc>
      </w:tr>
      <w:tr w:rsidR="00944AB3" w:rsidRPr="00354602" w14:paraId="687E5B39" w14:textId="77777777" w:rsidTr="00944AB3">
        <w:trPr>
          <w:trHeight w:val="330"/>
        </w:trPr>
        <w:tc>
          <w:tcPr>
            <w:tcW w:w="1427" w:type="dxa"/>
            <w:vAlign w:val="center"/>
            <w:hideMark/>
          </w:tcPr>
          <w:p w14:paraId="28755F6F"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RAM</w:t>
            </w:r>
          </w:p>
        </w:tc>
        <w:tc>
          <w:tcPr>
            <w:tcW w:w="3393" w:type="dxa"/>
            <w:vAlign w:val="center"/>
            <w:hideMark/>
          </w:tcPr>
          <w:p w14:paraId="39DAFC2B"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Random Access Memory</w:t>
            </w:r>
          </w:p>
        </w:tc>
        <w:tc>
          <w:tcPr>
            <w:tcW w:w="4394" w:type="dxa"/>
            <w:vAlign w:val="center"/>
            <w:hideMark/>
          </w:tcPr>
          <w:p w14:paraId="2108C51B"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Bộ nhớ truy cập ngẫu nhiên</w:t>
            </w:r>
          </w:p>
        </w:tc>
      </w:tr>
      <w:tr w:rsidR="00944AB3" w:rsidRPr="00354602" w14:paraId="0F1C0D2C" w14:textId="77777777" w:rsidTr="00944AB3">
        <w:trPr>
          <w:trHeight w:val="660"/>
        </w:trPr>
        <w:tc>
          <w:tcPr>
            <w:tcW w:w="1427" w:type="dxa"/>
            <w:vAlign w:val="center"/>
            <w:hideMark/>
          </w:tcPr>
          <w:p w14:paraId="527E7F4F"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RDBMS</w:t>
            </w:r>
          </w:p>
        </w:tc>
        <w:tc>
          <w:tcPr>
            <w:tcW w:w="3393" w:type="dxa"/>
            <w:vAlign w:val="center"/>
            <w:hideMark/>
          </w:tcPr>
          <w:p w14:paraId="59E6DF3A"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Relational Database Management System</w:t>
            </w:r>
          </w:p>
        </w:tc>
        <w:tc>
          <w:tcPr>
            <w:tcW w:w="4394" w:type="dxa"/>
            <w:vAlign w:val="center"/>
            <w:hideMark/>
          </w:tcPr>
          <w:p w14:paraId="090E92A2"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Hệ quản trị cơ sở dữ liệu quan hệ truyền thống</w:t>
            </w:r>
          </w:p>
        </w:tc>
      </w:tr>
      <w:tr w:rsidR="00944AB3" w:rsidRPr="00354602" w14:paraId="5E94E8D1" w14:textId="77777777" w:rsidTr="00944AB3">
        <w:trPr>
          <w:trHeight w:val="330"/>
        </w:trPr>
        <w:tc>
          <w:tcPr>
            <w:tcW w:w="1427" w:type="dxa"/>
            <w:vAlign w:val="center"/>
            <w:hideMark/>
          </w:tcPr>
          <w:p w14:paraId="42320CED"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RCA</w:t>
            </w:r>
          </w:p>
        </w:tc>
        <w:tc>
          <w:tcPr>
            <w:tcW w:w="3393" w:type="dxa"/>
            <w:vAlign w:val="center"/>
            <w:hideMark/>
          </w:tcPr>
          <w:p w14:paraId="1526C5E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Root Cause Analysis</w:t>
            </w:r>
          </w:p>
        </w:tc>
        <w:tc>
          <w:tcPr>
            <w:tcW w:w="4394" w:type="dxa"/>
            <w:vAlign w:val="center"/>
            <w:hideMark/>
          </w:tcPr>
          <w:p w14:paraId="0B83E92C"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Phân tích nguyên nhân gốc rễ sự cố</w:t>
            </w:r>
          </w:p>
        </w:tc>
      </w:tr>
      <w:tr w:rsidR="00944AB3" w:rsidRPr="00354602" w14:paraId="7A564965" w14:textId="77777777" w:rsidTr="00944AB3">
        <w:trPr>
          <w:trHeight w:val="660"/>
        </w:trPr>
        <w:tc>
          <w:tcPr>
            <w:tcW w:w="1427" w:type="dxa"/>
            <w:vAlign w:val="center"/>
            <w:hideMark/>
          </w:tcPr>
          <w:p w14:paraId="11B47DBC"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RFC</w:t>
            </w:r>
          </w:p>
        </w:tc>
        <w:tc>
          <w:tcPr>
            <w:tcW w:w="3393" w:type="dxa"/>
            <w:vAlign w:val="center"/>
            <w:hideMark/>
          </w:tcPr>
          <w:p w14:paraId="544846AC"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Request for Comments</w:t>
            </w:r>
          </w:p>
        </w:tc>
        <w:tc>
          <w:tcPr>
            <w:tcW w:w="4394" w:type="dxa"/>
            <w:vAlign w:val="center"/>
            <w:hideMark/>
          </w:tcPr>
          <w:p w14:paraId="73CC2938"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Bộ các tiêu chuẩn và tài liệu định hướng Internet</w:t>
            </w:r>
          </w:p>
        </w:tc>
      </w:tr>
      <w:tr w:rsidR="00944AB3" w:rsidRPr="00944AB3" w14:paraId="342EB95A" w14:textId="77777777" w:rsidTr="00944AB3">
        <w:trPr>
          <w:trHeight w:val="330"/>
        </w:trPr>
        <w:tc>
          <w:tcPr>
            <w:tcW w:w="1427" w:type="dxa"/>
            <w:vAlign w:val="center"/>
            <w:hideMark/>
          </w:tcPr>
          <w:p w14:paraId="5B4A91DD"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SFP</w:t>
            </w:r>
          </w:p>
        </w:tc>
        <w:tc>
          <w:tcPr>
            <w:tcW w:w="3393" w:type="dxa"/>
            <w:vAlign w:val="center"/>
            <w:hideMark/>
          </w:tcPr>
          <w:p w14:paraId="56CAB3F5"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Small Form-factor Pluggable</w:t>
            </w:r>
          </w:p>
        </w:tc>
        <w:tc>
          <w:tcPr>
            <w:tcW w:w="4394" w:type="dxa"/>
            <w:vAlign w:val="center"/>
            <w:hideMark/>
          </w:tcPr>
          <w:p w14:paraId="3966B4B1"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Module quang thu phát kích thước nhỏ</w:t>
            </w:r>
          </w:p>
        </w:tc>
      </w:tr>
      <w:tr w:rsidR="00944AB3" w:rsidRPr="00354602" w14:paraId="4776A6D3" w14:textId="77777777" w:rsidTr="00944AB3">
        <w:trPr>
          <w:trHeight w:val="330"/>
        </w:trPr>
        <w:tc>
          <w:tcPr>
            <w:tcW w:w="1427" w:type="dxa"/>
            <w:vAlign w:val="center"/>
            <w:hideMark/>
          </w:tcPr>
          <w:p w14:paraId="7F897D5F"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SLA</w:t>
            </w:r>
          </w:p>
        </w:tc>
        <w:tc>
          <w:tcPr>
            <w:tcW w:w="3393" w:type="dxa"/>
            <w:vAlign w:val="center"/>
            <w:hideMark/>
          </w:tcPr>
          <w:p w14:paraId="589B90E2"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Service Level Agreement</w:t>
            </w:r>
          </w:p>
        </w:tc>
        <w:tc>
          <w:tcPr>
            <w:tcW w:w="4394" w:type="dxa"/>
            <w:vAlign w:val="center"/>
            <w:hideMark/>
          </w:tcPr>
          <w:p w14:paraId="6312132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Cam kết chất lượng dịch vụ</w:t>
            </w:r>
          </w:p>
        </w:tc>
      </w:tr>
      <w:tr w:rsidR="00944AB3" w:rsidRPr="00354602" w14:paraId="559B7F15" w14:textId="77777777" w:rsidTr="00944AB3">
        <w:trPr>
          <w:trHeight w:val="660"/>
        </w:trPr>
        <w:tc>
          <w:tcPr>
            <w:tcW w:w="1427" w:type="dxa"/>
            <w:vAlign w:val="center"/>
            <w:hideMark/>
          </w:tcPr>
          <w:p w14:paraId="2DEAC1B3"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SNMP</w:t>
            </w:r>
          </w:p>
        </w:tc>
        <w:tc>
          <w:tcPr>
            <w:tcW w:w="3393" w:type="dxa"/>
            <w:vAlign w:val="center"/>
            <w:hideMark/>
          </w:tcPr>
          <w:p w14:paraId="2215A9B9"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Simple Network Management System</w:t>
            </w:r>
          </w:p>
        </w:tc>
        <w:tc>
          <w:tcPr>
            <w:tcW w:w="4394" w:type="dxa"/>
            <w:vAlign w:val="center"/>
            <w:hideMark/>
          </w:tcPr>
          <w:p w14:paraId="341CF2CD"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Giao thức quản lý mạng đơn giản</w:t>
            </w:r>
          </w:p>
        </w:tc>
      </w:tr>
      <w:tr w:rsidR="00944AB3" w:rsidRPr="00354602" w14:paraId="3A881CAA" w14:textId="77777777" w:rsidTr="00944AB3">
        <w:trPr>
          <w:trHeight w:val="330"/>
        </w:trPr>
        <w:tc>
          <w:tcPr>
            <w:tcW w:w="1427" w:type="dxa"/>
            <w:vAlign w:val="center"/>
            <w:hideMark/>
          </w:tcPr>
          <w:p w14:paraId="496735F3"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SPA</w:t>
            </w:r>
          </w:p>
        </w:tc>
        <w:tc>
          <w:tcPr>
            <w:tcW w:w="3393" w:type="dxa"/>
            <w:vAlign w:val="center"/>
            <w:hideMark/>
          </w:tcPr>
          <w:p w14:paraId="178D85A5"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Single Page Application</w:t>
            </w:r>
          </w:p>
        </w:tc>
        <w:tc>
          <w:tcPr>
            <w:tcW w:w="4394" w:type="dxa"/>
            <w:vAlign w:val="center"/>
            <w:hideMark/>
          </w:tcPr>
          <w:p w14:paraId="2B4CC0AB"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Kiến trúc ứng dụng Web đơn trang</w:t>
            </w:r>
          </w:p>
        </w:tc>
      </w:tr>
      <w:tr w:rsidR="00944AB3" w:rsidRPr="00354602" w14:paraId="62F4A954" w14:textId="77777777" w:rsidTr="00944AB3">
        <w:trPr>
          <w:trHeight w:val="660"/>
        </w:trPr>
        <w:tc>
          <w:tcPr>
            <w:tcW w:w="1427" w:type="dxa"/>
            <w:vAlign w:val="center"/>
            <w:hideMark/>
          </w:tcPr>
          <w:p w14:paraId="12C0769C"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TTL</w:t>
            </w:r>
          </w:p>
        </w:tc>
        <w:tc>
          <w:tcPr>
            <w:tcW w:w="3393" w:type="dxa"/>
            <w:vAlign w:val="center"/>
            <w:hideMark/>
          </w:tcPr>
          <w:p w14:paraId="7C92F1C5"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Time To Live</w:t>
            </w:r>
          </w:p>
        </w:tc>
        <w:tc>
          <w:tcPr>
            <w:tcW w:w="4394" w:type="dxa"/>
            <w:vAlign w:val="center"/>
            <w:hideMark/>
          </w:tcPr>
          <w:p w14:paraId="2C520E20"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Cơ chế thiết lập thời gian sống / tự động xóa dữ liệu</w:t>
            </w:r>
          </w:p>
        </w:tc>
      </w:tr>
      <w:tr w:rsidR="00944AB3" w:rsidRPr="00354602" w14:paraId="6FE2A48D" w14:textId="77777777" w:rsidTr="00944AB3">
        <w:trPr>
          <w:trHeight w:val="330"/>
        </w:trPr>
        <w:tc>
          <w:tcPr>
            <w:tcW w:w="1427" w:type="dxa"/>
            <w:vAlign w:val="center"/>
            <w:hideMark/>
          </w:tcPr>
          <w:p w14:paraId="5F10F533"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UDP</w:t>
            </w:r>
          </w:p>
        </w:tc>
        <w:tc>
          <w:tcPr>
            <w:tcW w:w="3393" w:type="dxa"/>
            <w:vAlign w:val="center"/>
            <w:hideMark/>
          </w:tcPr>
          <w:p w14:paraId="289B7EC5"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User Datagram Protocol</w:t>
            </w:r>
          </w:p>
        </w:tc>
        <w:tc>
          <w:tcPr>
            <w:tcW w:w="4394" w:type="dxa"/>
            <w:vAlign w:val="center"/>
            <w:hideMark/>
          </w:tcPr>
          <w:p w14:paraId="705B0BDA"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Giao thức truyền tải hướng không kết nối</w:t>
            </w:r>
          </w:p>
        </w:tc>
      </w:tr>
      <w:tr w:rsidR="00944AB3" w:rsidRPr="00354602" w14:paraId="27419149" w14:textId="77777777" w:rsidTr="00944AB3">
        <w:trPr>
          <w:trHeight w:val="660"/>
        </w:trPr>
        <w:tc>
          <w:tcPr>
            <w:tcW w:w="1427" w:type="dxa"/>
            <w:vAlign w:val="center"/>
            <w:hideMark/>
          </w:tcPr>
          <w:p w14:paraId="64CFA6E3"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UPE</w:t>
            </w:r>
          </w:p>
        </w:tc>
        <w:tc>
          <w:tcPr>
            <w:tcW w:w="3393" w:type="dxa"/>
            <w:vAlign w:val="center"/>
            <w:hideMark/>
          </w:tcPr>
          <w:p w14:paraId="0D424170"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User Edge / Underlay Provider Edge</w:t>
            </w:r>
          </w:p>
        </w:tc>
        <w:tc>
          <w:tcPr>
            <w:tcW w:w="4394" w:type="dxa"/>
            <w:vAlign w:val="center"/>
            <w:hideMark/>
          </w:tcPr>
          <w:p w14:paraId="41D5198A"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Thiết bị router biên phân cấp truy nhập</w:t>
            </w:r>
          </w:p>
        </w:tc>
      </w:tr>
      <w:tr w:rsidR="00944AB3" w:rsidRPr="00354602" w14:paraId="7CAA676B" w14:textId="77777777" w:rsidTr="00944AB3">
        <w:trPr>
          <w:trHeight w:val="660"/>
        </w:trPr>
        <w:tc>
          <w:tcPr>
            <w:tcW w:w="1427" w:type="dxa"/>
            <w:vAlign w:val="center"/>
            <w:hideMark/>
          </w:tcPr>
          <w:p w14:paraId="196F624E"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VNPT</w:t>
            </w:r>
          </w:p>
        </w:tc>
        <w:tc>
          <w:tcPr>
            <w:tcW w:w="3393" w:type="dxa"/>
            <w:vAlign w:val="center"/>
            <w:hideMark/>
          </w:tcPr>
          <w:p w14:paraId="611B1A6F"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Vietnam Posts and Telecommunications Group</w:t>
            </w:r>
          </w:p>
        </w:tc>
        <w:tc>
          <w:tcPr>
            <w:tcW w:w="4394" w:type="dxa"/>
            <w:vAlign w:val="center"/>
            <w:hideMark/>
          </w:tcPr>
          <w:p w14:paraId="67D1F4D4"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Tập đoàn Bưu chính Viễn thông Việt Nam</w:t>
            </w:r>
          </w:p>
        </w:tc>
      </w:tr>
      <w:tr w:rsidR="00944AB3" w:rsidRPr="00944AB3" w14:paraId="38426058" w14:textId="77777777" w:rsidTr="00944AB3">
        <w:trPr>
          <w:trHeight w:val="660"/>
        </w:trPr>
        <w:tc>
          <w:tcPr>
            <w:tcW w:w="1427" w:type="dxa"/>
            <w:vAlign w:val="center"/>
            <w:hideMark/>
          </w:tcPr>
          <w:p w14:paraId="304E5E1F" w14:textId="77777777" w:rsidR="00944AB3" w:rsidRPr="00944AB3" w:rsidRDefault="00944AB3" w:rsidP="00944AB3">
            <w:pPr>
              <w:spacing w:after="0" w:line="240" w:lineRule="auto"/>
              <w:jc w:val="center"/>
              <w:rPr>
                <w:rFonts w:eastAsia="Times New Roman" w:cs="Times New Roman"/>
                <w:b/>
                <w:bCs/>
                <w:color w:val="1F1F1F"/>
                <w:sz w:val="26"/>
                <w:szCs w:val="26"/>
                <w:lang w:val="vi-VN" w:eastAsia="vi-VN"/>
              </w:rPr>
            </w:pPr>
            <w:r w:rsidRPr="00944AB3">
              <w:rPr>
                <w:rFonts w:eastAsia="Times New Roman" w:cs="Times New Roman"/>
                <w:b/>
                <w:bCs/>
                <w:color w:val="1F1F1F"/>
                <w:sz w:val="26"/>
                <w:szCs w:val="26"/>
                <w:lang w:val="vi-VN" w:eastAsia="vi-VN"/>
              </w:rPr>
              <w:t>XFP</w:t>
            </w:r>
          </w:p>
        </w:tc>
        <w:tc>
          <w:tcPr>
            <w:tcW w:w="3393" w:type="dxa"/>
            <w:vAlign w:val="center"/>
            <w:hideMark/>
          </w:tcPr>
          <w:p w14:paraId="497D949E"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10 Gigabit Small Form-factor Pluggable</w:t>
            </w:r>
          </w:p>
        </w:tc>
        <w:tc>
          <w:tcPr>
            <w:tcW w:w="4394" w:type="dxa"/>
            <w:vAlign w:val="center"/>
            <w:hideMark/>
          </w:tcPr>
          <w:p w14:paraId="71BB4491" w14:textId="77777777" w:rsidR="00944AB3" w:rsidRPr="00944AB3" w:rsidRDefault="00944AB3" w:rsidP="00944AB3">
            <w:pPr>
              <w:spacing w:after="0" w:line="240" w:lineRule="auto"/>
              <w:rPr>
                <w:rFonts w:eastAsia="Times New Roman" w:cs="Times New Roman"/>
                <w:color w:val="1F1F1F"/>
                <w:sz w:val="26"/>
                <w:szCs w:val="26"/>
                <w:lang w:val="vi-VN" w:eastAsia="vi-VN"/>
              </w:rPr>
            </w:pPr>
            <w:r w:rsidRPr="00944AB3">
              <w:rPr>
                <w:rFonts w:eastAsia="Times New Roman" w:cs="Times New Roman"/>
                <w:color w:val="1F1F1F"/>
                <w:sz w:val="26"/>
                <w:szCs w:val="26"/>
                <w:lang w:val="vi-VN" w:eastAsia="vi-VN"/>
              </w:rPr>
              <w:t>Module quang thu phát tốc độ 10 Gbps</w:t>
            </w:r>
          </w:p>
        </w:tc>
      </w:tr>
    </w:tbl>
    <w:p w14:paraId="05D79537" w14:textId="77777777" w:rsidR="00CE153C" w:rsidRPr="00906A43" w:rsidRDefault="00CE153C" w:rsidP="00F87A33">
      <w:pPr>
        <w:spacing w:line="360" w:lineRule="auto"/>
        <w:rPr>
          <w:rFonts w:cs="Times New Roman"/>
          <w:sz w:val="26"/>
          <w:szCs w:val="26"/>
          <w:lang w:val="vi-VN"/>
        </w:rPr>
      </w:pPr>
    </w:p>
    <w:p w14:paraId="0F06C613" w14:textId="77777777" w:rsidR="007B73E0" w:rsidRDefault="007B73E0">
      <w:pPr>
        <w:spacing w:line="259" w:lineRule="auto"/>
        <w:rPr>
          <w:b/>
          <w:bCs/>
          <w:sz w:val="30"/>
          <w:szCs w:val="30"/>
        </w:rPr>
      </w:pPr>
      <w:r>
        <w:rPr>
          <w:b/>
          <w:bCs/>
          <w:sz w:val="30"/>
          <w:szCs w:val="30"/>
        </w:rPr>
        <w:br w:type="page"/>
      </w:r>
    </w:p>
    <w:p w14:paraId="5AFB22ED" w14:textId="3125B7BE" w:rsidR="00C761A0" w:rsidRPr="00271694" w:rsidRDefault="00E145D3" w:rsidP="00D84BC0">
      <w:pPr>
        <w:spacing w:line="276" w:lineRule="auto"/>
        <w:jc w:val="center"/>
        <w:rPr>
          <w:b/>
          <w:bCs/>
          <w:noProof/>
          <w:sz w:val="26"/>
          <w:szCs w:val="26"/>
        </w:rPr>
      </w:pPr>
      <w:r w:rsidRPr="00271694">
        <w:rPr>
          <w:b/>
          <w:bCs/>
          <w:sz w:val="30"/>
          <w:szCs w:val="30"/>
        </w:rPr>
        <w:lastRenderedPageBreak/>
        <w:t xml:space="preserve">DANH MỤC </w:t>
      </w:r>
      <w:r w:rsidRPr="00271694">
        <w:rPr>
          <w:rFonts w:cs="Times New Roman"/>
          <w:b/>
          <w:bCs/>
          <w:sz w:val="32"/>
          <w:szCs w:val="32"/>
        </w:rPr>
        <w:t>HÌNH</w:t>
      </w:r>
      <w:r w:rsidRPr="00271694">
        <w:rPr>
          <w:b/>
          <w:bCs/>
          <w:sz w:val="30"/>
          <w:szCs w:val="30"/>
        </w:rPr>
        <w:t xml:space="preserve"> ẢNH</w:t>
      </w:r>
      <w:r w:rsidR="00D73925" w:rsidRPr="00D84BC0">
        <w:rPr>
          <w:rStyle w:val="Hyperlink"/>
          <w:b/>
          <w:bCs/>
          <w:noProof/>
          <w:sz w:val="26"/>
          <w:szCs w:val="26"/>
          <w:lang w:val="fr-FR"/>
        </w:rPr>
        <w:fldChar w:fldCharType="begin"/>
      </w:r>
      <w:r w:rsidR="00D73925" w:rsidRPr="00271694">
        <w:rPr>
          <w:rStyle w:val="Hyperlink"/>
          <w:b/>
          <w:bCs/>
          <w:noProof/>
          <w:sz w:val="26"/>
          <w:szCs w:val="26"/>
          <w:lang w:val="fr-FR"/>
        </w:rPr>
        <w:instrText xml:space="preserve"> TOC \h \z \c "Hình 1." </w:instrText>
      </w:r>
      <w:r w:rsidR="00D73925" w:rsidRPr="00D84BC0">
        <w:rPr>
          <w:rStyle w:val="Hyperlink"/>
          <w:b/>
          <w:bCs/>
          <w:noProof/>
          <w:sz w:val="26"/>
          <w:szCs w:val="26"/>
          <w:lang w:val="fr-FR"/>
        </w:rPr>
        <w:fldChar w:fldCharType="separate"/>
      </w:r>
    </w:p>
    <w:p w14:paraId="6073515D" w14:textId="2DF03F11" w:rsidR="00C761A0" w:rsidRPr="00D84BC0" w:rsidRDefault="00C761A0" w:rsidP="00D84BC0">
      <w:pPr>
        <w:pStyle w:val="TableofFigures"/>
        <w:tabs>
          <w:tab w:val="right" w:leader="dot" w:pos="9111"/>
        </w:tabs>
        <w:spacing w:line="276" w:lineRule="auto"/>
        <w:rPr>
          <w:rStyle w:val="Hyperlink"/>
          <w:noProof/>
          <w:sz w:val="26"/>
          <w:szCs w:val="26"/>
          <w:lang w:val="fr-FR"/>
        </w:rPr>
      </w:pPr>
      <w:hyperlink w:anchor="_Toc231979121" w:history="1">
        <w:r w:rsidRPr="00D84BC0">
          <w:rPr>
            <w:rStyle w:val="Hyperlink"/>
            <w:b w:val="0"/>
            <w:bCs w:val="0"/>
            <w:noProof/>
            <w:sz w:val="26"/>
            <w:szCs w:val="26"/>
            <w:lang w:val="fr-FR"/>
          </w:rPr>
          <w:t>Hình 1. 1 Sơ đồ phân lớp mạng MANE</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_Toc231979121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271694">
          <w:rPr>
            <w:rStyle w:val="Hyperlink"/>
            <w:b w:val="0"/>
            <w:bCs w:val="0"/>
            <w:noProof/>
            <w:webHidden/>
            <w:sz w:val="26"/>
            <w:szCs w:val="26"/>
            <w:lang w:val="fr-FR"/>
          </w:rPr>
          <w:t>6</w:t>
        </w:r>
        <w:r w:rsidRPr="00D84BC0">
          <w:rPr>
            <w:rStyle w:val="Hyperlink"/>
            <w:b w:val="0"/>
            <w:bCs w:val="0"/>
            <w:noProof/>
            <w:webHidden/>
            <w:sz w:val="26"/>
            <w:szCs w:val="26"/>
            <w:lang w:val="fr-FR"/>
          </w:rPr>
          <w:fldChar w:fldCharType="end"/>
        </w:r>
      </w:hyperlink>
    </w:p>
    <w:p w14:paraId="43054EC0" w14:textId="22C88859" w:rsidR="00C761A0" w:rsidRPr="00D84BC0" w:rsidRDefault="00C761A0" w:rsidP="00D84BC0">
      <w:pPr>
        <w:pStyle w:val="TableofFigures"/>
        <w:tabs>
          <w:tab w:val="right" w:leader="dot" w:pos="9111"/>
        </w:tabs>
        <w:spacing w:line="276" w:lineRule="auto"/>
        <w:rPr>
          <w:rStyle w:val="Hyperlink"/>
          <w:noProof/>
          <w:sz w:val="26"/>
          <w:szCs w:val="26"/>
          <w:lang w:val="fr-FR"/>
        </w:rPr>
      </w:pPr>
      <w:hyperlink w:anchor="_Toc231979122" w:history="1">
        <w:r w:rsidRPr="00D84BC0">
          <w:rPr>
            <w:rStyle w:val="Hyperlink"/>
            <w:b w:val="0"/>
            <w:bCs w:val="0"/>
            <w:noProof/>
            <w:sz w:val="26"/>
            <w:szCs w:val="26"/>
            <w:lang w:val="fr-FR"/>
          </w:rPr>
          <w:t>Hình 1. 2 Các chức năng chính của hệ thống CTS</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_Toc231979122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271694">
          <w:rPr>
            <w:rStyle w:val="Hyperlink"/>
            <w:b w:val="0"/>
            <w:bCs w:val="0"/>
            <w:noProof/>
            <w:webHidden/>
            <w:sz w:val="26"/>
            <w:szCs w:val="26"/>
            <w:lang w:val="fr-FR"/>
          </w:rPr>
          <w:t>8</w:t>
        </w:r>
        <w:r w:rsidRPr="00D84BC0">
          <w:rPr>
            <w:rStyle w:val="Hyperlink"/>
            <w:b w:val="0"/>
            <w:bCs w:val="0"/>
            <w:noProof/>
            <w:webHidden/>
            <w:sz w:val="26"/>
            <w:szCs w:val="26"/>
            <w:lang w:val="fr-FR"/>
          </w:rPr>
          <w:fldChar w:fldCharType="end"/>
        </w:r>
      </w:hyperlink>
    </w:p>
    <w:p w14:paraId="3DAB0028" w14:textId="62618FD9" w:rsidR="00C761A0" w:rsidRPr="00D84BC0" w:rsidRDefault="00C761A0" w:rsidP="00D84BC0">
      <w:pPr>
        <w:pStyle w:val="TableofFigures"/>
        <w:tabs>
          <w:tab w:val="right" w:leader="dot" w:pos="9111"/>
        </w:tabs>
        <w:spacing w:line="276" w:lineRule="auto"/>
        <w:rPr>
          <w:rStyle w:val="Hyperlink"/>
          <w:noProof/>
          <w:sz w:val="26"/>
          <w:szCs w:val="26"/>
          <w:lang w:val="fr-FR"/>
        </w:rPr>
      </w:pPr>
      <w:hyperlink w:anchor="_Toc231979123" w:history="1">
        <w:r w:rsidRPr="00D84BC0">
          <w:rPr>
            <w:rStyle w:val="Hyperlink"/>
            <w:b w:val="0"/>
            <w:bCs w:val="0"/>
            <w:noProof/>
            <w:sz w:val="26"/>
            <w:szCs w:val="26"/>
            <w:lang w:val="fr-FR"/>
          </w:rPr>
          <w:t>Hình 1. 3 Hệ thống giám sát PRTG</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_Toc231979123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271694">
          <w:rPr>
            <w:rStyle w:val="Hyperlink"/>
            <w:b w:val="0"/>
            <w:bCs w:val="0"/>
            <w:noProof/>
            <w:webHidden/>
            <w:sz w:val="26"/>
            <w:szCs w:val="26"/>
            <w:lang w:val="fr-FR"/>
          </w:rPr>
          <w:t>8</w:t>
        </w:r>
        <w:r w:rsidRPr="00D84BC0">
          <w:rPr>
            <w:rStyle w:val="Hyperlink"/>
            <w:b w:val="0"/>
            <w:bCs w:val="0"/>
            <w:noProof/>
            <w:webHidden/>
            <w:sz w:val="26"/>
            <w:szCs w:val="26"/>
            <w:lang w:val="fr-FR"/>
          </w:rPr>
          <w:fldChar w:fldCharType="end"/>
        </w:r>
      </w:hyperlink>
    </w:p>
    <w:p w14:paraId="6431C14A" w14:textId="63B2EBE7" w:rsidR="00C761A0" w:rsidRPr="00D84BC0" w:rsidRDefault="00C761A0" w:rsidP="00D84BC0">
      <w:pPr>
        <w:pStyle w:val="TableofFigures"/>
        <w:tabs>
          <w:tab w:val="right" w:leader="dot" w:pos="9111"/>
        </w:tabs>
        <w:spacing w:line="276" w:lineRule="auto"/>
        <w:rPr>
          <w:rStyle w:val="Hyperlink"/>
          <w:noProof/>
          <w:sz w:val="26"/>
          <w:szCs w:val="26"/>
          <w:lang w:val="fr-FR"/>
        </w:rPr>
      </w:pPr>
      <w:hyperlink w:anchor="_Toc231979124" w:history="1">
        <w:r w:rsidRPr="00D84BC0">
          <w:rPr>
            <w:rStyle w:val="Hyperlink"/>
            <w:b w:val="0"/>
            <w:bCs w:val="0"/>
            <w:noProof/>
            <w:sz w:val="26"/>
            <w:szCs w:val="26"/>
            <w:lang w:val="fr-FR"/>
          </w:rPr>
          <w:t>Hình 1. 4 Kiến trúc giao thức và mô hình truyền tải chuỗi thời gian Syslog</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_Toc231979124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271694">
          <w:rPr>
            <w:rStyle w:val="Hyperlink"/>
            <w:b w:val="0"/>
            <w:bCs w:val="0"/>
            <w:noProof/>
            <w:webHidden/>
            <w:sz w:val="26"/>
            <w:szCs w:val="26"/>
            <w:lang w:val="fr-FR"/>
          </w:rPr>
          <w:t>12</w:t>
        </w:r>
        <w:r w:rsidRPr="00D84BC0">
          <w:rPr>
            <w:rStyle w:val="Hyperlink"/>
            <w:b w:val="0"/>
            <w:bCs w:val="0"/>
            <w:noProof/>
            <w:webHidden/>
            <w:sz w:val="26"/>
            <w:szCs w:val="26"/>
            <w:lang w:val="fr-FR"/>
          </w:rPr>
          <w:fldChar w:fldCharType="end"/>
        </w:r>
      </w:hyperlink>
    </w:p>
    <w:p w14:paraId="2EAB5E78" w14:textId="20F3065E" w:rsidR="0097113C" w:rsidRPr="00D84BC0" w:rsidRDefault="00C761A0" w:rsidP="00D84BC0">
      <w:pPr>
        <w:pStyle w:val="TableofFigures"/>
        <w:tabs>
          <w:tab w:val="right" w:leader="dot" w:pos="9111"/>
        </w:tabs>
        <w:spacing w:line="276" w:lineRule="auto"/>
        <w:rPr>
          <w:rStyle w:val="Hyperlink"/>
          <w:b w:val="0"/>
          <w:bCs w:val="0"/>
          <w:noProof/>
          <w:sz w:val="26"/>
          <w:szCs w:val="26"/>
          <w:lang w:val="fr-FR"/>
        </w:rPr>
      </w:pPr>
      <w:hyperlink w:anchor="_Toc231979125" w:history="1">
        <w:r w:rsidRPr="00D84BC0">
          <w:rPr>
            <w:rStyle w:val="Hyperlink"/>
            <w:b w:val="0"/>
            <w:bCs w:val="0"/>
            <w:noProof/>
            <w:sz w:val="26"/>
            <w:szCs w:val="26"/>
            <w:lang w:val="fr-FR"/>
          </w:rPr>
          <w:t>Hình 1. 5 Cấu trúc gói tin RFC 3164 và RFC 5424</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_Toc231979125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271694">
          <w:rPr>
            <w:rStyle w:val="Hyperlink"/>
            <w:b w:val="0"/>
            <w:bCs w:val="0"/>
            <w:noProof/>
            <w:webHidden/>
            <w:sz w:val="26"/>
            <w:szCs w:val="26"/>
            <w:lang w:val="fr-FR"/>
          </w:rPr>
          <w:t>13</w:t>
        </w:r>
        <w:r w:rsidRPr="00D84BC0">
          <w:rPr>
            <w:rStyle w:val="Hyperlink"/>
            <w:b w:val="0"/>
            <w:bCs w:val="0"/>
            <w:noProof/>
            <w:webHidden/>
            <w:sz w:val="26"/>
            <w:szCs w:val="26"/>
            <w:lang w:val="fr-FR"/>
          </w:rPr>
          <w:fldChar w:fldCharType="end"/>
        </w:r>
      </w:hyperlink>
      <w:r w:rsidR="00D73925" w:rsidRPr="00D84BC0">
        <w:rPr>
          <w:rStyle w:val="Hyperlink"/>
          <w:b w:val="0"/>
          <w:bCs w:val="0"/>
          <w:noProof/>
          <w:sz w:val="26"/>
          <w:szCs w:val="26"/>
          <w:lang w:val="fr-FR"/>
        </w:rPr>
        <w:fldChar w:fldCharType="end"/>
      </w:r>
      <w:r w:rsidR="00D73925" w:rsidRPr="00D84BC0">
        <w:rPr>
          <w:rStyle w:val="Hyperlink"/>
          <w:b w:val="0"/>
          <w:bCs w:val="0"/>
          <w:noProof/>
          <w:sz w:val="26"/>
          <w:szCs w:val="26"/>
          <w:lang w:val="fr-FR"/>
        </w:rPr>
        <w:t xml:space="preserve"> </w:t>
      </w:r>
    </w:p>
    <w:p w14:paraId="37544A38" w14:textId="235B4C6C" w:rsidR="00C761A0" w:rsidRPr="00D84BC0" w:rsidRDefault="00D73925" w:rsidP="00D84BC0">
      <w:pPr>
        <w:pStyle w:val="TableofFigures"/>
        <w:tabs>
          <w:tab w:val="right" w:leader="dot" w:pos="9111"/>
        </w:tabs>
        <w:spacing w:line="276" w:lineRule="auto"/>
        <w:rPr>
          <w:rStyle w:val="Hyperlink"/>
          <w:sz w:val="26"/>
          <w:szCs w:val="26"/>
          <w:lang w:val="fr-FR"/>
        </w:rPr>
      </w:pPr>
      <w:r w:rsidRPr="00D84BC0">
        <w:rPr>
          <w:rStyle w:val="Hyperlink"/>
          <w:b w:val="0"/>
          <w:bCs w:val="0"/>
          <w:noProof/>
          <w:sz w:val="26"/>
          <w:szCs w:val="26"/>
          <w:lang w:val="fr-FR"/>
        </w:rPr>
        <w:fldChar w:fldCharType="begin"/>
      </w:r>
      <w:r w:rsidRPr="00D84BC0">
        <w:rPr>
          <w:rStyle w:val="Hyperlink"/>
          <w:b w:val="0"/>
          <w:bCs w:val="0"/>
          <w:noProof/>
          <w:sz w:val="26"/>
          <w:szCs w:val="26"/>
          <w:lang w:val="fr-FR"/>
        </w:rPr>
        <w:instrText xml:space="preserve"> TOC \h \z \c "Hình 2." </w:instrText>
      </w:r>
      <w:r w:rsidRPr="00D84BC0">
        <w:rPr>
          <w:rStyle w:val="Hyperlink"/>
          <w:b w:val="0"/>
          <w:bCs w:val="0"/>
          <w:noProof/>
          <w:sz w:val="26"/>
          <w:szCs w:val="26"/>
          <w:lang w:val="fr-FR"/>
        </w:rPr>
        <w:fldChar w:fldCharType="separate"/>
      </w:r>
      <w:hyperlink w:anchor="_Toc231979138" w:history="1">
        <w:r w:rsidR="00C761A0" w:rsidRPr="00D84BC0">
          <w:rPr>
            <w:rStyle w:val="Hyperlink"/>
            <w:b w:val="0"/>
            <w:bCs w:val="0"/>
            <w:noProof/>
            <w:sz w:val="26"/>
            <w:szCs w:val="26"/>
            <w:lang w:val="fr-FR"/>
          </w:rPr>
          <w:t>Hình 2. 1 Mô hình kiến trúc ELK (Elasticsearch - Logstash - Kibana)</w:t>
        </w:r>
        <w:r w:rsidR="00C761A0" w:rsidRPr="00D84BC0">
          <w:rPr>
            <w:rStyle w:val="Hyperlink"/>
            <w:b w:val="0"/>
            <w:bCs w:val="0"/>
            <w:webHidden/>
            <w:sz w:val="26"/>
            <w:szCs w:val="26"/>
            <w:lang w:val="fr-FR"/>
          </w:rPr>
          <w:tab/>
        </w:r>
        <w:r w:rsidR="00C761A0" w:rsidRPr="00D84BC0">
          <w:rPr>
            <w:rStyle w:val="Hyperlink"/>
            <w:b w:val="0"/>
            <w:bCs w:val="0"/>
            <w:webHidden/>
            <w:sz w:val="26"/>
            <w:szCs w:val="26"/>
            <w:lang w:val="fr-FR"/>
          </w:rPr>
          <w:fldChar w:fldCharType="begin"/>
        </w:r>
        <w:r w:rsidR="00C761A0" w:rsidRPr="00D84BC0">
          <w:rPr>
            <w:rStyle w:val="Hyperlink"/>
            <w:b w:val="0"/>
            <w:bCs w:val="0"/>
            <w:webHidden/>
            <w:sz w:val="26"/>
            <w:szCs w:val="26"/>
            <w:lang w:val="fr-FR"/>
          </w:rPr>
          <w:instrText xml:space="preserve"> PAGEREF _Toc231979138 \h </w:instrText>
        </w:r>
        <w:r w:rsidR="00C761A0" w:rsidRPr="00D84BC0">
          <w:rPr>
            <w:rStyle w:val="Hyperlink"/>
            <w:b w:val="0"/>
            <w:bCs w:val="0"/>
            <w:webHidden/>
            <w:sz w:val="26"/>
            <w:szCs w:val="26"/>
            <w:lang w:val="fr-FR"/>
          </w:rPr>
        </w:r>
        <w:r w:rsidR="00C761A0" w:rsidRPr="00D84BC0">
          <w:rPr>
            <w:rStyle w:val="Hyperlink"/>
            <w:b w:val="0"/>
            <w:bCs w:val="0"/>
            <w:webHidden/>
            <w:sz w:val="26"/>
            <w:szCs w:val="26"/>
            <w:lang w:val="fr-FR"/>
          </w:rPr>
          <w:fldChar w:fldCharType="separate"/>
        </w:r>
        <w:r w:rsidR="00C761A0" w:rsidRPr="00D84BC0">
          <w:rPr>
            <w:rStyle w:val="Hyperlink"/>
            <w:b w:val="0"/>
            <w:bCs w:val="0"/>
            <w:webHidden/>
            <w:sz w:val="26"/>
            <w:szCs w:val="26"/>
            <w:lang w:val="fr-FR"/>
          </w:rPr>
          <w:t>21</w:t>
        </w:r>
        <w:r w:rsidR="00C761A0" w:rsidRPr="00D84BC0">
          <w:rPr>
            <w:rStyle w:val="Hyperlink"/>
            <w:b w:val="0"/>
            <w:bCs w:val="0"/>
            <w:webHidden/>
            <w:sz w:val="26"/>
            <w:szCs w:val="26"/>
            <w:lang w:val="fr-FR"/>
          </w:rPr>
          <w:fldChar w:fldCharType="end"/>
        </w:r>
      </w:hyperlink>
    </w:p>
    <w:p w14:paraId="37B0111F" w14:textId="1F94B468" w:rsidR="00C761A0" w:rsidRPr="00D84BC0" w:rsidRDefault="00C761A0" w:rsidP="00D84BC0">
      <w:pPr>
        <w:pStyle w:val="TableofFigures"/>
        <w:tabs>
          <w:tab w:val="right" w:leader="dot" w:pos="9111"/>
        </w:tabs>
        <w:spacing w:line="276" w:lineRule="auto"/>
        <w:rPr>
          <w:rStyle w:val="Hyperlink"/>
          <w:sz w:val="26"/>
          <w:szCs w:val="26"/>
          <w:lang w:val="fr-FR"/>
        </w:rPr>
      </w:pPr>
      <w:hyperlink w:anchor="_Toc231979139" w:history="1">
        <w:r w:rsidRPr="00D84BC0">
          <w:rPr>
            <w:rStyle w:val="Hyperlink"/>
            <w:b w:val="0"/>
            <w:bCs w:val="0"/>
            <w:noProof/>
            <w:sz w:val="26"/>
            <w:szCs w:val="26"/>
            <w:lang w:val="fr-FR"/>
          </w:rPr>
          <w:t>Hình 2. 2 Sơ đồ kiến trúc phân lớp và luồng dữ liệu hệ thống quản lý Syslog tập trung</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_Toc231979139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26</w:t>
        </w:r>
        <w:r w:rsidRPr="00D84BC0">
          <w:rPr>
            <w:rStyle w:val="Hyperlink"/>
            <w:b w:val="0"/>
            <w:bCs w:val="0"/>
            <w:webHidden/>
            <w:sz w:val="26"/>
            <w:szCs w:val="26"/>
            <w:lang w:val="fr-FR"/>
          </w:rPr>
          <w:fldChar w:fldCharType="end"/>
        </w:r>
      </w:hyperlink>
    </w:p>
    <w:p w14:paraId="788DB6BD" w14:textId="0B5F318C" w:rsidR="00C761A0" w:rsidRPr="00D84BC0" w:rsidRDefault="00C761A0" w:rsidP="00D84BC0">
      <w:pPr>
        <w:pStyle w:val="TableofFigures"/>
        <w:tabs>
          <w:tab w:val="right" w:leader="dot" w:pos="9111"/>
        </w:tabs>
        <w:spacing w:line="276" w:lineRule="auto"/>
        <w:rPr>
          <w:rStyle w:val="Hyperlink"/>
          <w:sz w:val="26"/>
          <w:szCs w:val="26"/>
          <w:lang w:val="fr-FR"/>
        </w:rPr>
      </w:pPr>
      <w:hyperlink w:anchor="_Toc231979140" w:history="1">
        <w:r w:rsidRPr="00D84BC0">
          <w:rPr>
            <w:rStyle w:val="Hyperlink"/>
            <w:b w:val="0"/>
            <w:bCs w:val="0"/>
            <w:noProof/>
            <w:sz w:val="26"/>
            <w:szCs w:val="26"/>
            <w:lang w:val="fr-FR"/>
          </w:rPr>
          <w:t>Hình 2. 3 Cơ chế điều phối xử lý dữ liệu song song và chịu lỗi sử dụng Kafka Consumer Group</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_Toc231979140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34</w:t>
        </w:r>
        <w:r w:rsidRPr="00D84BC0">
          <w:rPr>
            <w:rStyle w:val="Hyperlink"/>
            <w:b w:val="0"/>
            <w:bCs w:val="0"/>
            <w:webHidden/>
            <w:sz w:val="26"/>
            <w:szCs w:val="26"/>
            <w:lang w:val="fr-FR"/>
          </w:rPr>
          <w:fldChar w:fldCharType="end"/>
        </w:r>
      </w:hyperlink>
    </w:p>
    <w:p w14:paraId="5891B922" w14:textId="017693EF" w:rsidR="0010608F" w:rsidRPr="00D84BC0" w:rsidRDefault="00C761A0" w:rsidP="00D84BC0">
      <w:pPr>
        <w:pStyle w:val="TableofFigures"/>
        <w:tabs>
          <w:tab w:val="right" w:leader="dot" w:pos="9111"/>
        </w:tabs>
        <w:spacing w:line="276" w:lineRule="auto"/>
        <w:rPr>
          <w:rStyle w:val="Hyperlink"/>
          <w:b w:val="0"/>
          <w:bCs w:val="0"/>
          <w:noProof/>
          <w:sz w:val="26"/>
          <w:szCs w:val="26"/>
          <w:lang w:val="fr-FR"/>
        </w:rPr>
      </w:pPr>
      <w:hyperlink w:anchor="_Toc231979141" w:history="1">
        <w:r w:rsidRPr="00D84BC0">
          <w:rPr>
            <w:rStyle w:val="Hyperlink"/>
            <w:b w:val="0"/>
            <w:bCs w:val="0"/>
            <w:noProof/>
            <w:sz w:val="26"/>
            <w:szCs w:val="26"/>
            <w:lang w:val="fr-FR"/>
          </w:rPr>
          <w:t>Hình 2. 4 Cơ chế tối ưu hóa hiệu năng render giao diện thời gian thực trên Angular</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_Toc231979141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38</w:t>
        </w:r>
        <w:r w:rsidRPr="00D84BC0">
          <w:rPr>
            <w:rStyle w:val="Hyperlink"/>
            <w:b w:val="0"/>
            <w:bCs w:val="0"/>
            <w:webHidden/>
            <w:sz w:val="26"/>
            <w:szCs w:val="26"/>
            <w:lang w:val="fr-FR"/>
          </w:rPr>
          <w:fldChar w:fldCharType="end"/>
        </w:r>
      </w:hyperlink>
      <w:r w:rsidR="00D73925" w:rsidRPr="00D84BC0">
        <w:rPr>
          <w:rStyle w:val="Hyperlink"/>
          <w:b w:val="0"/>
          <w:bCs w:val="0"/>
          <w:noProof/>
          <w:sz w:val="26"/>
          <w:szCs w:val="26"/>
          <w:lang w:val="fr-FR"/>
        </w:rPr>
        <w:fldChar w:fldCharType="end"/>
      </w:r>
    </w:p>
    <w:p w14:paraId="263DAF11" w14:textId="463A8A39" w:rsidR="00D84BC0" w:rsidRPr="00D84BC0" w:rsidRDefault="00B470D2" w:rsidP="00D84BC0">
      <w:pPr>
        <w:pStyle w:val="TableofFigures"/>
        <w:tabs>
          <w:tab w:val="right" w:leader="dot" w:pos="9111"/>
        </w:tabs>
        <w:spacing w:line="276" w:lineRule="auto"/>
        <w:rPr>
          <w:rStyle w:val="Hyperlink"/>
          <w:sz w:val="26"/>
          <w:szCs w:val="26"/>
          <w:lang w:val="fr-FR"/>
        </w:rPr>
      </w:pPr>
      <w:r w:rsidRPr="00D84BC0">
        <w:rPr>
          <w:rStyle w:val="Hyperlink"/>
          <w:b w:val="0"/>
          <w:bCs w:val="0"/>
          <w:noProof/>
          <w:sz w:val="26"/>
          <w:szCs w:val="26"/>
          <w:lang w:val="fr-FR"/>
        </w:rPr>
        <w:fldChar w:fldCharType="begin"/>
      </w:r>
      <w:r w:rsidRPr="00D84BC0">
        <w:rPr>
          <w:rStyle w:val="Hyperlink"/>
          <w:b w:val="0"/>
          <w:bCs w:val="0"/>
          <w:noProof/>
          <w:sz w:val="26"/>
          <w:szCs w:val="26"/>
          <w:lang w:val="fr-FR"/>
        </w:rPr>
        <w:instrText xml:space="preserve"> TOC \h \z \c "Hình 3." </w:instrText>
      </w:r>
      <w:r w:rsidRPr="00D84BC0">
        <w:rPr>
          <w:rStyle w:val="Hyperlink"/>
          <w:b w:val="0"/>
          <w:bCs w:val="0"/>
          <w:noProof/>
          <w:sz w:val="26"/>
          <w:szCs w:val="26"/>
          <w:lang w:val="fr-FR"/>
        </w:rPr>
        <w:fldChar w:fldCharType="separate"/>
      </w:r>
      <w:hyperlink w:anchor="_Toc232118877" w:history="1">
        <w:r w:rsidR="00D84BC0" w:rsidRPr="00D84BC0">
          <w:rPr>
            <w:rStyle w:val="Hyperlink"/>
            <w:b w:val="0"/>
            <w:bCs w:val="0"/>
            <w:noProof/>
            <w:sz w:val="26"/>
            <w:szCs w:val="26"/>
            <w:lang w:val="fr-FR"/>
          </w:rPr>
          <w:t>Hình 3. 1 Bảng giám sát trung tâm</w:t>
        </w:r>
        <w:r w:rsidR="00D84BC0" w:rsidRPr="00D84BC0">
          <w:rPr>
            <w:rStyle w:val="Hyperlink"/>
            <w:b w:val="0"/>
            <w:bCs w:val="0"/>
            <w:webHidden/>
            <w:sz w:val="26"/>
            <w:szCs w:val="26"/>
            <w:lang w:val="fr-FR"/>
          </w:rPr>
          <w:tab/>
        </w:r>
        <w:r w:rsidR="00D84BC0" w:rsidRPr="00D84BC0">
          <w:rPr>
            <w:rStyle w:val="Hyperlink"/>
            <w:b w:val="0"/>
            <w:bCs w:val="0"/>
            <w:webHidden/>
            <w:sz w:val="26"/>
            <w:szCs w:val="26"/>
            <w:lang w:val="fr-FR"/>
          </w:rPr>
          <w:fldChar w:fldCharType="begin"/>
        </w:r>
        <w:r w:rsidR="00D84BC0" w:rsidRPr="00D84BC0">
          <w:rPr>
            <w:rStyle w:val="Hyperlink"/>
            <w:b w:val="0"/>
            <w:bCs w:val="0"/>
            <w:webHidden/>
            <w:sz w:val="26"/>
            <w:szCs w:val="26"/>
            <w:lang w:val="fr-FR"/>
          </w:rPr>
          <w:instrText xml:space="preserve"> PAGEREF _Toc232118877 \h </w:instrText>
        </w:r>
        <w:r w:rsidR="00D84BC0" w:rsidRPr="00D84BC0">
          <w:rPr>
            <w:rStyle w:val="Hyperlink"/>
            <w:b w:val="0"/>
            <w:bCs w:val="0"/>
            <w:webHidden/>
            <w:sz w:val="26"/>
            <w:szCs w:val="26"/>
            <w:lang w:val="fr-FR"/>
          </w:rPr>
        </w:r>
        <w:r w:rsidR="00D84BC0" w:rsidRPr="00D84BC0">
          <w:rPr>
            <w:rStyle w:val="Hyperlink"/>
            <w:b w:val="0"/>
            <w:bCs w:val="0"/>
            <w:webHidden/>
            <w:sz w:val="26"/>
            <w:szCs w:val="26"/>
            <w:lang w:val="fr-FR"/>
          </w:rPr>
          <w:fldChar w:fldCharType="separate"/>
        </w:r>
        <w:r w:rsidR="00D84BC0" w:rsidRPr="00D84BC0">
          <w:rPr>
            <w:rStyle w:val="Hyperlink"/>
            <w:b w:val="0"/>
            <w:bCs w:val="0"/>
            <w:webHidden/>
            <w:sz w:val="26"/>
            <w:szCs w:val="26"/>
            <w:lang w:val="fr-FR"/>
          </w:rPr>
          <w:t>54</w:t>
        </w:r>
        <w:r w:rsidR="00D84BC0" w:rsidRPr="00D84BC0">
          <w:rPr>
            <w:rStyle w:val="Hyperlink"/>
            <w:b w:val="0"/>
            <w:bCs w:val="0"/>
            <w:webHidden/>
            <w:sz w:val="26"/>
            <w:szCs w:val="26"/>
            <w:lang w:val="fr-FR"/>
          </w:rPr>
          <w:fldChar w:fldCharType="end"/>
        </w:r>
      </w:hyperlink>
    </w:p>
    <w:p w14:paraId="2771D341" w14:textId="70669CBA" w:rsidR="00D84BC0" w:rsidRPr="00D84BC0" w:rsidRDefault="00D84BC0" w:rsidP="00D84BC0">
      <w:pPr>
        <w:pStyle w:val="TableofFigures"/>
        <w:tabs>
          <w:tab w:val="right" w:leader="dot" w:pos="9111"/>
        </w:tabs>
        <w:spacing w:line="276" w:lineRule="auto"/>
        <w:rPr>
          <w:rStyle w:val="Hyperlink"/>
          <w:sz w:val="26"/>
          <w:szCs w:val="26"/>
          <w:lang w:val="fr-FR"/>
        </w:rPr>
      </w:pPr>
      <w:hyperlink w:anchor="_Toc232118878" w:history="1">
        <w:r w:rsidRPr="00D84BC0">
          <w:rPr>
            <w:rStyle w:val="Hyperlink"/>
            <w:b w:val="0"/>
            <w:bCs w:val="0"/>
            <w:noProof/>
            <w:sz w:val="26"/>
            <w:szCs w:val="26"/>
            <w:lang w:val="fr-FR"/>
          </w:rPr>
          <w:t>Hình 3. 2 Tổng hợp các log bất thường của các hệ thống và mức độ</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_Toc232118878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55</w:t>
        </w:r>
        <w:r w:rsidRPr="00D84BC0">
          <w:rPr>
            <w:rStyle w:val="Hyperlink"/>
            <w:b w:val="0"/>
            <w:bCs w:val="0"/>
            <w:webHidden/>
            <w:sz w:val="26"/>
            <w:szCs w:val="26"/>
            <w:lang w:val="fr-FR"/>
          </w:rPr>
          <w:fldChar w:fldCharType="end"/>
        </w:r>
      </w:hyperlink>
    </w:p>
    <w:p w14:paraId="54C2214E" w14:textId="6EC8E8E3" w:rsidR="00D84BC0" w:rsidRPr="00D84BC0" w:rsidRDefault="00D84BC0" w:rsidP="00D84BC0">
      <w:pPr>
        <w:pStyle w:val="TableofFigures"/>
        <w:tabs>
          <w:tab w:val="right" w:leader="dot" w:pos="9111"/>
        </w:tabs>
        <w:spacing w:line="276" w:lineRule="auto"/>
        <w:rPr>
          <w:rStyle w:val="Hyperlink"/>
          <w:sz w:val="26"/>
          <w:szCs w:val="26"/>
          <w:lang w:val="fr-FR"/>
        </w:rPr>
      </w:pPr>
      <w:hyperlink w:anchor="_Toc232118879" w:history="1">
        <w:r w:rsidRPr="00D84BC0">
          <w:rPr>
            <w:rStyle w:val="Hyperlink"/>
            <w:b w:val="0"/>
            <w:bCs w:val="0"/>
            <w:noProof/>
            <w:sz w:val="26"/>
            <w:szCs w:val="26"/>
            <w:lang w:val="fr-FR"/>
          </w:rPr>
          <w:t>Hình 3. 3 Thống kê các vệ tinh có cảnh báo log sự cố nhiều nhất trong ngày</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_Toc232118879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56</w:t>
        </w:r>
        <w:r w:rsidRPr="00D84BC0">
          <w:rPr>
            <w:rStyle w:val="Hyperlink"/>
            <w:b w:val="0"/>
            <w:bCs w:val="0"/>
            <w:webHidden/>
            <w:sz w:val="26"/>
            <w:szCs w:val="26"/>
            <w:lang w:val="fr-FR"/>
          </w:rPr>
          <w:fldChar w:fldCharType="end"/>
        </w:r>
      </w:hyperlink>
    </w:p>
    <w:p w14:paraId="36848C1F" w14:textId="5835E35A" w:rsidR="00D84BC0" w:rsidRPr="00D84BC0" w:rsidRDefault="00D84BC0" w:rsidP="00D84BC0">
      <w:pPr>
        <w:pStyle w:val="TableofFigures"/>
        <w:tabs>
          <w:tab w:val="right" w:leader="dot" w:pos="9111"/>
        </w:tabs>
        <w:spacing w:line="276" w:lineRule="auto"/>
        <w:rPr>
          <w:rFonts w:asciiTheme="minorHAnsi" w:eastAsiaTheme="minorEastAsia" w:hAnsiTheme="minorHAnsi" w:cstheme="minorBidi"/>
          <w:b w:val="0"/>
          <w:bCs w:val="0"/>
          <w:noProof/>
          <w:kern w:val="2"/>
          <w:sz w:val="26"/>
          <w:szCs w:val="26"/>
          <w:lang w:val="vi-VN" w:eastAsia="vi-VN"/>
          <w14:ligatures w14:val="standardContextual"/>
        </w:rPr>
      </w:pPr>
      <w:hyperlink w:anchor="_Toc232118880" w:history="1">
        <w:r w:rsidRPr="00D84BC0">
          <w:rPr>
            <w:rStyle w:val="Hyperlink"/>
            <w:b w:val="0"/>
            <w:bCs w:val="0"/>
            <w:noProof/>
            <w:sz w:val="26"/>
            <w:szCs w:val="26"/>
            <w:lang w:val="fr-FR"/>
          </w:rPr>
          <w:t>Hình 3. 4 Thống kê các lỗi sự số diễn ra nhiều nhất trong ngày</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_Toc232118880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56</w:t>
        </w:r>
        <w:r w:rsidRPr="00D84BC0">
          <w:rPr>
            <w:rStyle w:val="Hyperlink"/>
            <w:b w:val="0"/>
            <w:bCs w:val="0"/>
            <w:webHidden/>
            <w:sz w:val="26"/>
            <w:szCs w:val="26"/>
            <w:lang w:val="fr-FR"/>
          </w:rPr>
          <w:fldChar w:fldCharType="end"/>
        </w:r>
      </w:hyperlink>
    </w:p>
    <w:p w14:paraId="11C145ED" w14:textId="1600527D" w:rsidR="00944AB3" w:rsidRPr="00D84BC0" w:rsidRDefault="00B470D2" w:rsidP="00D84BC0">
      <w:pPr>
        <w:pStyle w:val="TableofFigures"/>
        <w:tabs>
          <w:tab w:val="right" w:leader="dot" w:pos="9111"/>
        </w:tabs>
        <w:spacing w:line="276" w:lineRule="auto"/>
        <w:rPr>
          <w:rStyle w:val="Hyperlink"/>
          <w:b w:val="0"/>
          <w:bCs w:val="0"/>
          <w:noProof/>
          <w:sz w:val="26"/>
          <w:szCs w:val="26"/>
          <w:lang w:val="fr-FR"/>
        </w:rPr>
      </w:pPr>
      <w:r w:rsidRPr="00D84BC0">
        <w:rPr>
          <w:rStyle w:val="Hyperlink"/>
          <w:b w:val="0"/>
          <w:bCs w:val="0"/>
          <w:noProof/>
          <w:sz w:val="26"/>
          <w:szCs w:val="26"/>
          <w:lang w:val="fr-FR"/>
        </w:rPr>
        <w:fldChar w:fldCharType="end"/>
      </w:r>
    </w:p>
    <w:p w14:paraId="2A0442B9" w14:textId="69783E1E" w:rsidR="0010608F" w:rsidRPr="00D84BC0" w:rsidRDefault="0010608F" w:rsidP="00D84BC0">
      <w:pPr>
        <w:spacing w:line="276" w:lineRule="auto"/>
        <w:jc w:val="center"/>
        <w:rPr>
          <w:rFonts w:cs="Times New Roman"/>
          <w:b/>
          <w:bCs/>
          <w:sz w:val="32"/>
          <w:szCs w:val="32"/>
        </w:rPr>
      </w:pPr>
      <w:r w:rsidRPr="00D84BC0">
        <w:rPr>
          <w:rFonts w:cs="Times New Roman"/>
          <w:b/>
          <w:bCs/>
          <w:sz w:val="32"/>
          <w:szCs w:val="32"/>
        </w:rPr>
        <w:t>DANH MỤC CÁC BẢNG</w:t>
      </w:r>
    </w:p>
    <w:p w14:paraId="36DE1662" w14:textId="55760063" w:rsidR="00750E5C" w:rsidRPr="00D84BC0" w:rsidRDefault="00750E5C" w:rsidP="00D84BC0">
      <w:pPr>
        <w:pStyle w:val="TableofFigures"/>
        <w:tabs>
          <w:tab w:val="right" w:leader="dot" w:pos="9111"/>
        </w:tabs>
        <w:spacing w:line="276" w:lineRule="auto"/>
        <w:rPr>
          <w:rStyle w:val="Hyperlink"/>
          <w:b w:val="0"/>
          <w:bCs w:val="0"/>
          <w:noProof/>
          <w:sz w:val="26"/>
          <w:szCs w:val="26"/>
          <w:lang w:val="fr-FR"/>
        </w:rPr>
      </w:pPr>
      <w:r w:rsidRPr="00D84BC0">
        <w:rPr>
          <w:rStyle w:val="Hyperlink"/>
          <w:b w:val="0"/>
          <w:bCs w:val="0"/>
          <w:noProof/>
          <w:sz w:val="26"/>
          <w:szCs w:val="26"/>
          <w:lang w:val="fr-FR"/>
        </w:rPr>
        <w:fldChar w:fldCharType="begin"/>
      </w:r>
      <w:r w:rsidRPr="00D84BC0">
        <w:rPr>
          <w:rStyle w:val="Hyperlink"/>
          <w:b w:val="0"/>
          <w:bCs w:val="0"/>
          <w:noProof/>
          <w:sz w:val="26"/>
          <w:szCs w:val="26"/>
          <w:lang w:val="fr-FR"/>
        </w:rPr>
        <w:instrText xml:space="preserve"> TOC \h \z \c "Bảng 1." </w:instrText>
      </w:r>
      <w:r w:rsidRPr="00D84BC0">
        <w:rPr>
          <w:rStyle w:val="Hyperlink"/>
          <w:b w:val="0"/>
          <w:bCs w:val="0"/>
          <w:noProof/>
          <w:sz w:val="26"/>
          <w:szCs w:val="26"/>
          <w:lang w:val="fr-FR"/>
        </w:rPr>
        <w:fldChar w:fldCharType="separate"/>
      </w:r>
      <w:hyperlink w:anchor="_Toc231858649" w:history="1">
        <w:r w:rsidRPr="00D84BC0">
          <w:rPr>
            <w:rStyle w:val="Hyperlink"/>
            <w:b w:val="0"/>
            <w:bCs w:val="0"/>
            <w:noProof/>
            <w:sz w:val="26"/>
            <w:szCs w:val="26"/>
            <w:lang w:val="fr-FR"/>
          </w:rPr>
          <w:t>Bảng 1. 1 So sánh đặc tính kỹ thuật các công cụ quản trị hiện hữu tại VNPT Hà Nội</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_Toc231858649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5E3242" w:rsidRPr="00D84BC0">
          <w:rPr>
            <w:rStyle w:val="Hyperlink"/>
            <w:b w:val="0"/>
            <w:bCs w:val="0"/>
            <w:noProof/>
            <w:webHidden/>
            <w:sz w:val="26"/>
            <w:szCs w:val="26"/>
            <w:lang w:val="fr-FR"/>
          </w:rPr>
          <w:t>10</w:t>
        </w:r>
        <w:r w:rsidRPr="00D84BC0">
          <w:rPr>
            <w:rStyle w:val="Hyperlink"/>
            <w:b w:val="0"/>
            <w:bCs w:val="0"/>
            <w:noProof/>
            <w:webHidden/>
            <w:sz w:val="26"/>
            <w:szCs w:val="26"/>
            <w:lang w:val="fr-FR"/>
          </w:rPr>
          <w:fldChar w:fldCharType="end"/>
        </w:r>
      </w:hyperlink>
    </w:p>
    <w:p w14:paraId="010D7D2E" w14:textId="49F6AB32" w:rsidR="00750E5C" w:rsidRPr="00D84BC0" w:rsidRDefault="00750E5C" w:rsidP="00D84BC0">
      <w:pPr>
        <w:pStyle w:val="TableofFigures"/>
        <w:tabs>
          <w:tab w:val="right" w:leader="dot" w:pos="9111"/>
        </w:tabs>
        <w:spacing w:line="276" w:lineRule="auto"/>
        <w:rPr>
          <w:rStyle w:val="Hyperlink"/>
          <w:b w:val="0"/>
          <w:bCs w:val="0"/>
          <w:noProof/>
          <w:sz w:val="26"/>
          <w:szCs w:val="26"/>
          <w:lang w:val="fr-FR"/>
        </w:rPr>
      </w:pPr>
      <w:hyperlink w:anchor="_Toc231858650" w:history="1">
        <w:r w:rsidRPr="00D84BC0">
          <w:rPr>
            <w:rStyle w:val="Hyperlink"/>
            <w:b w:val="0"/>
            <w:bCs w:val="0"/>
            <w:noProof/>
            <w:sz w:val="26"/>
            <w:szCs w:val="26"/>
            <w:lang w:val="fr-FR"/>
          </w:rPr>
          <w:t>Bảng 1. 2 Phân cấp toán học và ý nghĩa hệ thống của không gian thuộc tính Severity</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_Toc231858650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5E3242" w:rsidRPr="00D84BC0">
          <w:rPr>
            <w:rStyle w:val="Hyperlink"/>
            <w:b w:val="0"/>
            <w:bCs w:val="0"/>
            <w:noProof/>
            <w:webHidden/>
            <w:sz w:val="26"/>
            <w:szCs w:val="26"/>
            <w:lang w:val="fr-FR"/>
          </w:rPr>
          <w:t>14</w:t>
        </w:r>
        <w:r w:rsidRPr="00D84BC0">
          <w:rPr>
            <w:rStyle w:val="Hyperlink"/>
            <w:b w:val="0"/>
            <w:bCs w:val="0"/>
            <w:noProof/>
            <w:webHidden/>
            <w:sz w:val="26"/>
            <w:szCs w:val="26"/>
            <w:lang w:val="fr-FR"/>
          </w:rPr>
          <w:fldChar w:fldCharType="end"/>
        </w:r>
      </w:hyperlink>
    </w:p>
    <w:p w14:paraId="7D0D017F" w14:textId="393B80BF" w:rsidR="00302F31" w:rsidRPr="00D84BC0" w:rsidRDefault="00750E5C" w:rsidP="00D84BC0">
      <w:pPr>
        <w:pStyle w:val="TableofFigures"/>
        <w:tabs>
          <w:tab w:val="right" w:leader="dot" w:pos="9111"/>
        </w:tabs>
        <w:spacing w:line="276" w:lineRule="auto"/>
        <w:rPr>
          <w:rStyle w:val="Hyperlink"/>
          <w:b w:val="0"/>
          <w:bCs w:val="0"/>
          <w:noProof/>
          <w:sz w:val="26"/>
          <w:szCs w:val="26"/>
          <w:lang w:val="fr-FR"/>
        </w:rPr>
      </w:pPr>
      <w:hyperlink w:anchor="_Toc231858651" w:history="1">
        <w:r w:rsidRPr="00D84BC0">
          <w:rPr>
            <w:rStyle w:val="Hyperlink"/>
            <w:b w:val="0"/>
            <w:bCs w:val="0"/>
            <w:noProof/>
            <w:sz w:val="26"/>
            <w:szCs w:val="26"/>
            <w:lang w:val="fr-FR"/>
          </w:rPr>
          <w:t>Bảng 1. 3 Ma trận phân tích ngữ nghĩa dữ liệu Syslog và định hướng thuộc tính số hóa.</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_Toc231858651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5E3242" w:rsidRPr="00D84BC0">
          <w:rPr>
            <w:rStyle w:val="Hyperlink"/>
            <w:b w:val="0"/>
            <w:bCs w:val="0"/>
            <w:noProof/>
            <w:webHidden/>
            <w:sz w:val="26"/>
            <w:szCs w:val="26"/>
            <w:lang w:val="fr-FR"/>
          </w:rPr>
          <w:t>17</w:t>
        </w:r>
        <w:r w:rsidRPr="00D84BC0">
          <w:rPr>
            <w:rStyle w:val="Hyperlink"/>
            <w:b w:val="0"/>
            <w:bCs w:val="0"/>
            <w:noProof/>
            <w:webHidden/>
            <w:sz w:val="26"/>
            <w:szCs w:val="26"/>
            <w:lang w:val="fr-FR"/>
          </w:rPr>
          <w:fldChar w:fldCharType="end"/>
        </w:r>
      </w:hyperlink>
      <w:r w:rsidRPr="00D84BC0">
        <w:rPr>
          <w:rStyle w:val="Hyperlink"/>
          <w:b w:val="0"/>
          <w:bCs w:val="0"/>
          <w:noProof/>
          <w:sz w:val="26"/>
          <w:szCs w:val="26"/>
          <w:lang w:val="fr-FR"/>
        </w:rPr>
        <w:fldChar w:fldCharType="end"/>
      </w:r>
      <w:r w:rsidRPr="00D84BC0">
        <w:rPr>
          <w:rStyle w:val="Hyperlink"/>
          <w:b w:val="0"/>
          <w:bCs w:val="0"/>
          <w:noProof/>
          <w:sz w:val="26"/>
          <w:szCs w:val="26"/>
          <w:lang w:val="fr-FR"/>
        </w:rPr>
        <w:fldChar w:fldCharType="begin"/>
      </w:r>
      <w:r w:rsidRPr="00D84BC0">
        <w:rPr>
          <w:rStyle w:val="Hyperlink"/>
          <w:b w:val="0"/>
          <w:bCs w:val="0"/>
          <w:noProof/>
          <w:sz w:val="26"/>
          <w:szCs w:val="26"/>
          <w:lang w:val="fr-FR"/>
        </w:rPr>
        <w:instrText xml:space="preserve"> TOC \h \z \c "Bảng 2." </w:instrText>
      </w:r>
      <w:r w:rsidRPr="00D84BC0">
        <w:rPr>
          <w:rStyle w:val="Hyperlink"/>
          <w:b w:val="0"/>
          <w:bCs w:val="0"/>
          <w:noProof/>
          <w:sz w:val="26"/>
          <w:szCs w:val="26"/>
          <w:lang w:val="fr-FR"/>
        </w:rPr>
        <w:fldChar w:fldCharType="separate"/>
      </w:r>
    </w:p>
    <w:p w14:paraId="3F3008BB" w14:textId="7ABC2120" w:rsidR="00302F31" w:rsidRPr="00D84BC0" w:rsidRDefault="00302F31" w:rsidP="00D84BC0">
      <w:pPr>
        <w:pStyle w:val="TableofFigures"/>
        <w:tabs>
          <w:tab w:val="right" w:leader="dot" w:pos="9111"/>
        </w:tabs>
        <w:spacing w:line="276" w:lineRule="auto"/>
        <w:rPr>
          <w:rStyle w:val="Hyperlink"/>
          <w:b w:val="0"/>
          <w:bCs w:val="0"/>
          <w:noProof/>
          <w:sz w:val="26"/>
          <w:szCs w:val="26"/>
          <w:lang w:val="fr-FR"/>
        </w:rPr>
      </w:pPr>
      <w:hyperlink w:anchor="_Toc231904748" w:history="1">
        <w:r w:rsidRPr="00D84BC0">
          <w:rPr>
            <w:rStyle w:val="Hyperlink"/>
            <w:b w:val="0"/>
            <w:bCs w:val="0"/>
            <w:noProof/>
            <w:sz w:val="26"/>
            <w:szCs w:val="26"/>
            <w:lang w:val="fr-FR"/>
          </w:rPr>
          <w:t>Bảng 2. 1 Ma trận so sánh các đặc tính kỹ thuật của các nền tảng phân tích Syslog</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_Toc231904748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5E3242" w:rsidRPr="00D84BC0">
          <w:rPr>
            <w:rStyle w:val="Hyperlink"/>
            <w:b w:val="0"/>
            <w:bCs w:val="0"/>
            <w:noProof/>
            <w:webHidden/>
            <w:sz w:val="26"/>
            <w:szCs w:val="26"/>
            <w:lang w:val="fr-FR"/>
          </w:rPr>
          <w:t>22</w:t>
        </w:r>
        <w:r w:rsidRPr="00D84BC0">
          <w:rPr>
            <w:rStyle w:val="Hyperlink"/>
            <w:b w:val="0"/>
            <w:bCs w:val="0"/>
            <w:noProof/>
            <w:webHidden/>
            <w:sz w:val="26"/>
            <w:szCs w:val="26"/>
            <w:lang w:val="fr-FR"/>
          </w:rPr>
          <w:fldChar w:fldCharType="end"/>
        </w:r>
      </w:hyperlink>
    </w:p>
    <w:p w14:paraId="796A9C6D" w14:textId="77777777" w:rsidR="002D2377" w:rsidRPr="00D84BC0" w:rsidRDefault="00302F31" w:rsidP="00D84BC0">
      <w:pPr>
        <w:pStyle w:val="TableofFigures"/>
        <w:tabs>
          <w:tab w:val="right" w:leader="dot" w:pos="9111"/>
        </w:tabs>
        <w:spacing w:line="276" w:lineRule="auto"/>
        <w:rPr>
          <w:rStyle w:val="Hyperlink"/>
          <w:b w:val="0"/>
          <w:bCs w:val="0"/>
          <w:sz w:val="26"/>
          <w:szCs w:val="26"/>
          <w:lang w:val="fr-FR"/>
        </w:rPr>
      </w:pPr>
      <w:hyperlink w:anchor="_Toc231904749" w:history="1">
        <w:r w:rsidRPr="00D84BC0">
          <w:rPr>
            <w:rStyle w:val="Hyperlink"/>
            <w:b w:val="0"/>
            <w:bCs w:val="0"/>
            <w:noProof/>
            <w:sz w:val="26"/>
            <w:szCs w:val="26"/>
            <w:lang w:val="fr-FR"/>
          </w:rPr>
          <w:t>Bảng 2. 2 Các chỉ số chỉ tiêu kỹ thuật thiết kế của hệ thống quản lý Syslog đề xuất</w:t>
        </w:r>
        <w:r w:rsidRPr="00D84BC0">
          <w:rPr>
            <w:rStyle w:val="Hyperlink"/>
            <w:b w:val="0"/>
            <w:bCs w:val="0"/>
            <w:noProof/>
            <w:webHidden/>
            <w:sz w:val="26"/>
            <w:szCs w:val="26"/>
            <w:lang w:val="fr-FR"/>
          </w:rPr>
          <w:tab/>
        </w:r>
        <w:r w:rsidRPr="00D84BC0">
          <w:rPr>
            <w:rStyle w:val="Hyperlink"/>
            <w:b w:val="0"/>
            <w:bCs w:val="0"/>
            <w:noProof/>
            <w:webHidden/>
            <w:sz w:val="26"/>
            <w:szCs w:val="26"/>
            <w:lang w:val="fr-FR"/>
          </w:rPr>
          <w:fldChar w:fldCharType="begin"/>
        </w:r>
        <w:r w:rsidRPr="00D84BC0">
          <w:rPr>
            <w:rStyle w:val="Hyperlink"/>
            <w:b w:val="0"/>
            <w:bCs w:val="0"/>
            <w:noProof/>
            <w:webHidden/>
            <w:sz w:val="26"/>
            <w:szCs w:val="26"/>
            <w:lang w:val="fr-FR"/>
          </w:rPr>
          <w:instrText xml:space="preserve"> PAGEREF _Toc231904749 \h </w:instrText>
        </w:r>
        <w:r w:rsidRPr="00D84BC0">
          <w:rPr>
            <w:rStyle w:val="Hyperlink"/>
            <w:b w:val="0"/>
            <w:bCs w:val="0"/>
            <w:noProof/>
            <w:webHidden/>
            <w:sz w:val="26"/>
            <w:szCs w:val="26"/>
            <w:lang w:val="fr-FR"/>
          </w:rPr>
        </w:r>
        <w:r w:rsidRPr="00D84BC0">
          <w:rPr>
            <w:rStyle w:val="Hyperlink"/>
            <w:b w:val="0"/>
            <w:bCs w:val="0"/>
            <w:noProof/>
            <w:webHidden/>
            <w:sz w:val="26"/>
            <w:szCs w:val="26"/>
            <w:lang w:val="fr-FR"/>
          </w:rPr>
          <w:fldChar w:fldCharType="separate"/>
        </w:r>
        <w:r w:rsidR="005E3242" w:rsidRPr="00D84BC0">
          <w:rPr>
            <w:rStyle w:val="Hyperlink"/>
            <w:b w:val="0"/>
            <w:bCs w:val="0"/>
            <w:noProof/>
            <w:webHidden/>
            <w:sz w:val="26"/>
            <w:szCs w:val="26"/>
            <w:lang w:val="fr-FR"/>
          </w:rPr>
          <w:t>37</w:t>
        </w:r>
        <w:r w:rsidRPr="00D84BC0">
          <w:rPr>
            <w:rStyle w:val="Hyperlink"/>
            <w:b w:val="0"/>
            <w:bCs w:val="0"/>
            <w:noProof/>
            <w:webHidden/>
            <w:sz w:val="26"/>
            <w:szCs w:val="26"/>
            <w:lang w:val="fr-FR"/>
          </w:rPr>
          <w:fldChar w:fldCharType="end"/>
        </w:r>
      </w:hyperlink>
      <w:r w:rsidR="00750E5C" w:rsidRPr="00D84BC0">
        <w:rPr>
          <w:rStyle w:val="Hyperlink"/>
          <w:b w:val="0"/>
          <w:bCs w:val="0"/>
          <w:noProof/>
          <w:sz w:val="26"/>
          <w:szCs w:val="26"/>
          <w:lang w:val="fr-FR"/>
        </w:rPr>
        <w:fldChar w:fldCharType="end"/>
      </w:r>
      <w:r w:rsidR="002D2377" w:rsidRPr="00D84BC0">
        <w:rPr>
          <w:rStyle w:val="Hyperlink"/>
          <w:b w:val="0"/>
          <w:bCs w:val="0"/>
          <w:noProof/>
          <w:sz w:val="26"/>
          <w:szCs w:val="26"/>
          <w:lang w:val="fr-FR"/>
        </w:rPr>
        <w:fldChar w:fldCharType="begin"/>
      </w:r>
      <w:r w:rsidR="002D2377" w:rsidRPr="00D84BC0">
        <w:rPr>
          <w:rStyle w:val="Hyperlink"/>
          <w:b w:val="0"/>
          <w:bCs w:val="0"/>
          <w:noProof/>
          <w:sz w:val="26"/>
          <w:szCs w:val="26"/>
          <w:lang w:val="fr-FR"/>
        </w:rPr>
        <w:instrText xml:space="preserve"> TOC \h \z \c "Bảng 3." </w:instrText>
      </w:r>
      <w:r w:rsidR="002D2377" w:rsidRPr="00D84BC0">
        <w:rPr>
          <w:rStyle w:val="Hyperlink"/>
          <w:b w:val="0"/>
          <w:bCs w:val="0"/>
          <w:noProof/>
          <w:sz w:val="26"/>
          <w:szCs w:val="26"/>
          <w:lang w:val="fr-FR"/>
        </w:rPr>
        <w:fldChar w:fldCharType="separate"/>
      </w:r>
    </w:p>
    <w:p w14:paraId="09FFF5D1" w14:textId="0711A9CA" w:rsidR="002D2377" w:rsidRPr="00D84BC0" w:rsidRDefault="002D2377" w:rsidP="00D84BC0">
      <w:pPr>
        <w:pStyle w:val="TableofFigures"/>
        <w:tabs>
          <w:tab w:val="right" w:leader="dot" w:pos="9111"/>
        </w:tabs>
        <w:spacing w:line="276" w:lineRule="auto"/>
        <w:rPr>
          <w:rStyle w:val="Hyperlink"/>
          <w:sz w:val="26"/>
          <w:szCs w:val="26"/>
          <w:lang w:val="fr-FR"/>
        </w:rPr>
      </w:pPr>
      <w:hyperlink w:anchor="_Toc232021516" w:history="1">
        <w:r w:rsidRPr="00D84BC0">
          <w:rPr>
            <w:rStyle w:val="Hyperlink"/>
            <w:b w:val="0"/>
            <w:bCs w:val="0"/>
            <w:noProof/>
            <w:sz w:val="26"/>
            <w:szCs w:val="26"/>
            <w:lang w:val="fr-FR"/>
          </w:rPr>
          <w:t>Bảng 3. 1 Thống kê tần suất xuất hiện lỗi truyền dẫn vật lý theo dòng thiết bị</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_Toc232021516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45</w:t>
        </w:r>
        <w:r w:rsidRPr="00D84BC0">
          <w:rPr>
            <w:rStyle w:val="Hyperlink"/>
            <w:b w:val="0"/>
            <w:bCs w:val="0"/>
            <w:webHidden/>
            <w:sz w:val="26"/>
            <w:szCs w:val="26"/>
            <w:lang w:val="fr-FR"/>
          </w:rPr>
          <w:fldChar w:fldCharType="end"/>
        </w:r>
      </w:hyperlink>
    </w:p>
    <w:p w14:paraId="3B85FBEA" w14:textId="07B298CE" w:rsidR="002D2377" w:rsidRPr="00D84BC0" w:rsidRDefault="002D2377" w:rsidP="00D84BC0">
      <w:pPr>
        <w:pStyle w:val="TableofFigures"/>
        <w:tabs>
          <w:tab w:val="right" w:leader="dot" w:pos="9111"/>
        </w:tabs>
        <w:spacing w:line="276" w:lineRule="auto"/>
        <w:rPr>
          <w:rStyle w:val="Hyperlink"/>
          <w:sz w:val="26"/>
          <w:szCs w:val="26"/>
          <w:lang w:val="fr-FR"/>
        </w:rPr>
      </w:pPr>
      <w:hyperlink w:anchor="_Toc232021517" w:history="1">
        <w:r w:rsidRPr="00D84BC0">
          <w:rPr>
            <w:rStyle w:val="Hyperlink"/>
            <w:b w:val="0"/>
            <w:bCs w:val="0"/>
            <w:noProof/>
            <w:sz w:val="26"/>
            <w:szCs w:val="26"/>
            <w:lang w:val="fr-FR"/>
          </w:rPr>
          <w:t>Bảng 3. 2 Thống kê thời gian và mức độ nghẽn mạch trên các tuyến đường trục mạng MAN-E</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_Toc232021517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49</w:t>
        </w:r>
        <w:r w:rsidRPr="00D84BC0">
          <w:rPr>
            <w:rStyle w:val="Hyperlink"/>
            <w:b w:val="0"/>
            <w:bCs w:val="0"/>
            <w:webHidden/>
            <w:sz w:val="26"/>
            <w:szCs w:val="26"/>
            <w:lang w:val="fr-FR"/>
          </w:rPr>
          <w:fldChar w:fldCharType="end"/>
        </w:r>
      </w:hyperlink>
    </w:p>
    <w:p w14:paraId="1E1E0133" w14:textId="3FDEE72A" w:rsidR="002D2377" w:rsidRPr="00D84BC0" w:rsidRDefault="002D2377" w:rsidP="00D84BC0">
      <w:pPr>
        <w:pStyle w:val="TableofFigures"/>
        <w:tabs>
          <w:tab w:val="right" w:leader="dot" w:pos="9111"/>
        </w:tabs>
        <w:spacing w:line="276" w:lineRule="auto"/>
        <w:rPr>
          <w:rStyle w:val="Hyperlink"/>
          <w:sz w:val="26"/>
          <w:szCs w:val="26"/>
          <w:lang w:val="fr-FR"/>
        </w:rPr>
      </w:pPr>
      <w:hyperlink w:anchor="_Toc232021518" w:history="1">
        <w:r w:rsidRPr="00D84BC0">
          <w:rPr>
            <w:rStyle w:val="Hyperlink"/>
            <w:b w:val="0"/>
            <w:bCs w:val="0"/>
            <w:noProof/>
            <w:sz w:val="26"/>
            <w:szCs w:val="26"/>
            <w:lang w:val="fr-FR"/>
          </w:rPr>
          <w:t>Bảng 3. 3 Thống kê tần suất xuất hiện các bất thường vượt ngưỡng phần cứng và sử dụng</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_Toc232021518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54</w:t>
        </w:r>
        <w:r w:rsidRPr="00D84BC0">
          <w:rPr>
            <w:rStyle w:val="Hyperlink"/>
            <w:b w:val="0"/>
            <w:bCs w:val="0"/>
            <w:webHidden/>
            <w:sz w:val="26"/>
            <w:szCs w:val="26"/>
            <w:lang w:val="fr-FR"/>
          </w:rPr>
          <w:fldChar w:fldCharType="end"/>
        </w:r>
      </w:hyperlink>
    </w:p>
    <w:p w14:paraId="0020B60E" w14:textId="584ADE2B" w:rsidR="002D2377" w:rsidRPr="00D84BC0" w:rsidRDefault="002D2377" w:rsidP="00D84BC0">
      <w:pPr>
        <w:pStyle w:val="TableofFigures"/>
        <w:tabs>
          <w:tab w:val="right" w:leader="dot" w:pos="9111"/>
        </w:tabs>
        <w:spacing w:line="276" w:lineRule="auto"/>
        <w:rPr>
          <w:rStyle w:val="Hyperlink"/>
          <w:sz w:val="26"/>
          <w:szCs w:val="26"/>
          <w:lang w:val="fr-FR"/>
        </w:rPr>
      </w:pPr>
      <w:hyperlink w:anchor="_Toc232021519" w:history="1">
        <w:r w:rsidRPr="00D84BC0">
          <w:rPr>
            <w:rStyle w:val="Hyperlink"/>
            <w:b w:val="0"/>
            <w:bCs w:val="0"/>
            <w:noProof/>
            <w:sz w:val="26"/>
            <w:szCs w:val="26"/>
            <w:lang w:val="fr-FR"/>
          </w:rPr>
          <w:t>Bảng 3. 4 Kết quả thực nghiệm đo lường hiệu năng hiển thị của giao diện Angular</w:t>
        </w:r>
        <w:r w:rsidRPr="00D84BC0">
          <w:rPr>
            <w:rStyle w:val="Hyperlink"/>
            <w:b w:val="0"/>
            <w:bCs w:val="0"/>
            <w:webHidden/>
            <w:sz w:val="26"/>
            <w:szCs w:val="26"/>
            <w:lang w:val="fr-FR"/>
          </w:rPr>
          <w:tab/>
        </w:r>
        <w:r w:rsidRPr="00D84BC0">
          <w:rPr>
            <w:rStyle w:val="Hyperlink"/>
            <w:b w:val="0"/>
            <w:bCs w:val="0"/>
            <w:webHidden/>
            <w:sz w:val="26"/>
            <w:szCs w:val="26"/>
            <w:lang w:val="fr-FR"/>
          </w:rPr>
          <w:fldChar w:fldCharType="begin"/>
        </w:r>
        <w:r w:rsidRPr="00D84BC0">
          <w:rPr>
            <w:rStyle w:val="Hyperlink"/>
            <w:b w:val="0"/>
            <w:bCs w:val="0"/>
            <w:webHidden/>
            <w:sz w:val="26"/>
            <w:szCs w:val="26"/>
            <w:lang w:val="fr-FR"/>
          </w:rPr>
          <w:instrText xml:space="preserve"> PAGEREF _Toc232021519 \h </w:instrText>
        </w:r>
        <w:r w:rsidRPr="00D84BC0">
          <w:rPr>
            <w:rStyle w:val="Hyperlink"/>
            <w:b w:val="0"/>
            <w:bCs w:val="0"/>
            <w:webHidden/>
            <w:sz w:val="26"/>
            <w:szCs w:val="26"/>
            <w:lang w:val="fr-FR"/>
          </w:rPr>
        </w:r>
        <w:r w:rsidRPr="00D84BC0">
          <w:rPr>
            <w:rStyle w:val="Hyperlink"/>
            <w:b w:val="0"/>
            <w:bCs w:val="0"/>
            <w:webHidden/>
            <w:sz w:val="26"/>
            <w:szCs w:val="26"/>
            <w:lang w:val="fr-FR"/>
          </w:rPr>
          <w:fldChar w:fldCharType="separate"/>
        </w:r>
        <w:r w:rsidRPr="00D84BC0">
          <w:rPr>
            <w:rStyle w:val="Hyperlink"/>
            <w:b w:val="0"/>
            <w:bCs w:val="0"/>
            <w:webHidden/>
            <w:sz w:val="26"/>
            <w:szCs w:val="26"/>
            <w:lang w:val="fr-FR"/>
          </w:rPr>
          <w:t>58</w:t>
        </w:r>
        <w:r w:rsidRPr="00D84BC0">
          <w:rPr>
            <w:rStyle w:val="Hyperlink"/>
            <w:b w:val="0"/>
            <w:bCs w:val="0"/>
            <w:webHidden/>
            <w:sz w:val="26"/>
            <w:szCs w:val="26"/>
            <w:lang w:val="fr-FR"/>
          </w:rPr>
          <w:fldChar w:fldCharType="end"/>
        </w:r>
      </w:hyperlink>
    </w:p>
    <w:p w14:paraId="52C674EB" w14:textId="11E97669" w:rsidR="0010608F" w:rsidRDefault="002D2377" w:rsidP="007B73E0">
      <w:pPr>
        <w:pStyle w:val="TableofFigures"/>
        <w:tabs>
          <w:tab w:val="right" w:leader="dot" w:pos="9111"/>
        </w:tabs>
        <w:spacing w:line="276" w:lineRule="auto"/>
        <w:rPr>
          <w:sz w:val="26"/>
          <w:szCs w:val="26"/>
        </w:rPr>
      </w:pPr>
      <w:r w:rsidRPr="00D84BC0">
        <w:rPr>
          <w:rStyle w:val="Hyperlink"/>
          <w:b w:val="0"/>
          <w:bCs w:val="0"/>
          <w:noProof/>
          <w:sz w:val="26"/>
          <w:szCs w:val="26"/>
          <w:lang w:val="fr-FR"/>
        </w:rPr>
        <w:fldChar w:fldCharType="end"/>
      </w:r>
      <w:r w:rsidR="0010608F">
        <w:rPr>
          <w:sz w:val="26"/>
          <w:szCs w:val="26"/>
        </w:rPr>
        <w:br w:type="page"/>
      </w:r>
    </w:p>
    <w:p w14:paraId="448A8CAF" w14:textId="77777777" w:rsidR="00BB28A0" w:rsidRPr="006C7883" w:rsidRDefault="00BB28A0" w:rsidP="00F87A33">
      <w:pPr>
        <w:spacing w:line="360" w:lineRule="auto"/>
        <w:rPr>
          <w:rFonts w:cs="Times New Roman"/>
          <w:sz w:val="26"/>
          <w:szCs w:val="26"/>
        </w:rPr>
        <w:sectPr w:rsidR="00BB28A0" w:rsidRPr="006C7883" w:rsidSect="00AD158D">
          <w:headerReference w:type="default" r:id="rId11"/>
          <w:pgSz w:w="11907" w:h="16840" w:code="9"/>
          <w:pgMar w:top="1985" w:right="1134" w:bottom="1701" w:left="1985" w:header="720" w:footer="397" w:gutter="0"/>
          <w:pgNumType w:fmt="lowerRoman" w:start="1"/>
          <w:cols w:space="720"/>
          <w:docGrid w:linePitch="360"/>
        </w:sectPr>
      </w:pPr>
    </w:p>
    <w:p w14:paraId="006AEDCE" w14:textId="555A6373" w:rsidR="004C33BC" w:rsidRPr="006C7883" w:rsidRDefault="004C33BC" w:rsidP="00F87A33">
      <w:pPr>
        <w:pStyle w:val="Heading1"/>
        <w:spacing w:line="360" w:lineRule="auto"/>
        <w:jc w:val="center"/>
        <w:rPr>
          <w:rStyle w:val="Heading1Char"/>
          <w:rFonts w:cs="Times New Roman"/>
          <w:b/>
          <w:bCs/>
        </w:rPr>
      </w:pPr>
      <w:bookmarkStart w:id="5" w:name="_Toc231938756"/>
      <w:r w:rsidRPr="006C7883">
        <w:rPr>
          <w:rStyle w:val="Heading1Char"/>
          <w:rFonts w:cs="Times New Roman"/>
          <w:b/>
          <w:bCs/>
        </w:rPr>
        <w:lastRenderedPageBreak/>
        <w:t>LỜI MỞ ĐẦU</w:t>
      </w:r>
      <w:bookmarkEnd w:id="5"/>
    </w:p>
    <w:p w14:paraId="735AFF2F" w14:textId="09A3717A" w:rsidR="006F5AB5" w:rsidRPr="00EA74B4" w:rsidRDefault="006F5AB5" w:rsidP="00A7534A">
      <w:pPr>
        <w:pStyle w:val="Heading2"/>
        <w:spacing w:before="0" w:line="360" w:lineRule="auto"/>
        <w:ind w:firstLine="720"/>
        <w:rPr>
          <w:rFonts w:cs="Times New Roman"/>
          <w:b w:val="0"/>
          <w:bCs/>
          <w:szCs w:val="28"/>
        </w:rPr>
      </w:pPr>
      <w:bookmarkStart w:id="6" w:name="_Toc84542113"/>
      <w:bookmarkStart w:id="7" w:name="_Toc231938757"/>
      <w:r w:rsidRPr="00EA74B4">
        <w:rPr>
          <w:rFonts w:cs="Times New Roman"/>
          <w:bCs/>
          <w:szCs w:val="28"/>
        </w:rPr>
        <w:t xml:space="preserve">1. </w:t>
      </w:r>
      <w:bookmarkEnd w:id="6"/>
      <w:r w:rsidR="000F2532" w:rsidRPr="00EA74B4">
        <w:rPr>
          <w:rFonts w:cs="Times New Roman"/>
          <w:bCs/>
          <w:szCs w:val="28"/>
        </w:rPr>
        <w:t>Lý do chọn đề tài</w:t>
      </w:r>
      <w:r w:rsidR="00A2063E" w:rsidRPr="00EA74B4">
        <w:rPr>
          <w:rFonts w:cs="Times New Roman"/>
          <w:bCs/>
          <w:szCs w:val="28"/>
        </w:rPr>
        <w:t>.</w:t>
      </w:r>
      <w:bookmarkEnd w:id="7"/>
    </w:p>
    <w:p w14:paraId="747EE24A" w14:textId="77777777" w:rsidR="00E009E3" w:rsidRPr="006C7883" w:rsidRDefault="00E009E3" w:rsidP="00A7534A">
      <w:pPr>
        <w:spacing w:after="0" w:line="360" w:lineRule="auto"/>
        <w:ind w:firstLine="720"/>
        <w:jc w:val="both"/>
        <w:rPr>
          <w:rFonts w:cs="Times New Roman"/>
          <w:sz w:val="26"/>
          <w:szCs w:val="26"/>
          <w:lang w:val="de-DE"/>
        </w:rPr>
      </w:pPr>
      <w:bookmarkStart w:id="8" w:name="_Toc84542118"/>
      <w:r w:rsidRPr="006C7883">
        <w:rPr>
          <w:rFonts w:cs="Times New Roman"/>
          <w:sz w:val="26"/>
          <w:szCs w:val="26"/>
          <w:lang w:val="de-DE"/>
        </w:rPr>
        <w:t xml:space="preserve">Tập đoàn Bưu chính Viễn thông Việt Nam (VNPT) với vai trò là một Tập đoàn Viễn thông, Công nghệ thông tin hàng đầu Việt Nam trong cuộc cách mạng công nghệ 4.0 và công cuộc chuyển đổi số. Ngay từ đầu năm 2017, VNPT đã sớm xây dựng chiến lược VNPT4.0, trong đó định vị VNPT phải trở thành nhà cung cấp dịch vụ số hàng đầu tại Việt Nam vào năm 2025 và trở thành Trung tâm dịch vụ Số (Digital Hub) của Châu Á vào năm 2030, đồng thời xác định phải giữ vai trò chủ đạo trong cách mạng số tại Việt Nam. </w:t>
      </w:r>
    </w:p>
    <w:p w14:paraId="42BC31AF" w14:textId="77777777" w:rsidR="00E009E3" w:rsidRPr="006C7883" w:rsidRDefault="00E009E3" w:rsidP="00A7534A">
      <w:pPr>
        <w:spacing w:after="0" w:line="360" w:lineRule="auto"/>
        <w:ind w:firstLine="720"/>
        <w:jc w:val="both"/>
        <w:rPr>
          <w:rFonts w:cs="Times New Roman"/>
          <w:sz w:val="26"/>
          <w:szCs w:val="26"/>
          <w:lang w:val="de-DE"/>
        </w:rPr>
      </w:pPr>
      <w:r w:rsidRPr="006C7883">
        <w:rPr>
          <w:rFonts w:cs="Times New Roman"/>
          <w:sz w:val="26"/>
          <w:szCs w:val="26"/>
          <w:lang w:val="de-DE"/>
        </w:rPr>
        <w:t>VNPT Hà Nội cũng đã sớm có nhiều định hướng và phát triển nhiều chương trình số hóa, hòa chung vào cuộc cách mạng chuyển đổi số cùng VNPT.</w:t>
      </w:r>
    </w:p>
    <w:p w14:paraId="48CAE9B4" w14:textId="77777777" w:rsidR="00E009E3" w:rsidRPr="006C7883" w:rsidRDefault="00E009E3" w:rsidP="00A7534A">
      <w:pPr>
        <w:spacing w:after="0" w:line="360" w:lineRule="auto"/>
        <w:ind w:firstLine="720"/>
        <w:jc w:val="both"/>
        <w:rPr>
          <w:rFonts w:cs="Times New Roman"/>
          <w:sz w:val="26"/>
          <w:szCs w:val="26"/>
          <w:lang w:val="de-DE"/>
        </w:rPr>
      </w:pPr>
      <w:r w:rsidRPr="006C7883">
        <w:rPr>
          <w:rFonts w:cs="Times New Roman"/>
          <w:sz w:val="26"/>
          <w:szCs w:val="26"/>
          <w:lang w:val="de-DE"/>
        </w:rPr>
        <w:t xml:space="preserve">Hệ thống mạng băng rộng cố định của VNPT Hà Nội dùng để cung cấp các dịch vụ Internet, truyền hình MyTV, điện thoại, truyền tải cho mạng di động... do có nhiều chủng loại và hãng thiết bị khác nhau nên kèm với đó là rất nhiều các phần mềm, chương trình giám sát, cảnh báo, theo dõi, báo cáo, quản trị khác nhau. Do có nhiều phần mềm chương trình, nên người khai thác cần phải thực hiện tác vụ và theo dõi ở nhiều nơi, cùng với đó công tác báo cáo cần tổng hợp xử lý ở nhiều chương trình khác nhau. </w:t>
      </w:r>
    </w:p>
    <w:p w14:paraId="2B748425" w14:textId="77777777" w:rsidR="00E009E3" w:rsidRPr="004B67A8" w:rsidRDefault="00E009E3" w:rsidP="00A7534A">
      <w:pPr>
        <w:spacing w:after="0" w:line="360" w:lineRule="auto"/>
        <w:ind w:firstLine="720"/>
        <w:jc w:val="both"/>
        <w:rPr>
          <w:rFonts w:cs="Times New Roman"/>
          <w:sz w:val="26"/>
          <w:szCs w:val="26"/>
          <w:lang w:val="de-DE"/>
        </w:rPr>
      </w:pPr>
      <w:r w:rsidRPr="004B67A8">
        <w:rPr>
          <w:rFonts w:cs="Times New Roman"/>
          <w:sz w:val="26"/>
          <w:szCs w:val="26"/>
          <w:lang w:val="de-DE"/>
        </w:rPr>
        <w:t>Một số hiện trạng và nhu cầu:</w:t>
      </w:r>
    </w:p>
    <w:p w14:paraId="2FFE4C8B" w14:textId="3DFC9F1D" w:rsidR="00E009E3" w:rsidRPr="00685E72" w:rsidRDefault="00685E72" w:rsidP="00A7534A">
      <w:pPr>
        <w:spacing w:after="0" w:line="360" w:lineRule="auto"/>
        <w:ind w:firstLine="720"/>
        <w:jc w:val="both"/>
        <w:rPr>
          <w:sz w:val="26"/>
          <w:szCs w:val="26"/>
          <w:lang w:val="de-DE"/>
        </w:rPr>
      </w:pPr>
      <w:r>
        <w:rPr>
          <w:sz w:val="26"/>
          <w:szCs w:val="26"/>
          <w:lang w:val="de-DE"/>
        </w:rPr>
        <w:t xml:space="preserve">- </w:t>
      </w:r>
      <w:r w:rsidR="00E009E3" w:rsidRPr="00685E72">
        <w:rPr>
          <w:sz w:val="26"/>
          <w:szCs w:val="26"/>
          <w:lang w:val="de-DE"/>
        </w:rPr>
        <w:t>Hiện trạng hệ thống giám sát mạng băng rộng hiện tại của VNPT Hà Nội gặp khó khăn trong việc khai thác, phân tích và tổng hợp số liệu do hạn chế về tính định kỳ và tùy biến theo tiêu chí giám sát.</w:t>
      </w:r>
    </w:p>
    <w:p w14:paraId="49CB46D0" w14:textId="45590F91" w:rsidR="00E009E3" w:rsidRPr="006C7883" w:rsidRDefault="00685E72" w:rsidP="00A7534A">
      <w:pPr>
        <w:spacing w:after="0" w:line="360" w:lineRule="auto"/>
        <w:ind w:firstLine="720"/>
        <w:jc w:val="both"/>
        <w:rPr>
          <w:rFonts w:cs="Times New Roman"/>
          <w:sz w:val="26"/>
          <w:szCs w:val="26"/>
          <w:lang w:val="de-DE"/>
        </w:rPr>
      </w:pPr>
      <w:r>
        <w:rPr>
          <w:rFonts w:cs="Times New Roman"/>
          <w:sz w:val="26"/>
          <w:szCs w:val="26"/>
          <w:lang w:val="de-DE"/>
        </w:rPr>
        <w:t xml:space="preserve">- </w:t>
      </w:r>
      <w:r w:rsidR="00E009E3" w:rsidRPr="006C7883">
        <w:rPr>
          <w:rFonts w:cs="Times New Roman"/>
          <w:sz w:val="26"/>
          <w:szCs w:val="26"/>
          <w:lang w:val="de-DE"/>
        </w:rPr>
        <w:t>Nhu cầu thực tế cần có sự giám sát và cảnh báo các sự cố bất thường trên thiết bị theo thời gian thực và tổng hợp số liệu để phân tích lưu lượng, san tải khi có bất thường về lưu lượng trên mạng lưới.</w:t>
      </w:r>
    </w:p>
    <w:p w14:paraId="16687CFF" w14:textId="644B371D" w:rsidR="00E009E3" w:rsidRPr="006C7883" w:rsidRDefault="00685E72" w:rsidP="00A7534A">
      <w:pPr>
        <w:spacing w:after="0" w:line="360" w:lineRule="auto"/>
        <w:ind w:firstLine="720"/>
        <w:jc w:val="both"/>
        <w:rPr>
          <w:rFonts w:cs="Times New Roman"/>
          <w:sz w:val="26"/>
          <w:szCs w:val="26"/>
          <w:lang w:val="de-DE"/>
        </w:rPr>
      </w:pPr>
      <w:r>
        <w:rPr>
          <w:rFonts w:cs="Times New Roman"/>
          <w:sz w:val="26"/>
          <w:szCs w:val="26"/>
          <w:lang w:val="de-DE"/>
        </w:rPr>
        <w:t xml:space="preserve">- </w:t>
      </w:r>
      <w:r w:rsidR="00E009E3" w:rsidRPr="006C7883">
        <w:rPr>
          <w:rFonts w:cs="Times New Roman"/>
          <w:sz w:val="26"/>
          <w:szCs w:val="26"/>
          <w:lang w:val="de-DE"/>
        </w:rPr>
        <w:t xml:space="preserve">Việc nghiên cứu và thu thập các số liệu của hệ thống giúp hiểu rõ hơn về hiệu suất hoạt động của mạng, các yếu tố ảnh hưởng đến chất lượng dịch vụ, cũng như những vấn đề cần được giải quyết và cải thiện. Thông qua việc tổng hợp số hóa </w:t>
      </w:r>
      <w:r w:rsidR="00E009E3" w:rsidRPr="006C7883">
        <w:rPr>
          <w:rFonts w:cs="Times New Roman"/>
          <w:sz w:val="26"/>
          <w:szCs w:val="26"/>
          <w:lang w:val="de-DE"/>
        </w:rPr>
        <w:lastRenderedPageBreak/>
        <w:t>dữ liệu, chúng ta có thể phân tích và đánh giá các thông số kỹ thuật, tốc độ truy cập, độ ổn định của mạng, và mối quan hệ giữa các yếu tố này với trải nghiệm người dùng.</w:t>
      </w:r>
    </w:p>
    <w:p w14:paraId="418FF789" w14:textId="5C3864E4" w:rsidR="00E009E3" w:rsidRPr="00BC307C" w:rsidRDefault="00E009E3" w:rsidP="00A7534A">
      <w:pPr>
        <w:spacing w:after="0" w:line="360" w:lineRule="auto"/>
        <w:ind w:firstLine="720"/>
        <w:jc w:val="both"/>
        <w:rPr>
          <w:rFonts w:cs="Times New Roman"/>
          <w:sz w:val="26"/>
          <w:szCs w:val="26"/>
          <w:lang w:val="vi-VN"/>
        </w:rPr>
      </w:pPr>
      <w:r w:rsidRPr="006C7883">
        <w:rPr>
          <w:rFonts w:cs="Times New Roman"/>
          <w:sz w:val="26"/>
          <w:szCs w:val="26"/>
          <w:lang w:val="de-DE"/>
        </w:rPr>
        <w:t>Những điểm này cho thấy sự cần thiết phải phát triển hệ thống giám sát, phân tích và thống kê báo cáo để đáp ứng nhu cầu quản lý và giám sát hiệu quả hơn</w:t>
      </w:r>
      <w:r w:rsidRPr="006C7883">
        <w:rPr>
          <w:rFonts w:cs="Times New Roman"/>
          <w:sz w:val="26"/>
          <w:szCs w:val="26"/>
          <w:lang w:val="vi-VN"/>
        </w:rPr>
        <w:t xml:space="preserve"> mà còn hướng tới việc cải thiện dịch vụ, tăng cường sự hài lòng của khách hàng, và đóng góp vào việc phát triển ngành viễn thông của Việt Nam. Đồng thời, nó cũng tạo cơ hội cho các nhà nghiên cứu và các đơn vị quản lý mạng để đưa ra những đề xuất và chiến lược phát triển bền vững cho mạng băng rộng trong tương lai.</w:t>
      </w:r>
    </w:p>
    <w:p w14:paraId="786D0E90" w14:textId="77777777" w:rsidR="00E009E3" w:rsidRPr="00BC307C" w:rsidRDefault="00E009E3" w:rsidP="00A7534A">
      <w:pPr>
        <w:pStyle w:val="Heading2"/>
        <w:spacing w:before="0" w:line="360" w:lineRule="auto"/>
        <w:ind w:firstLine="720"/>
        <w:rPr>
          <w:rFonts w:eastAsia="Times New Roman" w:cs="Times New Roman"/>
          <w:b w:val="0"/>
          <w:bCs/>
          <w:sz w:val="24"/>
          <w:szCs w:val="24"/>
          <w:lang w:val="sv-SE"/>
        </w:rPr>
      </w:pPr>
      <w:bookmarkStart w:id="9" w:name="_Toc231938758"/>
      <w:r w:rsidRPr="00BC307C">
        <w:rPr>
          <w:rFonts w:eastAsia="Times New Roman" w:cs="Times New Roman"/>
          <w:bCs/>
          <w:szCs w:val="28"/>
          <w:lang w:val="sv-SE"/>
        </w:rPr>
        <w:t xml:space="preserve">2. </w:t>
      </w:r>
      <w:r w:rsidRPr="00BC307C">
        <w:rPr>
          <w:rFonts w:cs="Times New Roman"/>
          <w:bCs/>
          <w:szCs w:val="28"/>
          <w:lang w:val="vi-VN"/>
        </w:rPr>
        <w:t>Tổng</w:t>
      </w:r>
      <w:r w:rsidRPr="00BC307C">
        <w:rPr>
          <w:rFonts w:eastAsia="Times New Roman" w:cs="Times New Roman"/>
          <w:bCs/>
          <w:szCs w:val="28"/>
          <w:lang w:val="sv-SE"/>
        </w:rPr>
        <w:t xml:space="preserve"> </w:t>
      </w:r>
      <w:r w:rsidRPr="00BC307C">
        <w:rPr>
          <w:rFonts w:cs="Times New Roman"/>
          <w:bCs/>
          <w:szCs w:val="28"/>
          <w:lang w:val="vi-VN"/>
        </w:rPr>
        <w:t>quan</w:t>
      </w:r>
      <w:r w:rsidRPr="00BC307C">
        <w:rPr>
          <w:rFonts w:eastAsia="Times New Roman" w:cs="Times New Roman"/>
          <w:bCs/>
          <w:szCs w:val="28"/>
          <w:lang w:val="sv-SE"/>
        </w:rPr>
        <w:t xml:space="preserve"> về vấn đề nghiên cứu.</w:t>
      </w:r>
      <w:bookmarkEnd w:id="9"/>
    </w:p>
    <w:p w14:paraId="4CAFF0F2" w14:textId="50A546B3" w:rsidR="00E009E3" w:rsidRPr="006C7883" w:rsidRDefault="00E009E3" w:rsidP="00A7534A">
      <w:pPr>
        <w:spacing w:after="0" w:line="360" w:lineRule="auto"/>
        <w:ind w:firstLine="720"/>
        <w:jc w:val="both"/>
        <w:rPr>
          <w:rFonts w:cs="Times New Roman"/>
          <w:color w:val="000000" w:themeColor="text1"/>
          <w:sz w:val="26"/>
          <w:szCs w:val="26"/>
          <w:lang w:val="de-DE"/>
        </w:rPr>
      </w:pPr>
      <w:r w:rsidRPr="006C7883">
        <w:rPr>
          <w:rFonts w:cs="Times New Roman"/>
          <w:color w:val="000000" w:themeColor="text1"/>
          <w:sz w:val="26"/>
          <w:szCs w:val="26"/>
          <w:lang w:val="de-DE"/>
        </w:rPr>
        <w:t xml:space="preserve">Xuất phát từ như cầu thực tế vận hành và quản trị mạng băng rộng của VNPT Hà Nội. Đề tài này tập trung vào </w:t>
      </w:r>
      <w:r w:rsidRPr="00BC307C">
        <w:rPr>
          <w:rFonts w:cs="Times New Roman"/>
          <w:color w:val="000000" w:themeColor="text1"/>
          <w:sz w:val="26"/>
          <w:szCs w:val="26"/>
          <w:lang w:val="de-DE"/>
        </w:rPr>
        <w:t>xây dựng thu thậ</w:t>
      </w:r>
      <w:r w:rsidRPr="006C7883">
        <w:rPr>
          <w:rFonts w:cs="Times New Roman"/>
          <w:color w:val="000000" w:themeColor="text1"/>
          <w:sz w:val="26"/>
          <w:szCs w:val="26"/>
          <w:lang w:val="de-DE"/>
        </w:rPr>
        <w:t>p</w:t>
      </w:r>
      <w:r w:rsidRPr="00BC307C">
        <w:rPr>
          <w:rFonts w:cs="Times New Roman"/>
          <w:color w:val="000000" w:themeColor="text1"/>
          <w:sz w:val="26"/>
          <w:szCs w:val="26"/>
          <w:lang w:val="de-DE"/>
        </w:rPr>
        <w:t xml:space="preserve"> số liệu</w:t>
      </w:r>
      <w:r w:rsidRPr="006C7883">
        <w:rPr>
          <w:rFonts w:cs="Times New Roman"/>
          <w:color w:val="000000" w:themeColor="text1"/>
          <w:sz w:val="26"/>
          <w:szCs w:val="26"/>
          <w:lang w:val="de-DE"/>
        </w:rPr>
        <w:t xml:space="preserve"> và phân tích phát hiện các</w:t>
      </w:r>
      <w:r w:rsidRPr="00BC307C">
        <w:rPr>
          <w:rFonts w:cs="Times New Roman"/>
          <w:color w:val="000000" w:themeColor="text1"/>
          <w:sz w:val="26"/>
          <w:szCs w:val="26"/>
          <w:lang w:val="de-DE"/>
        </w:rPr>
        <w:t xml:space="preserve"> cảnh báo</w:t>
      </w:r>
      <w:r w:rsidRPr="006C7883">
        <w:rPr>
          <w:rFonts w:cs="Times New Roman"/>
          <w:color w:val="000000" w:themeColor="text1"/>
          <w:sz w:val="26"/>
          <w:szCs w:val="26"/>
          <w:lang w:val="de-DE"/>
        </w:rPr>
        <w:t xml:space="preserve"> có</w:t>
      </w:r>
      <w:r w:rsidRPr="00BC307C">
        <w:rPr>
          <w:rFonts w:cs="Times New Roman"/>
          <w:color w:val="000000" w:themeColor="text1"/>
          <w:sz w:val="26"/>
          <w:szCs w:val="26"/>
          <w:lang w:val="de-DE"/>
        </w:rPr>
        <w:t xml:space="preserve"> trong các bản tin </w:t>
      </w:r>
      <w:r w:rsidR="00A773CA">
        <w:rPr>
          <w:rFonts w:cs="Times New Roman"/>
          <w:color w:val="000000" w:themeColor="text1"/>
          <w:sz w:val="26"/>
          <w:szCs w:val="26"/>
          <w:lang w:val="de-DE"/>
        </w:rPr>
        <w:t>Syslog</w:t>
      </w:r>
      <w:r w:rsidRPr="00BC307C">
        <w:rPr>
          <w:rFonts w:cs="Times New Roman"/>
          <w:color w:val="000000" w:themeColor="text1"/>
          <w:sz w:val="26"/>
          <w:szCs w:val="26"/>
          <w:lang w:val="de-DE"/>
        </w:rPr>
        <w:t xml:space="preserve"> từ các thiết bị trong hệ thống và</w:t>
      </w:r>
      <w:r w:rsidRPr="006C7883">
        <w:rPr>
          <w:rFonts w:cs="Times New Roman"/>
          <w:color w:val="000000" w:themeColor="text1"/>
          <w:sz w:val="26"/>
          <w:szCs w:val="26"/>
          <w:lang w:val="de-DE"/>
        </w:rPr>
        <w:t xml:space="preserve"> </w:t>
      </w:r>
      <w:r w:rsidR="003A34C8" w:rsidRPr="003A34C8">
        <w:rPr>
          <w:rFonts w:cs="Times New Roman"/>
          <w:color w:val="000000" w:themeColor="text1"/>
          <w:sz w:val="26"/>
          <w:szCs w:val="26"/>
          <w:lang w:val="de-DE"/>
        </w:rPr>
        <w:t>tích hợp tập trung trên một website</w:t>
      </w:r>
      <w:r w:rsidRPr="00BC307C">
        <w:rPr>
          <w:rFonts w:cs="Times New Roman"/>
          <w:color w:val="000000" w:themeColor="text1"/>
          <w:sz w:val="26"/>
          <w:szCs w:val="26"/>
          <w:lang w:val="de-DE"/>
        </w:rPr>
        <w:t xml:space="preserve"> quản lý chung</w:t>
      </w:r>
      <w:r w:rsidRPr="006C7883">
        <w:rPr>
          <w:rFonts w:cs="Times New Roman"/>
          <w:color w:val="000000" w:themeColor="text1"/>
          <w:sz w:val="26"/>
          <w:szCs w:val="26"/>
          <w:lang w:val="de-DE"/>
        </w:rPr>
        <w:t>. Từ đó phát triển website số hóa xây dựng báo cáo tổng hợp từ các số liệu thu thập được để phục vụ công tác theo dõi, cảnh báo, đánh giá, phục vụ xây dựng các kế hoạch quản trị, tối ưu, phát triển mạng lưới, nâng cao chất lượng dịch vụ.</w:t>
      </w:r>
    </w:p>
    <w:p w14:paraId="14BB4DE8" w14:textId="31F6368C" w:rsidR="00E009E3" w:rsidRPr="006C7883" w:rsidRDefault="00E009E3" w:rsidP="00A7534A">
      <w:pPr>
        <w:spacing w:after="0" w:line="360" w:lineRule="auto"/>
        <w:ind w:firstLine="720"/>
        <w:jc w:val="both"/>
        <w:rPr>
          <w:rFonts w:cs="Times New Roman"/>
          <w:color w:val="000000" w:themeColor="text1"/>
          <w:sz w:val="26"/>
          <w:szCs w:val="26"/>
          <w:lang w:val="de-DE"/>
        </w:rPr>
      </w:pPr>
      <w:r w:rsidRPr="006C7883">
        <w:rPr>
          <w:rFonts w:cs="Times New Roman"/>
          <w:color w:val="000000" w:themeColor="text1"/>
          <w:sz w:val="26"/>
          <w:szCs w:val="26"/>
          <w:lang w:val="de-DE"/>
        </w:rPr>
        <w:t>Theo đó, việc nghiên cứu tìm hiểu hiện trạng mô hình hệ thống và các chương trình phần mềm theo dõi quản lý giám sát các hệ thống thiết bị, các chương trình đang quản lý quản trị đối hệ thống, từ đó xây dựng bảng danh mục lỗi cần quan tâm, thực hiện kiểm tra xử lý của từng loại thiết bị.</w:t>
      </w:r>
      <w:r w:rsidR="00F4156F">
        <w:rPr>
          <w:rFonts w:cs="Times New Roman"/>
          <w:color w:val="000000" w:themeColor="text1"/>
          <w:sz w:val="26"/>
          <w:szCs w:val="26"/>
          <w:lang w:val="de-DE"/>
        </w:rPr>
        <w:t xml:space="preserve"> </w:t>
      </w:r>
      <w:r w:rsidRPr="006C7883">
        <w:rPr>
          <w:rFonts w:cs="Times New Roman"/>
          <w:color w:val="000000" w:themeColor="text1"/>
          <w:sz w:val="26"/>
          <w:szCs w:val="26"/>
          <w:lang w:val="de-DE"/>
        </w:rPr>
        <w:t xml:space="preserve">Thu thập và phân tích các cảnh báo dựa trên bản tin </w:t>
      </w:r>
      <w:r w:rsidR="00A773CA">
        <w:rPr>
          <w:rFonts w:cs="Times New Roman"/>
          <w:color w:val="000000" w:themeColor="text1"/>
          <w:sz w:val="26"/>
          <w:szCs w:val="26"/>
          <w:lang w:val="de-DE"/>
        </w:rPr>
        <w:t>Syslog</w:t>
      </w:r>
      <w:r w:rsidRPr="006C7883">
        <w:rPr>
          <w:rFonts w:cs="Times New Roman"/>
          <w:color w:val="000000" w:themeColor="text1"/>
          <w:sz w:val="26"/>
          <w:szCs w:val="26"/>
          <w:lang w:val="de-DE"/>
        </w:rPr>
        <w:t xml:space="preserve"> của từng loại thiết bị trong hê thống để phát hiện các các cảnh báo lỗi bất thường, các cảnh báo cần xử lý ngay, đây là những vấn đề nghiên cứu chính mà đề tài cần thực hiện nhằm phục vụ hiệu quả cho công tác quản trị mạng băng rộng của VNPT Hà Nội.</w:t>
      </w:r>
    </w:p>
    <w:p w14:paraId="70A87686" w14:textId="77777777" w:rsidR="00E009E3" w:rsidRPr="006C7883" w:rsidRDefault="00E009E3" w:rsidP="00A7534A">
      <w:pPr>
        <w:widowControl w:val="0"/>
        <w:autoSpaceDE w:val="0"/>
        <w:autoSpaceDN w:val="0"/>
        <w:spacing w:after="0" w:line="360" w:lineRule="auto"/>
        <w:ind w:firstLine="720"/>
        <w:jc w:val="both"/>
        <w:rPr>
          <w:rFonts w:cs="Times New Roman"/>
          <w:color w:val="000000" w:themeColor="text1"/>
          <w:sz w:val="26"/>
          <w:szCs w:val="26"/>
          <w:lang w:val="de-DE"/>
        </w:rPr>
      </w:pPr>
      <w:r w:rsidRPr="006C7883">
        <w:rPr>
          <w:rFonts w:cs="Times New Roman"/>
          <w:color w:val="000000" w:themeColor="text1"/>
          <w:sz w:val="26"/>
          <w:szCs w:val="26"/>
          <w:lang w:val="de-DE"/>
        </w:rPr>
        <w:t xml:space="preserve">Các vấn đề </w:t>
      </w:r>
      <w:r w:rsidRPr="006C7883">
        <w:rPr>
          <w:rFonts w:eastAsia="Times New Roman" w:cs="Times New Roman"/>
          <w:color w:val="000000" w:themeColor="text1"/>
          <w:sz w:val="26"/>
          <w:szCs w:val="26"/>
          <w:lang w:val="de-DE"/>
        </w:rPr>
        <w:t>lưu</w:t>
      </w:r>
      <w:r w:rsidRPr="006C7883">
        <w:rPr>
          <w:rFonts w:cs="Times New Roman"/>
          <w:color w:val="000000" w:themeColor="text1"/>
          <w:sz w:val="26"/>
          <w:szCs w:val="26"/>
          <w:lang w:val="de-DE"/>
        </w:rPr>
        <w:t xml:space="preserve"> ý khi thực hiện:</w:t>
      </w:r>
    </w:p>
    <w:p w14:paraId="09D7EA32" w14:textId="082C1CF7" w:rsidR="00E009E3" w:rsidRPr="00F90B75" w:rsidRDefault="00F90B75" w:rsidP="00A7534A">
      <w:pPr>
        <w:spacing w:after="0" w:line="360" w:lineRule="auto"/>
        <w:ind w:firstLine="720"/>
        <w:jc w:val="both"/>
        <w:rPr>
          <w:rFonts w:cs="Times New Roman"/>
          <w:color w:val="000000" w:themeColor="text1"/>
          <w:sz w:val="26"/>
          <w:szCs w:val="26"/>
          <w:lang w:val="de-DE"/>
        </w:rPr>
      </w:pPr>
      <w:r>
        <w:rPr>
          <w:rFonts w:cs="Times New Roman"/>
          <w:color w:val="000000" w:themeColor="text1"/>
          <w:sz w:val="26"/>
          <w:szCs w:val="26"/>
          <w:lang w:val="de-DE"/>
        </w:rPr>
        <w:t xml:space="preserve">- </w:t>
      </w:r>
      <w:r w:rsidR="00E009E3" w:rsidRPr="00F90B75">
        <w:rPr>
          <w:rFonts w:cs="Times New Roman"/>
          <w:color w:val="000000" w:themeColor="text1"/>
          <w:sz w:val="26"/>
          <w:szCs w:val="26"/>
          <w:lang w:val="de-DE"/>
        </w:rPr>
        <w:t xml:space="preserve">Khối lượng dữ liệu lớn: với hệ thống mạng lớn nhiều thiết bị, sẽ tạo ra một lượng lớn dữ liệu </w:t>
      </w:r>
      <w:r w:rsidR="00A773CA">
        <w:rPr>
          <w:rFonts w:cs="Times New Roman"/>
          <w:color w:val="000000" w:themeColor="text1"/>
          <w:sz w:val="26"/>
          <w:szCs w:val="26"/>
          <w:lang w:val="de-DE"/>
        </w:rPr>
        <w:t>Syslog</w:t>
      </w:r>
      <w:r w:rsidR="00E009E3" w:rsidRPr="00F90B75">
        <w:rPr>
          <w:rFonts w:cs="Times New Roman"/>
          <w:color w:val="000000" w:themeColor="text1"/>
          <w:sz w:val="26"/>
          <w:szCs w:val="26"/>
          <w:lang w:val="de-DE"/>
        </w:rPr>
        <w:t>, đòi hỏi các giải pháp lưu trữ và xử lý hiệu quả.</w:t>
      </w:r>
    </w:p>
    <w:p w14:paraId="3B4028DA" w14:textId="3BCA635E" w:rsidR="00E009E3" w:rsidRPr="00F90B75" w:rsidRDefault="00F90B75" w:rsidP="00A7534A">
      <w:pPr>
        <w:spacing w:after="0" w:line="360" w:lineRule="auto"/>
        <w:ind w:firstLine="720"/>
        <w:jc w:val="both"/>
        <w:rPr>
          <w:rFonts w:cs="Times New Roman"/>
          <w:color w:val="000000" w:themeColor="text1"/>
          <w:sz w:val="26"/>
          <w:szCs w:val="26"/>
          <w:lang w:val="de-DE"/>
        </w:rPr>
      </w:pPr>
      <w:r>
        <w:rPr>
          <w:rFonts w:cs="Times New Roman"/>
          <w:color w:val="000000" w:themeColor="text1"/>
          <w:sz w:val="26"/>
          <w:szCs w:val="26"/>
          <w:lang w:val="de-DE"/>
        </w:rPr>
        <w:t xml:space="preserve">- </w:t>
      </w:r>
      <w:r w:rsidR="00E009E3" w:rsidRPr="00F90B75">
        <w:rPr>
          <w:rFonts w:cs="Times New Roman"/>
          <w:color w:val="000000" w:themeColor="text1"/>
          <w:sz w:val="26"/>
          <w:szCs w:val="26"/>
          <w:lang w:val="de-DE"/>
        </w:rPr>
        <w:t xml:space="preserve">Đa dạng định dạng: nhiều chủng loại thiết bị khác nhau có thể sử dụng các định dạng </w:t>
      </w:r>
      <w:r w:rsidR="00A773CA">
        <w:rPr>
          <w:rFonts w:cs="Times New Roman"/>
          <w:color w:val="000000" w:themeColor="text1"/>
          <w:sz w:val="26"/>
          <w:szCs w:val="26"/>
          <w:lang w:val="de-DE"/>
        </w:rPr>
        <w:t>Syslog</w:t>
      </w:r>
      <w:r w:rsidR="00E009E3" w:rsidRPr="00F90B75">
        <w:rPr>
          <w:rFonts w:cs="Times New Roman"/>
          <w:color w:val="000000" w:themeColor="text1"/>
          <w:sz w:val="26"/>
          <w:szCs w:val="26"/>
          <w:lang w:val="de-DE"/>
        </w:rPr>
        <w:t xml:space="preserve"> khác nhau, gây khó khăn cho việc chuẩn hóa dữ liệu.</w:t>
      </w:r>
    </w:p>
    <w:p w14:paraId="276BFEE0" w14:textId="71E62332" w:rsidR="00E009E3" w:rsidRPr="006C7883" w:rsidRDefault="00F90B75" w:rsidP="00A7534A">
      <w:pPr>
        <w:spacing w:after="0" w:line="360" w:lineRule="auto"/>
        <w:ind w:firstLine="720"/>
        <w:jc w:val="both"/>
        <w:rPr>
          <w:rFonts w:cs="Times New Roman"/>
          <w:color w:val="000000" w:themeColor="text1"/>
          <w:sz w:val="26"/>
          <w:szCs w:val="26"/>
          <w:lang w:val="de-DE"/>
        </w:rPr>
      </w:pPr>
      <w:r>
        <w:rPr>
          <w:rFonts w:cs="Times New Roman"/>
          <w:color w:val="000000" w:themeColor="text1"/>
          <w:sz w:val="26"/>
          <w:szCs w:val="26"/>
          <w:lang w:val="de-DE"/>
        </w:rPr>
        <w:lastRenderedPageBreak/>
        <w:t xml:space="preserve">- </w:t>
      </w:r>
      <w:r w:rsidR="00E009E3" w:rsidRPr="00BC307C">
        <w:rPr>
          <w:rFonts w:cs="Times New Roman"/>
          <w:color w:val="000000" w:themeColor="text1"/>
          <w:sz w:val="26"/>
          <w:szCs w:val="26"/>
          <w:lang w:val="de-DE"/>
        </w:rPr>
        <w:t xml:space="preserve">Độ phức tạp của dữ liệu: </w:t>
      </w:r>
      <w:r w:rsidR="00A773CA">
        <w:rPr>
          <w:rFonts w:cs="Times New Roman"/>
          <w:color w:val="000000" w:themeColor="text1"/>
          <w:sz w:val="26"/>
          <w:szCs w:val="26"/>
          <w:lang w:val="de-DE"/>
        </w:rPr>
        <w:t>Syslog</w:t>
      </w:r>
      <w:r w:rsidR="00E009E3" w:rsidRPr="00BC307C">
        <w:rPr>
          <w:rFonts w:cs="Times New Roman"/>
          <w:color w:val="000000" w:themeColor="text1"/>
          <w:sz w:val="26"/>
          <w:szCs w:val="26"/>
          <w:lang w:val="de-DE"/>
        </w:rPr>
        <w:t xml:space="preserve"> thường có cấu trúc không đồng nhất và chứa nhiều thông tin nhiễu, đòi hỏi các kỹ thuật phân tích phức tạp</w:t>
      </w:r>
      <w:r w:rsidR="00E009E3" w:rsidRPr="006C7883">
        <w:rPr>
          <w:rFonts w:cs="Times New Roman"/>
          <w:color w:val="000000" w:themeColor="text1"/>
          <w:sz w:val="26"/>
          <w:szCs w:val="26"/>
          <w:lang w:val="de-DE"/>
        </w:rPr>
        <w:t>.</w:t>
      </w:r>
    </w:p>
    <w:p w14:paraId="751D9C62" w14:textId="441865B8" w:rsidR="00E009E3" w:rsidRPr="006C7883" w:rsidRDefault="00E009E3" w:rsidP="00A7534A">
      <w:pPr>
        <w:spacing w:after="0" w:line="360" w:lineRule="auto"/>
        <w:ind w:firstLine="720"/>
        <w:jc w:val="both"/>
        <w:rPr>
          <w:rFonts w:cs="Times New Roman"/>
          <w:color w:val="000000" w:themeColor="text1"/>
          <w:sz w:val="26"/>
          <w:szCs w:val="26"/>
          <w:lang w:val="de-DE"/>
        </w:rPr>
      </w:pPr>
      <w:r w:rsidRPr="006C7883">
        <w:rPr>
          <w:rFonts w:cs="Times New Roman"/>
          <w:color w:val="000000" w:themeColor="text1"/>
          <w:sz w:val="26"/>
          <w:szCs w:val="26"/>
          <w:lang w:val="de-DE"/>
        </w:rPr>
        <w:t xml:space="preserve">Tóm lại phân tích dữ liệu </w:t>
      </w:r>
      <w:r w:rsidR="00A773CA">
        <w:rPr>
          <w:rFonts w:cs="Times New Roman"/>
          <w:color w:val="000000" w:themeColor="text1"/>
          <w:sz w:val="26"/>
          <w:szCs w:val="26"/>
          <w:lang w:val="de-DE"/>
        </w:rPr>
        <w:t>Syslog</w:t>
      </w:r>
      <w:r w:rsidRPr="006C7883">
        <w:rPr>
          <w:rFonts w:cs="Times New Roman"/>
          <w:color w:val="000000" w:themeColor="text1"/>
          <w:sz w:val="26"/>
          <w:szCs w:val="26"/>
          <w:lang w:val="de-DE"/>
        </w:rPr>
        <w:t xml:space="preserve"> để phát hiện các cảnh báo bất thườ</w:t>
      </w:r>
      <w:r w:rsidR="00222F84">
        <w:rPr>
          <w:rFonts w:cs="Times New Roman"/>
          <w:color w:val="000000" w:themeColor="text1"/>
          <w:sz w:val="26"/>
          <w:szCs w:val="26"/>
          <w:lang w:val="de-DE"/>
        </w:rPr>
        <w:t>n</w:t>
      </w:r>
      <w:r w:rsidRPr="006C7883">
        <w:rPr>
          <w:rFonts w:cs="Times New Roman"/>
          <w:color w:val="000000" w:themeColor="text1"/>
          <w:sz w:val="26"/>
          <w:szCs w:val="26"/>
          <w:lang w:val="de-DE"/>
        </w:rPr>
        <w:t xml:space="preserve">g là một lĩnh vực nghiên cứu và ứng dụng quan trọng trong lĩnh vực phòng ngừa và phát hiện sự cố nhanh chóng. Bằng cách khai thác thông tin có trong các thông báo </w:t>
      </w:r>
      <w:r w:rsidR="00A773CA">
        <w:rPr>
          <w:rFonts w:cs="Times New Roman"/>
          <w:color w:val="000000" w:themeColor="text1"/>
          <w:sz w:val="26"/>
          <w:szCs w:val="26"/>
          <w:lang w:val="de-DE"/>
        </w:rPr>
        <w:t>Syslog</w:t>
      </w:r>
      <w:r w:rsidRPr="006C7883">
        <w:rPr>
          <w:rFonts w:cs="Times New Roman"/>
          <w:color w:val="000000" w:themeColor="text1"/>
          <w:sz w:val="26"/>
          <w:szCs w:val="26"/>
          <w:lang w:val="de-DE"/>
        </w:rPr>
        <w:t>,</w:t>
      </w:r>
      <w:r w:rsidR="00F4156F">
        <w:rPr>
          <w:rFonts w:cs="Times New Roman"/>
          <w:color w:val="000000" w:themeColor="text1"/>
          <w:sz w:val="26"/>
          <w:szCs w:val="26"/>
          <w:lang w:val="de-DE"/>
        </w:rPr>
        <w:t xml:space="preserve"> </w:t>
      </w:r>
      <w:r w:rsidRPr="006C7883">
        <w:rPr>
          <w:rFonts w:cs="Times New Roman"/>
          <w:color w:val="000000" w:themeColor="text1"/>
          <w:sz w:val="26"/>
          <w:szCs w:val="26"/>
          <w:lang w:val="de-DE"/>
        </w:rPr>
        <w:t xml:space="preserve">có thể cải thiện đáng kể khả năng giám sát bảo vệ hệ thống, nâng cao hiệu </w:t>
      </w:r>
      <w:r w:rsidR="00217036">
        <w:rPr>
          <w:rFonts w:cs="Times New Roman"/>
          <w:color w:val="000000" w:themeColor="text1"/>
          <w:sz w:val="26"/>
          <w:szCs w:val="26"/>
          <w:lang w:val="de-DE"/>
        </w:rPr>
        <w:t>năng</w:t>
      </w:r>
      <w:r w:rsidRPr="006C7883">
        <w:rPr>
          <w:rFonts w:cs="Times New Roman"/>
          <w:color w:val="000000" w:themeColor="text1"/>
          <w:sz w:val="26"/>
          <w:szCs w:val="26"/>
          <w:lang w:val="de-DE"/>
        </w:rPr>
        <w:t xml:space="preserve"> và giảm thiểu rủi ro.</w:t>
      </w:r>
    </w:p>
    <w:p w14:paraId="61AA914E" w14:textId="77777777" w:rsidR="00E009E3" w:rsidRPr="00BC307C" w:rsidRDefault="00E009E3" w:rsidP="00A7534A">
      <w:pPr>
        <w:pStyle w:val="Heading2"/>
        <w:spacing w:before="0" w:line="360" w:lineRule="auto"/>
        <w:ind w:firstLine="720"/>
        <w:rPr>
          <w:rFonts w:eastAsia="Times New Roman" w:cs="Times New Roman"/>
          <w:b w:val="0"/>
          <w:bCs/>
          <w:sz w:val="24"/>
          <w:szCs w:val="24"/>
          <w:lang w:val="sv-SE"/>
        </w:rPr>
      </w:pPr>
      <w:bookmarkStart w:id="10" w:name="_Toc231938759"/>
      <w:r w:rsidRPr="00BC307C">
        <w:rPr>
          <w:rFonts w:eastAsia="Times New Roman" w:cs="Times New Roman"/>
          <w:bCs/>
          <w:szCs w:val="28"/>
          <w:lang w:val="sv-SE"/>
        </w:rPr>
        <w:t xml:space="preserve">3. Mục </w:t>
      </w:r>
      <w:r w:rsidRPr="00BC307C">
        <w:rPr>
          <w:rFonts w:cs="Times New Roman"/>
          <w:bCs/>
          <w:szCs w:val="28"/>
          <w:lang w:val="de-DE"/>
        </w:rPr>
        <w:t>đích</w:t>
      </w:r>
      <w:r w:rsidRPr="00BC307C">
        <w:rPr>
          <w:rFonts w:eastAsia="Times New Roman" w:cs="Times New Roman"/>
          <w:bCs/>
          <w:szCs w:val="28"/>
          <w:lang w:val="sv-SE"/>
        </w:rPr>
        <w:t xml:space="preserve"> nghiên cứu.</w:t>
      </w:r>
      <w:bookmarkEnd w:id="10"/>
    </w:p>
    <w:p w14:paraId="67953D04" w14:textId="0081A09E" w:rsidR="00E009E3" w:rsidRPr="006C7883" w:rsidRDefault="00E009E3" w:rsidP="00A7534A">
      <w:pPr>
        <w:spacing w:after="0" w:line="360" w:lineRule="auto"/>
        <w:ind w:firstLine="720"/>
        <w:jc w:val="both"/>
        <w:rPr>
          <w:rFonts w:cs="Times New Roman"/>
          <w:color w:val="000000" w:themeColor="text1"/>
          <w:sz w:val="26"/>
          <w:szCs w:val="26"/>
          <w:lang w:val="de-DE"/>
        </w:rPr>
      </w:pPr>
      <w:r w:rsidRPr="006C7883">
        <w:rPr>
          <w:rFonts w:cs="Times New Roman"/>
          <w:color w:val="000000" w:themeColor="text1"/>
          <w:sz w:val="26"/>
          <w:szCs w:val="26"/>
          <w:lang w:val="de-DE"/>
        </w:rPr>
        <w:t xml:space="preserve">Phân tích và đưa ra bảng danh mục các lỗi có thể nhận diện từ </w:t>
      </w:r>
      <w:r w:rsidR="00A773CA">
        <w:rPr>
          <w:rFonts w:cs="Times New Roman"/>
          <w:color w:val="000000" w:themeColor="text1"/>
          <w:sz w:val="26"/>
          <w:szCs w:val="26"/>
          <w:lang w:val="de-DE"/>
        </w:rPr>
        <w:t>Syslog</w:t>
      </w:r>
      <w:r w:rsidRPr="006C7883">
        <w:rPr>
          <w:rFonts w:cs="Times New Roman"/>
          <w:color w:val="000000" w:themeColor="text1"/>
          <w:sz w:val="26"/>
          <w:szCs w:val="26"/>
          <w:lang w:val="de-DE"/>
        </w:rPr>
        <w:t xml:space="preserve"> cần phải xử lý và các hành động kịch bản xử lý liên quan. Từ đó xây dựng mô hình tham chiếu, tìm kiếm so sánh các cảnh báo thu được từ </w:t>
      </w:r>
      <w:r w:rsidR="00A773CA">
        <w:rPr>
          <w:rFonts w:cs="Times New Roman"/>
          <w:color w:val="000000" w:themeColor="text1"/>
          <w:sz w:val="26"/>
          <w:szCs w:val="26"/>
          <w:lang w:val="de-DE"/>
        </w:rPr>
        <w:t>Syslog</w:t>
      </w:r>
      <w:r w:rsidRPr="006C7883">
        <w:rPr>
          <w:rFonts w:cs="Times New Roman"/>
          <w:color w:val="000000" w:themeColor="text1"/>
          <w:sz w:val="26"/>
          <w:szCs w:val="26"/>
          <w:lang w:val="de-DE"/>
        </w:rPr>
        <w:t xml:space="preserve"> với bảng danh mục lỗi, và tự động triển khai các hành động xử lý liên quan như cảnh báo (qua </w:t>
      </w:r>
      <w:r w:rsidR="00217036">
        <w:rPr>
          <w:rFonts w:cs="Times New Roman"/>
          <w:color w:val="000000" w:themeColor="text1"/>
          <w:sz w:val="26"/>
          <w:szCs w:val="26"/>
          <w:lang w:val="de-DE"/>
        </w:rPr>
        <w:t>E-</w:t>
      </w:r>
      <w:r w:rsidRPr="006C7883">
        <w:rPr>
          <w:rFonts w:cs="Times New Roman"/>
          <w:color w:val="000000" w:themeColor="text1"/>
          <w:sz w:val="26"/>
          <w:szCs w:val="26"/>
          <w:lang w:val="de-DE"/>
        </w:rPr>
        <w:t>mail, SMS...). lưu trữ để phục vụ công tác theo dõi báo cáo. Một số mục tiêu cụ thể:</w:t>
      </w:r>
    </w:p>
    <w:p w14:paraId="6352C0EE" w14:textId="43128129" w:rsidR="00E009E3" w:rsidRPr="00BC307C" w:rsidRDefault="00E009E3" w:rsidP="00A7534A">
      <w:pPr>
        <w:spacing w:after="0" w:line="360" w:lineRule="auto"/>
        <w:ind w:firstLine="720"/>
        <w:jc w:val="both"/>
        <w:rPr>
          <w:rFonts w:cs="Times New Roman"/>
          <w:color w:val="000000" w:themeColor="text1"/>
          <w:sz w:val="26"/>
          <w:szCs w:val="26"/>
          <w:lang w:val="de-DE"/>
        </w:rPr>
      </w:pPr>
      <w:r w:rsidRPr="00BC307C">
        <w:rPr>
          <w:rFonts w:cs="Times New Roman"/>
          <w:color w:val="000000" w:themeColor="text1"/>
          <w:sz w:val="26"/>
          <w:szCs w:val="26"/>
          <w:lang w:val="de-DE"/>
        </w:rPr>
        <w:t>Thu thập, lưu trữ dữ liệu</w:t>
      </w:r>
      <w:r w:rsidRPr="00685E72">
        <w:rPr>
          <w:rFonts w:cs="Times New Roman"/>
          <w:color w:val="000000" w:themeColor="text1"/>
          <w:sz w:val="26"/>
          <w:szCs w:val="26"/>
          <w:lang w:val="de-DE"/>
        </w:rPr>
        <w:t xml:space="preserve">: </w:t>
      </w:r>
    </w:p>
    <w:p w14:paraId="78C05BAD" w14:textId="0A0E43B9" w:rsidR="00E009E3" w:rsidRPr="00685E72" w:rsidRDefault="00685E72" w:rsidP="00A7534A">
      <w:pPr>
        <w:spacing w:after="0" w:line="360" w:lineRule="auto"/>
        <w:ind w:firstLine="720"/>
        <w:jc w:val="both"/>
        <w:rPr>
          <w:color w:val="000000" w:themeColor="text1"/>
          <w:sz w:val="26"/>
          <w:szCs w:val="26"/>
          <w:lang w:val="de-DE"/>
        </w:rPr>
      </w:pPr>
      <w:r>
        <w:rPr>
          <w:rFonts w:cs="Times New Roman"/>
          <w:color w:val="000000" w:themeColor="text1"/>
          <w:sz w:val="26"/>
          <w:szCs w:val="26"/>
          <w:lang w:val="de-DE"/>
        </w:rPr>
        <w:t xml:space="preserve">- </w:t>
      </w:r>
      <w:r w:rsidR="00E009E3" w:rsidRPr="00685E72">
        <w:rPr>
          <w:rFonts w:cs="Times New Roman"/>
          <w:color w:val="000000" w:themeColor="text1"/>
          <w:sz w:val="26"/>
          <w:szCs w:val="26"/>
          <w:lang w:val="de-DE"/>
        </w:rPr>
        <w:t xml:space="preserve">Tiền xử lý </w:t>
      </w:r>
      <w:r w:rsidR="00A0023C">
        <w:rPr>
          <w:rFonts w:cs="Times New Roman"/>
          <w:color w:val="000000" w:themeColor="text1"/>
          <w:sz w:val="26"/>
          <w:szCs w:val="26"/>
          <w:lang w:val="de-DE"/>
        </w:rPr>
        <w:t>dữ</w:t>
      </w:r>
      <w:r w:rsidR="00E009E3" w:rsidRPr="00685E72">
        <w:rPr>
          <w:rFonts w:cs="Times New Roman"/>
          <w:color w:val="000000" w:themeColor="text1"/>
          <w:sz w:val="26"/>
          <w:szCs w:val="26"/>
          <w:lang w:val="de-DE"/>
        </w:rPr>
        <w:t xml:space="preserve"> liệu</w:t>
      </w:r>
      <w:r w:rsidR="00E009E3" w:rsidRPr="00BC307C">
        <w:rPr>
          <w:rFonts w:cs="Times New Roman"/>
          <w:color w:val="000000" w:themeColor="text1"/>
          <w:sz w:val="26"/>
          <w:szCs w:val="26"/>
          <w:lang w:val="de-DE"/>
        </w:rPr>
        <w:t>: t</w:t>
      </w:r>
      <w:r w:rsidR="00E009E3" w:rsidRPr="00685E72">
        <w:rPr>
          <w:rFonts w:cs="Times New Roman"/>
          <w:color w:val="000000" w:themeColor="text1"/>
          <w:sz w:val="26"/>
          <w:szCs w:val="26"/>
          <w:lang w:val="de-DE"/>
        </w:rPr>
        <w:t xml:space="preserve">iến hành các hoạt động tiền xử lý như lọc, chuẩn hóa, và trích xuất các thông tin cần thiết từ dữ liệu </w:t>
      </w:r>
      <w:r w:rsidR="00A773CA">
        <w:rPr>
          <w:rFonts w:cs="Times New Roman"/>
          <w:color w:val="000000" w:themeColor="text1"/>
          <w:sz w:val="26"/>
          <w:szCs w:val="26"/>
          <w:lang w:val="de-DE"/>
        </w:rPr>
        <w:t>Syslog</w:t>
      </w:r>
      <w:r w:rsidR="00E009E3" w:rsidRPr="00685E72">
        <w:rPr>
          <w:rFonts w:cs="Times New Roman"/>
          <w:color w:val="000000" w:themeColor="text1"/>
          <w:sz w:val="26"/>
          <w:szCs w:val="26"/>
          <w:lang w:val="de-DE"/>
        </w:rPr>
        <w:t xml:space="preserve"> thô</w:t>
      </w:r>
      <w:r w:rsidR="00E009E3" w:rsidRPr="00BC307C">
        <w:rPr>
          <w:rFonts w:cs="Times New Roman"/>
          <w:color w:val="000000" w:themeColor="text1"/>
          <w:sz w:val="26"/>
          <w:szCs w:val="26"/>
          <w:lang w:val="de-DE"/>
        </w:rPr>
        <w:t>.</w:t>
      </w:r>
    </w:p>
    <w:p w14:paraId="0689E74C" w14:textId="088C2940" w:rsidR="00E009E3" w:rsidRPr="00BC307C" w:rsidRDefault="00685E72" w:rsidP="00A7534A">
      <w:pPr>
        <w:spacing w:after="0" w:line="360" w:lineRule="auto"/>
        <w:ind w:firstLine="720"/>
        <w:jc w:val="both"/>
        <w:rPr>
          <w:rFonts w:cs="Times New Roman"/>
          <w:color w:val="000000" w:themeColor="text1"/>
          <w:sz w:val="26"/>
          <w:szCs w:val="26"/>
          <w:lang w:val="de-DE"/>
        </w:rPr>
      </w:pPr>
      <w:r>
        <w:rPr>
          <w:rFonts w:cs="Times New Roman"/>
          <w:color w:val="000000" w:themeColor="text1"/>
          <w:sz w:val="26"/>
          <w:szCs w:val="26"/>
          <w:lang w:val="de-DE"/>
        </w:rPr>
        <w:t xml:space="preserve">- </w:t>
      </w:r>
      <w:r w:rsidR="00E009E3" w:rsidRPr="00BC307C">
        <w:rPr>
          <w:rFonts w:cs="Times New Roman"/>
          <w:color w:val="000000" w:themeColor="text1"/>
          <w:sz w:val="26"/>
          <w:szCs w:val="26"/>
          <w:lang w:val="de-DE"/>
        </w:rPr>
        <w:t>Phân tích dữ liệu: x</w:t>
      </w:r>
      <w:r w:rsidR="00E009E3" w:rsidRPr="00685E72">
        <w:rPr>
          <w:rFonts w:cs="Times New Roman"/>
          <w:color w:val="000000" w:themeColor="text1"/>
          <w:sz w:val="26"/>
          <w:szCs w:val="26"/>
          <w:lang w:val="de-DE"/>
        </w:rPr>
        <w:t>ây dựng các mô hình tìm kiếm, so sánh kiểm tra để phát hiện các lỗi</w:t>
      </w:r>
      <w:r w:rsidR="00E009E3" w:rsidRPr="00BC307C">
        <w:rPr>
          <w:rFonts w:cs="Times New Roman"/>
          <w:color w:val="000000" w:themeColor="text1"/>
          <w:sz w:val="26"/>
          <w:szCs w:val="26"/>
          <w:lang w:val="de-DE"/>
        </w:rPr>
        <w:t xml:space="preserve"> </w:t>
      </w:r>
      <w:r w:rsidR="00E009E3" w:rsidRPr="00685E72">
        <w:rPr>
          <w:rFonts w:cs="Times New Roman"/>
          <w:color w:val="000000" w:themeColor="text1"/>
          <w:sz w:val="26"/>
          <w:szCs w:val="26"/>
          <w:lang w:val="de-DE"/>
        </w:rPr>
        <w:t>cần có hành động xử lý.</w:t>
      </w:r>
    </w:p>
    <w:p w14:paraId="737B145D" w14:textId="77777777" w:rsidR="00E009E3" w:rsidRPr="00BC307C" w:rsidRDefault="00E009E3" w:rsidP="00A7534A">
      <w:pPr>
        <w:spacing w:after="0" w:line="360" w:lineRule="auto"/>
        <w:ind w:firstLine="720"/>
        <w:jc w:val="both"/>
        <w:rPr>
          <w:rFonts w:cs="Times New Roman"/>
          <w:color w:val="000000" w:themeColor="text1"/>
          <w:sz w:val="26"/>
          <w:szCs w:val="26"/>
          <w:lang w:val="vi"/>
        </w:rPr>
      </w:pPr>
      <w:r w:rsidRPr="00685E72">
        <w:rPr>
          <w:rFonts w:cs="Times New Roman"/>
          <w:color w:val="000000" w:themeColor="text1"/>
          <w:sz w:val="26"/>
          <w:szCs w:val="26"/>
          <w:lang w:val="de-DE"/>
        </w:rPr>
        <w:t>Thực nghiệm</w:t>
      </w:r>
      <w:r w:rsidRPr="006C7883">
        <w:rPr>
          <w:rFonts w:cs="Times New Roman"/>
          <w:color w:val="000000" w:themeColor="text1"/>
          <w:sz w:val="26"/>
          <w:szCs w:val="26"/>
          <w:lang w:val="vi"/>
        </w:rPr>
        <w:t xml:space="preserve"> v</w:t>
      </w:r>
      <w:r w:rsidRPr="006C7883">
        <w:rPr>
          <w:rFonts w:cs="Times New Roman"/>
          <w:color w:val="000000" w:themeColor="text1"/>
          <w:sz w:val="26"/>
          <w:szCs w:val="26"/>
          <w:lang w:val="de-DE"/>
        </w:rPr>
        <w:t>à đánh giá kết quả.</w:t>
      </w:r>
    </w:p>
    <w:p w14:paraId="5EFEF0D1" w14:textId="77777777" w:rsidR="00E009E3" w:rsidRPr="00BC307C" w:rsidRDefault="00E009E3" w:rsidP="00A7534A">
      <w:pPr>
        <w:pStyle w:val="Heading2"/>
        <w:spacing w:before="0" w:line="360" w:lineRule="auto"/>
        <w:ind w:firstLine="720"/>
        <w:rPr>
          <w:rFonts w:eastAsia="Times New Roman" w:cs="Times New Roman"/>
          <w:b w:val="0"/>
          <w:bCs/>
          <w:sz w:val="24"/>
          <w:szCs w:val="24"/>
          <w:lang w:val="sv-SE"/>
        </w:rPr>
      </w:pPr>
      <w:bookmarkStart w:id="11" w:name="_Toc231938760"/>
      <w:r w:rsidRPr="00BC307C">
        <w:rPr>
          <w:rFonts w:eastAsia="Times New Roman" w:cs="Times New Roman"/>
          <w:bCs/>
          <w:szCs w:val="28"/>
          <w:lang w:val="sv-SE"/>
        </w:rPr>
        <w:t xml:space="preserve">4. Đối </w:t>
      </w:r>
      <w:r w:rsidRPr="00BC307C">
        <w:rPr>
          <w:rFonts w:cs="Times New Roman"/>
          <w:bCs/>
          <w:szCs w:val="28"/>
          <w:lang w:val="de-DE"/>
        </w:rPr>
        <w:t>tượng</w:t>
      </w:r>
      <w:r w:rsidRPr="00BC307C">
        <w:rPr>
          <w:rFonts w:eastAsia="Times New Roman" w:cs="Times New Roman"/>
          <w:bCs/>
          <w:szCs w:val="28"/>
          <w:lang w:val="sv-SE"/>
        </w:rPr>
        <w:t xml:space="preserve"> và phạm vi nghiên cứu.</w:t>
      </w:r>
      <w:bookmarkEnd w:id="11"/>
    </w:p>
    <w:p w14:paraId="6A842B3D" w14:textId="624013DB" w:rsidR="00E009E3" w:rsidRPr="006C7883" w:rsidRDefault="00E009E3" w:rsidP="00A7534A">
      <w:pPr>
        <w:spacing w:after="0" w:line="360" w:lineRule="auto"/>
        <w:ind w:firstLine="720"/>
        <w:jc w:val="both"/>
        <w:rPr>
          <w:rFonts w:cs="Times New Roman"/>
          <w:color w:val="000000" w:themeColor="text1"/>
          <w:sz w:val="26"/>
          <w:szCs w:val="26"/>
          <w:lang w:val="de-DE"/>
        </w:rPr>
      </w:pPr>
      <w:r w:rsidRPr="006C7883">
        <w:rPr>
          <w:rFonts w:cs="Times New Roman"/>
          <w:sz w:val="26"/>
          <w:szCs w:val="26"/>
          <w:lang w:val="de-DE"/>
        </w:rPr>
        <w:t>Đối</w:t>
      </w:r>
      <w:r w:rsidRPr="006C7883">
        <w:rPr>
          <w:rFonts w:cs="Times New Roman"/>
          <w:color w:val="000000" w:themeColor="text1"/>
          <w:sz w:val="26"/>
          <w:szCs w:val="26"/>
          <w:lang w:val="de-DE"/>
        </w:rPr>
        <w:t xml:space="preserve"> tượng nghiên cứu: hệ thống thiết bị của mạng băng rộng, hệ thống giám sát, và hệ thống báo cáo, các bản tin </w:t>
      </w:r>
      <w:r w:rsidR="00A773CA">
        <w:rPr>
          <w:rFonts w:cs="Times New Roman"/>
          <w:color w:val="000000" w:themeColor="text1"/>
          <w:sz w:val="26"/>
          <w:szCs w:val="26"/>
          <w:lang w:val="de-DE"/>
        </w:rPr>
        <w:t>Syslog</w:t>
      </w:r>
      <w:r w:rsidRPr="006C7883">
        <w:rPr>
          <w:rFonts w:cs="Times New Roman"/>
          <w:color w:val="000000" w:themeColor="text1"/>
          <w:sz w:val="26"/>
          <w:szCs w:val="26"/>
          <w:lang w:val="de-DE"/>
        </w:rPr>
        <w:t xml:space="preserve"> của các hệ thống.</w:t>
      </w:r>
    </w:p>
    <w:p w14:paraId="01CF88D4" w14:textId="75E6FAA9" w:rsidR="00E009E3" w:rsidRPr="00685E72" w:rsidRDefault="00685E72" w:rsidP="00A7534A">
      <w:pPr>
        <w:spacing w:after="0" w:line="360" w:lineRule="auto"/>
        <w:ind w:firstLine="720"/>
        <w:jc w:val="both"/>
        <w:rPr>
          <w:color w:val="000000" w:themeColor="text1"/>
          <w:sz w:val="26"/>
          <w:szCs w:val="26"/>
          <w:lang w:val="de-DE"/>
        </w:rPr>
      </w:pPr>
      <w:r>
        <w:rPr>
          <w:sz w:val="26"/>
          <w:szCs w:val="26"/>
          <w:lang w:val="de-DE"/>
        </w:rPr>
        <w:t xml:space="preserve"> </w:t>
      </w:r>
      <w:r w:rsidR="00E009E3" w:rsidRPr="00685E72">
        <w:rPr>
          <w:sz w:val="26"/>
          <w:szCs w:val="26"/>
          <w:lang w:val="de-DE"/>
        </w:rPr>
        <w:t>Phạm</w:t>
      </w:r>
      <w:r w:rsidR="00E009E3" w:rsidRPr="00685E72">
        <w:rPr>
          <w:color w:val="000000" w:themeColor="text1"/>
          <w:sz w:val="26"/>
          <w:szCs w:val="26"/>
          <w:lang w:val="de-DE"/>
        </w:rPr>
        <w:t xml:space="preserve"> vi nghiên cứu:</w:t>
      </w:r>
      <w:r>
        <w:rPr>
          <w:color w:val="000000" w:themeColor="text1"/>
          <w:sz w:val="26"/>
          <w:szCs w:val="26"/>
          <w:lang w:val="de-DE"/>
        </w:rPr>
        <w:t xml:space="preserve"> h</w:t>
      </w:r>
      <w:r w:rsidR="00E009E3" w:rsidRPr="00685E72">
        <w:rPr>
          <w:color w:val="000000" w:themeColor="text1"/>
          <w:sz w:val="26"/>
          <w:szCs w:val="26"/>
          <w:lang w:val="de-DE"/>
        </w:rPr>
        <w:t>ệ thống thiết bị, giám sát, báo cáo của mạng băng rộng trong VNPT Hà Nội.</w:t>
      </w:r>
    </w:p>
    <w:p w14:paraId="11C0E6CA" w14:textId="62487AC4" w:rsidR="00E009E3" w:rsidRPr="00BC307C" w:rsidRDefault="006F7875" w:rsidP="00A7534A">
      <w:pPr>
        <w:spacing w:after="0" w:line="360" w:lineRule="auto"/>
        <w:ind w:firstLine="720"/>
        <w:jc w:val="both"/>
        <w:rPr>
          <w:color w:val="000000" w:themeColor="text1"/>
          <w:sz w:val="26"/>
          <w:szCs w:val="26"/>
          <w:lang w:val="vi"/>
        </w:rPr>
      </w:pPr>
      <w:r>
        <w:rPr>
          <w:color w:val="000000" w:themeColor="text1"/>
          <w:sz w:val="26"/>
          <w:szCs w:val="26"/>
          <w:lang w:val="de-DE"/>
        </w:rPr>
        <w:t xml:space="preserve">- </w:t>
      </w:r>
      <w:r w:rsidR="00E009E3" w:rsidRPr="006F7875">
        <w:rPr>
          <w:color w:val="000000" w:themeColor="text1"/>
          <w:sz w:val="26"/>
          <w:szCs w:val="26"/>
          <w:lang w:val="de-DE"/>
        </w:rPr>
        <w:t>Các công nghệ, hệ quản trị cơ sở dữ liệu sử dụng để xây dựng các module kết nối, thu thập d</w:t>
      </w:r>
      <w:r w:rsidR="00A0023C">
        <w:rPr>
          <w:color w:val="000000" w:themeColor="text1"/>
          <w:sz w:val="26"/>
          <w:szCs w:val="26"/>
          <w:lang w:val="de-DE"/>
        </w:rPr>
        <w:t>ữ</w:t>
      </w:r>
      <w:r w:rsidR="00E009E3" w:rsidRPr="006F7875">
        <w:rPr>
          <w:color w:val="000000" w:themeColor="text1"/>
          <w:sz w:val="26"/>
          <w:szCs w:val="26"/>
          <w:lang w:val="de-DE"/>
        </w:rPr>
        <w:t xml:space="preserve"> liệu và xây dựng chương trình quản lý, </w:t>
      </w:r>
      <w:r w:rsidR="00E009E3" w:rsidRPr="006F7875">
        <w:rPr>
          <w:sz w:val="26"/>
          <w:szCs w:val="26"/>
          <w:lang w:val="de-DE"/>
        </w:rPr>
        <w:t xml:space="preserve">bao gồm Angular, JWT, Restful API, SNMP, </w:t>
      </w:r>
      <w:r w:rsidR="00A773CA">
        <w:rPr>
          <w:sz w:val="26"/>
          <w:szCs w:val="26"/>
          <w:lang w:val="de-DE"/>
        </w:rPr>
        <w:t>SYSLOG</w:t>
      </w:r>
      <w:r w:rsidR="00E009E3" w:rsidRPr="006F7875">
        <w:rPr>
          <w:sz w:val="26"/>
          <w:szCs w:val="26"/>
          <w:lang w:val="de-DE"/>
        </w:rPr>
        <w:t>, SignalR, và MongoDB.</w:t>
      </w:r>
    </w:p>
    <w:p w14:paraId="66AAD763" w14:textId="77777777" w:rsidR="00E009E3" w:rsidRPr="00BC307C" w:rsidRDefault="00E009E3" w:rsidP="00A7534A">
      <w:pPr>
        <w:pStyle w:val="Heading2"/>
        <w:spacing w:before="0" w:line="360" w:lineRule="auto"/>
        <w:ind w:firstLine="720"/>
        <w:rPr>
          <w:rFonts w:eastAsia="Times New Roman" w:cs="Times New Roman"/>
          <w:b w:val="0"/>
          <w:bCs/>
          <w:sz w:val="24"/>
          <w:szCs w:val="24"/>
          <w:lang w:val="sv-SE"/>
        </w:rPr>
      </w:pPr>
      <w:bookmarkStart w:id="12" w:name="_Toc231938761"/>
      <w:r w:rsidRPr="00BC307C">
        <w:rPr>
          <w:rFonts w:eastAsia="Times New Roman" w:cs="Times New Roman"/>
          <w:bCs/>
          <w:szCs w:val="28"/>
          <w:lang w:val="sv-SE"/>
        </w:rPr>
        <w:lastRenderedPageBreak/>
        <w:t>5. Phương pháp nghiên cứu.</w:t>
      </w:r>
      <w:bookmarkEnd w:id="12"/>
    </w:p>
    <w:p w14:paraId="4315EEFF" w14:textId="77777777" w:rsidR="00E009E3" w:rsidRPr="006C7883" w:rsidRDefault="00E009E3" w:rsidP="00A7534A">
      <w:pPr>
        <w:spacing w:after="0" w:line="360" w:lineRule="auto"/>
        <w:ind w:firstLine="720"/>
        <w:jc w:val="both"/>
        <w:rPr>
          <w:rFonts w:cs="Times New Roman"/>
          <w:color w:val="000000" w:themeColor="text1"/>
          <w:sz w:val="26"/>
          <w:szCs w:val="26"/>
          <w:lang w:val="de-DE"/>
        </w:rPr>
      </w:pPr>
      <w:r w:rsidRPr="006C7883">
        <w:rPr>
          <w:rFonts w:cs="Times New Roman"/>
          <w:color w:val="000000" w:themeColor="text1"/>
          <w:sz w:val="26"/>
          <w:szCs w:val="26"/>
          <w:lang w:val="de-DE"/>
        </w:rPr>
        <w:t>Phương pháp nghiên cứu được sử dụng là kết hợp giữa các kiến thức lý thuyết và việc nghiên cứu, khảo sát phân tích của các hệ thống giám sát, báo cáo trong mạng băng rộng của VNPT Hà Nội.</w:t>
      </w:r>
    </w:p>
    <w:p w14:paraId="3B7E740B" w14:textId="6EBF57BE" w:rsidR="00E009E3" w:rsidRPr="006C7883" w:rsidRDefault="00E009E3" w:rsidP="00A7534A">
      <w:pPr>
        <w:spacing w:after="0" w:line="360" w:lineRule="auto"/>
        <w:ind w:firstLine="720"/>
        <w:jc w:val="both"/>
        <w:rPr>
          <w:rFonts w:cs="Times New Roman"/>
          <w:color w:val="000000" w:themeColor="text1"/>
          <w:sz w:val="26"/>
          <w:szCs w:val="26"/>
          <w:lang w:val="de-DE"/>
        </w:rPr>
      </w:pPr>
      <w:r w:rsidRPr="006C7883">
        <w:rPr>
          <w:rFonts w:cs="Times New Roman"/>
          <w:color w:val="000000" w:themeColor="text1"/>
          <w:sz w:val="26"/>
          <w:szCs w:val="26"/>
          <w:lang w:val="de-DE"/>
        </w:rPr>
        <w:t>Lý thuyết: nghiên cứu lý thuyết hệ thống thông tin và cơ sở dữ liệu. Các công nghệ, hệ quản trị cơ sở d</w:t>
      </w:r>
      <w:r w:rsidR="00A0023C">
        <w:rPr>
          <w:rFonts w:cs="Times New Roman"/>
          <w:color w:val="000000" w:themeColor="text1"/>
          <w:sz w:val="26"/>
          <w:szCs w:val="26"/>
          <w:lang w:val="de-DE"/>
        </w:rPr>
        <w:t>ữ</w:t>
      </w:r>
      <w:r w:rsidRPr="006C7883">
        <w:rPr>
          <w:rFonts w:cs="Times New Roman"/>
          <w:color w:val="000000" w:themeColor="text1"/>
          <w:sz w:val="26"/>
          <w:szCs w:val="26"/>
          <w:lang w:val="de-DE"/>
        </w:rPr>
        <w:t xml:space="preserve"> liệu sử dụng. Nghiên cứu các chủng loại, cấu trúc Mib, cấu trúc </w:t>
      </w:r>
      <w:r w:rsidR="00A773CA">
        <w:rPr>
          <w:rFonts w:cs="Times New Roman"/>
          <w:color w:val="000000" w:themeColor="text1"/>
          <w:sz w:val="26"/>
          <w:szCs w:val="26"/>
          <w:lang w:val="de-DE"/>
        </w:rPr>
        <w:t>S</w:t>
      </w:r>
      <w:r w:rsidR="00217036">
        <w:rPr>
          <w:rFonts w:cs="Times New Roman"/>
          <w:color w:val="000000" w:themeColor="text1"/>
          <w:sz w:val="26"/>
          <w:szCs w:val="26"/>
          <w:lang w:val="de-DE"/>
        </w:rPr>
        <w:t>yslog</w:t>
      </w:r>
      <w:r w:rsidRPr="006C7883">
        <w:rPr>
          <w:rFonts w:cs="Times New Roman"/>
          <w:color w:val="000000" w:themeColor="text1"/>
          <w:sz w:val="26"/>
          <w:szCs w:val="26"/>
          <w:lang w:val="de-DE"/>
        </w:rPr>
        <w:t xml:space="preserve"> của các thiết bị trong mạng băng rộng của VNPT Hà Nội.</w:t>
      </w:r>
    </w:p>
    <w:p w14:paraId="1CEAC33E" w14:textId="7A28B94A" w:rsidR="00A66A04" w:rsidRDefault="00E009E3" w:rsidP="00A7534A">
      <w:pPr>
        <w:spacing w:after="0" w:line="360" w:lineRule="auto"/>
        <w:ind w:firstLine="720"/>
        <w:jc w:val="both"/>
        <w:rPr>
          <w:rFonts w:cs="Times New Roman"/>
          <w:color w:val="000000" w:themeColor="text1"/>
          <w:sz w:val="26"/>
          <w:szCs w:val="26"/>
          <w:lang w:val="de-DE"/>
        </w:rPr>
      </w:pPr>
      <w:r w:rsidRPr="006C7883">
        <w:rPr>
          <w:rFonts w:cs="Times New Roman"/>
          <w:color w:val="000000" w:themeColor="text1"/>
          <w:sz w:val="26"/>
          <w:szCs w:val="26"/>
          <w:lang w:val="de-DE"/>
        </w:rPr>
        <w:t>Thực nghiệm: tổ chức cơ sở dữ liệu về thông tin số tại đơn vị, nghiên cứu thực tế về dữ liệu giám sát, cảnh báo của các hệ thống, các trang báo cáo đang theo dõi vận hành khai thác. Số hóa dữ liệu cảnh báo, thiết bị, phân tích dữ liệu để áp dụng vào sản xuất tại đơn vị.</w:t>
      </w:r>
      <w:bookmarkEnd w:id="8"/>
    </w:p>
    <w:p w14:paraId="134CBB9F" w14:textId="62AB01B1" w:rsidR="00A66A04" w:rsidRDefault="00A66A04" w:rsidP="00A66A04">
      <w:pPr>
        <w:spacing w:after="0" w:line="360" w:lineRule="auto"/>
        <w:jc w:val="both"/>
        <w:rPr>
          <w:rFonts w:cs="Times New Roman"/>
          <w:color w:val="000000" w:themeColor="text1"/>
          <w:sz w:val="26"/>
          <w:szCs w:val="26"/>
          <w:lang w:val="de-DE"/>
        </w:rPr>
      </w:pPr>
      <w:r>
        <w:rPr>
          <w:rFonts w:cs="Times New Roman"/>
          <w:color w:val="000000" w:themeColor="text1"/>
          <w:sz w:val="26"/>
          <w:szCs w:val="26"/>
          <w:lang w:val="de-DE"/>
        </w:rPr>
        <w:br w:type="page"/>
      </w:r>
    </w:p>
    <w:p w14:paraId="0B9A4A82" w14:textId="1CB3A434" w:rsidR="00195A2E" w:rsidRPr="00ED1D7C" w:rsidRDefault="00195A2E" w:rsidP="00885D00">
      <w:pPr>
        <w:pStyle w:val="Heading1"/>
        <w:spacing w:before="0" w:after="240" w:line="276" w:lineRule="auto"/>
        <w:jc w:val="center"/>
        <w:rPr>
          <w:rFonts w:eastAsia="Times New Roman" w:cs="Times New Roman"/>
          <w:b w:val="0"/>
          <w:bCs/>
          <w:lang w:val="de-DE"/>
        </w:rPr>
      </w:pPr>
      <w:bookmarkStart w:id="13" w:name="_Toc231938762"/>
      <w:r w:rsidRPr="00ED1D7C">
        <w:rPr>
          <w:rFonts w:eastAsia="Times New Roman" w:cs="Times New Roman"/>
          <w:bCs/>
          <w:lang w:val="de-DE"/>
        </w:rPr>
        <w:lastRenderedPageBreak/>
        <w:t>CHƯƠNG 1:</w:t>
      </w:r>
      <w:r w:rsidR="00F7691D" w:rsidRPr="00ED1D7C">
        <w:rPr>
          <w:rFonts w:eastAsia="Times New Roman" w:cs="Times New Roman"/>
          <w:bCs/>
          <w:lang w:val="de-DE"/>
        </w:rPr>
        <w:t xml:space="preserve"> </w:t>
      </w:r>
      <w:r w:rsidR="00AD2BBA" w:rsidRPr="00ED1D7C">
        <w:rPr>
          <w:rFonts w:eastAsia="Times New Roman" w:cs="Times New Roman"/>
          <w:bCs/>
          <w:lang w:val="de-DE"/>
        </w:rPr>
        <w:t xml:space="preserve">CÔNG TÁC QUẢN TRỊ HỆ THỐNG MẠNG BĂNG RỘNG CỐ ĐỊNH VÀ NGHIÊN CỨU DỮ LIỆU </w:t>
      </w:r>
      <w:r w:rsidR="00A773CA">
        <w:rPr>
          <w:rFonts w:eastAsia="Times New Roman" w:cs="Times New Roman"/>
          <w:bCs/>
          <w:lang w:val="de-DE"/>
        </w:rPr>
        <w:t>SYSLOG</w:t>
      </w:r>
      <w:r w:rsidR="00AD2BBA" w:rsidRPr="00ED1D7C">
        <w:rPr>
          <w:rFonts w:eastAsia="Times New Roman" w:cs="Times New Roman"/>
          <w:bCs/>
          <w:lang w:val="de-DE"/>
        </w:rPr>
        <w:t xml:space="preserve"> HỆ THỐNG MẠNG CỦA VNPT HÀ NỘI</w:t>
      </w:r>
      <w:bookmarkEnd w:id="13"/>
    </w:p>
    <w:p w14:paraId="3A6F3341" w14:textId="023B67D3" w:rsidR="0013272A" w:rsidRPr="00CF5B46" w:rsidRDefault="00ED1D7C" w:rsidP="00897FC1">
      <w:pPr>
        <w:pStyle w:val="Heading2"/>
        <w:spacing w:before="0" w:line="360" w:lineRule="auto"/>
        <w:ind w:firstLine="720"/>
        <w:jc w:val="both"/>
        <w:rPr>
          <w:rFonts w:cs="Times New Roman"/>
          <w:b w:val="0"/>
          <w:bCs/>
          <w:color w:val="auto"/>
          <w:szCs w:val="28"/>
          <w:lang w:val="de-DE"/>
        </w:rPr>
      </w:pPr>
      <w:bookmarkStart w:id="14" w:name="_Toc231938763"/>
      <w:r w:rsidRPr="00CF5B46">
        <w:rPr>
          <w:rFonts w:cs="Times New Roman"/>
          <w:bCs/>
          <w:color w:val="auto"/>
          <w:szCs w:val="28"/>
          <w:lang w:val="de-DE"/>
        </w:rPr>
        <w:t>1.1</w:t>
      </w:r>
      <w:r w:rsidR="004E1443" w:rsidRPr="00CF5B46">
        <w:rPr>
          <w:rFonts w:cs="Times New Roman"/>
          <w:bCs/>
          <w:color w:val="auto"/>
          <w:szCs w:val="28"/>
          <w:lang w:val="de-DE"/>
        </w:rPr>
        <w:t>.</w:t>
      </w:r>
      <w:r w:rsidR="008F5843" w:rsidRPr="00CF5B46">
        <w:rPr>
          <w:rFonts w:cs="Times New Roman"/>
          <w:bCs/>
          <w:color w:val="auto"/>
          <w:szCs w:val="28"/>
          <w:lang w:val="de-DE"/>
        </w:rPr>
        <w:t xml:space="preserve"> </w:t>
      </w:r>
      <w:r w:rsidR="00932341" w:rsidRPr="00CF5B46">
        <w:rPr>
          <w:rFonts w:cs="Times New Roman"/>
          <w:bCs/>
          <w:color w:val="auto"/>
          <w:szCs w:val="28"/>
          <w:lang w:val="de-DE"/>
        </w:rPr>
        <w:t>Mô hình hệ thống thiết bị, hệ thống giám sát, báo cáo, công tác vận hành, quản trị mạng băng rộng của VNPT Hà Nội</w:t>
      </w:r>
      <w:r w:rsidR="002E3EE6" w:rsidRPr="00CF5B46">
        <w:rPr>
          <w:rFonts w:cs="Times New Roman"/>
          <w:bCs/>
          <w:color w:val="auto"/>
          <w:szCs w:val="28"/>
          <w:lang w:val="de-DE"/>
        </w:rPr>
        <w:t>.</w:t>
      </w:r>
      <w:bookmarkEnd w:id="14"/>
    </w:p>
    <w:p w14:paraId="3131105F" w14:textId="34C64A83" w:rsidR="00932341" w:rsidRPr="00652C59" w:rsidRDefault="008F5843" w:rsidP="008F4126">
      <w:pPr>
        <w:pStyle w:val="Heading3"/>
        <w:spacing w:before="0" w:beforeAutospacing="0" w:after="0" w:afterAutospacing="0" w:line="360" w:lineRule="auto"/>
        <w:ind w:firstLine="720"/>
        <w:jc w:val="both"/>
        <w:rPr>
          <w:i w:val="0"/>
          <w:iCs/>
          <w:szCs w:val="28"/>
          <w:lang w:val="de-DE"/>
        </w:rPr>
      </w:pPr>
      <w:bookmarkStart w:id="15" w:name="_Toc231938764"/>
      <w:r w:rsidRPr="00652C59">
        <w:rPr>
          <w:iCs/>
          <w:szCs w:val="28"/>
          <w:lang w:val="de-DE"/>
        </w:rPr>
        <w:t>1.1.</w:t>
      </w:r>
      <w:r w:rsidR="00CF5B46" w:rsidRPr="00652C59">
        <w:rPr>
          <w:iCs/>
          <w:szCs w:val="28"/>
          <w:lang w:val="de-DE"/>
        </w:rPr>
        <w:t>1.</w:t>
      </w:r>
      <w:r w:rsidRPr="00652C59">
        <w:rPr>
          <w:iCs/>
          <w:szCs w:val="28"/>
          <w:lang w:val="de-DE"/>
        </w:rPr>
        <w:t xml:space="preserve"> </w:t>
      </w:r>
      <w:r w:rsidR="003B67C4" w:rsidRPr="00652C59">
        <w:rPr>
          <w:iCs/>
          <w:szCs w:val="28"/>
          <w:lang w:val="de-DE"/>
        </w:rPr>
        <w:t>Cấu</w:t>
      </w:r>
      <w:r w:rsidR="003B67C4" w:rsidRPr="00652C59">
        <w:rPr>
          <w:iCs/>
          <w:color w:val="000000" w:themeColor="text1"/>
          <w:szCs w:val="28"/>
          <w:lang w:val="vi-VN"/>
        </w:rPr>
        <w:t xml:space="preserve"> trúc và phân lớp kiến trúc hệ thống mạng MAN-E</w:t>
      </w:r>
      <w:r w:rsidR="00932341" w:rsidRPr="00652C59">
        <w:rPr>
          <w:iCs/>
          <w:szCs w:val="28"/>
          <w:lang w:val="de-DE"/>
        </w:rPr>
        <w:t>.</w:t>
      </w:r>
      <w:bookmarkEnd w:id="15"/>
    </w:p>
    <w:p w14:paraId="24F53EC4" w14:textId="77777777" w:rsidR="005E7A7D" w:rsidRPr="004B67A8" w:rsidRDefault="005E7A7D" w:rsidP="005E7A7D">
      <w:pPr>
        <w:spacing w:after="0" w:line="360" w:lineRule="auto"/>
        <w:ind w:firstLine="720"/>
        <w:jc w:val="both"/>
        <w:rPr>
          <w:rFonts w:cs="Times New Roman"/>
          <w:sz w:val="26"/>
          <w:szCs w:val="26"/>
          <w:lang w:val="de-DE"/>
        </w:rPr>
      </w:pPr>
      <w:r w:rsidRPr="004B67A8">
        <w:rPr>
          <w:rFonts w:cs="Times New Roman"/>
          <w:sz w:val="26"/>
          <w:szCs w:val="26"/>
          <w:lang w:val="de-DE"/>
        </w:rPr>
        <w:t>Cấu trúc hệ thống:</w:t>
      </w:r>
    </w:p>
    <w:p w14:paraId="6F75ACC2" w14:textId="77777777" w:rsidR="005E7A7D" w:rsidRPr="004B67A8" w:rsidRDefault="005E7A7D" w:rsidP="005E7A7D">
      <w:pPr>
        <w:spacing w:after="0" w:line="360" w:lineRule="auto"/>
        <w:ind w:firstLine="720"/>
        <w:jc w:val="both"/>
        <w:rPr>
          <w:rFonts w:cs="Times New Roman"/>
          <w:sz w:val="26"/>
          <w:szCs w:val="26"/>
          <w:lang w:val="de-DE"/>
        </w:rPr>
      </w:pPr>
      <w:r w:rsidRPr="004B67A8">
        <w:rPr>
          <w:rFonts w:cs="Times New Roman"/>
          <w:sz w:val="26"/>
          <w:szCs w:val="26"/>
          <w:lang w:val="de-DE"/>
        </w:rPr>
        <w:t>Hệ thống mạng MAN-E tổ chức gồm các thành phần mạng lõi và mạng truy nhập, bao gồm các router kết nối với nhau theo vòng ring, hình cây, đảm bảo khả năng dự phòng tuyến khi đứt kết nối.</w:t>
      </w:r>
    </w:p>
    <w:p w14:paraId="10717A3A" w14:textId="77777777" w:rsidR="005E7A7D" w:rsidRPr="004B67A8" w:rsidRDefault="005E7A7D" w:rsidP="005E7A7D">
      <w:pPr>
        <w:spacing w:after="0" w:line="360" w:lineRule="auto"/>
        <w:ind w:firstLine="720"/>
        <w:jc w:val="both"/>
        <w:rPr>
          <w:rFonts w:cs="Times New Roman"/>
          <w:sz w:val="26"/>
          <w:szCs w:val="26"/>
          <w:lang w:val="de-DE"/>
        </w:rPr>
      </w:pPr>
      <w:r w:rsidRPr="004B67A8">
        <w:rPr>
          <w:rFonts w:cs="Times New Roman"/>
          <w:sz w:val="26"/>
          <w:szCs w:val="26"/>
          <w:lang w:val="de-DE"/>
        </w:rPr>
        <w:t xml:space="preserve">Mạng lõi (ring core): </w:t>
      </w:r>
      <w:r w:rsidRPr="004B67A8">
        <w:rPr>
          <w:rFonts w:cs="Times New Roman"/>
          <w:sz w:val="26"/>
          <w:szCs w:val="26"/>
          <w:lang w:val="vi-VN"/>
        </w:rPr>
        <w:t xml:space="preserve">Lớp này bao gồm các thiết bị biên dịch vụ cao cấp dòng PE (Provider Edge) và PE-AGG (Provider Edge Aggregation) </w:t>
      </w:r>
      <w:r w:rsidRPr="004B67A8">
        <w:rPr>
          <w:rFonts w:cs="Times New Roman"/>
          <w:sz w:val="26"/>
          <w:szCs w:val="26"/>
          <w:lang w:val="de-DE"/>
        </w:rPr>
        <w:t xml:space="preserve">lắp đặt tại các trung tâm lớn. </w:t>
      </w:r>
      <w:r w:rsidRPr="004B67A8">
        <w:rPr>
          <w:rFonts w:cs="Times New Roman"/>
          <w:sz w:val="26"/>
          <w:szCs w:val="26"/>
          <w:lang w:val="vi-VN"/>
        </w:rPr>
        <w:t xml:space="preserve">Để tối ưu hóa hiệu năng routing và hạn chế độ trễ truyền dẫn do số lượng bước nhảy (hop), số lượng thiết bị trong một vòng Ring Core được thiết kế chỉ từ 5 đến 7 </w:t>
      </w:r>
      <w:r w:rsidRPr="004B67A8">
        <w:rPr>
          <w:rFonts w:cs="Times New Roman"/>
          <w:sz w:val="26"/>
          <w:szCs w:val="26"/>
          <w:lang w:val="de-DE"/>
        </w:rPr>
        <w:t>điểm trong một Ring. Vị trí lắp đặt các Core tại điểm thu gom truyền dẫn và dung lượng trung chuyển qua đó cao. Các thiết bị này được kết nối ring với nhau bằng một đôi hay nhiều đôi cáp quang trực tiếp, sử dụng giao diện kết nối Ethernet cổng 100Gbps.</w:t>
      </w:r>
    </w:p>
    <w:p w14:paraId="6C6ABE56" w14:textId="77777777" w:rsidR="005E7A7D" w:rsidRPr="004B67A8" w:rsidRDefault="005E7A7D" w:rsidP="005E7A7D">
      <w:pPr>
        <w:spacing w:after="0" w:line="360" w:lineRule="auto"/>
        <w:ind w:firstLine="720"/>
        <w:jc w:val="both"/>
        <w:rPr>
          <w:rFonts w:cs="Times New Roman"/>
          <w:sz w:val="26"/>
          <w:szCs w:val="26"/>
          <w:lang w:val="de-DE"/>
        </w:rPr>
      </w:pPr>
      <w:r w:rsidRPr="004B67A8">
        <w:rPr>
          <w:rFonts w:cs="Times New Roman"/>
          <w:sz w:val="26"/>
          <w:szCs w:val="26"/>
          <w:lang w:val="de-DE"/>
        </w:rPr>
        <w:t>Mạng truy nhập (Ring Access): Bao gồm các UPE lắp đặt tại các trạm Viễn thông, kết nối với nhau và kết nối tới mạng lõi bằng một hoặc nhiều đôi sợi quang trực tiếp. Tùy theo điều kiện, mạng truy nhập có thể sử dụng kết nối dạng hình sao, ring và trong một ring tối đa từ 4 - 6 thiết bị UPE, hoặc đấu nối tiếp nhau và đấu nối tiếp tối đa từ 4 - 6 thiết bị UPE, vị trí lắp đặt các UPE truy nhập thường đặt tại các điểm thuận tiện cho việc thu gom truyền dẫn kết nối đến các thiết bị truy nhập như Switch L2, OLT GPON.</w:t>
      </w:r>
    </w:p>
    <w:p w14:paraId="7B7A8226" w14:textId="3B48AEEF" w:rsidR="00573662" w:rsidRPr="004B67A8" w:rsidRDefault="005E7A7D" w:rsidP="005E7A7D">
      <w:pPr>
        <w:tabs>
          <w:tab w:val="num" w:pos="720"/>
        </w:tabs>
        <w:spacing w:after="0" w:line="360" w:lineRule="auto"/>
        <w:ind w:firstLine="720"/>
        <w:jc w:val="both"/>
        <w:rPr>
          <w:rFonts w:cs="Times New Roman"/>
          <w:sz w:val="26"/>
          <w:szCs w:val="26"/>
          <w:lang w:val="de-DE"/>
        </w:rPr>
      </w:pPr>
      <w:r w:rsidRPr="004B67A8">
        <w:rPr>
          <w:rFonts w:cs="Times New Roman"/>
          <w:sz w:val="26"/>
          <w:szCs w:val="26"/>
          <w:lang w:val="de-DE"/>
        </w:rPr>
        <w:t>Sơ đồ mô hình hệ thống</w:t>
      </w:r>
      <w:r>
        <w:rPr>
          <w:rFonts w:cs="Times New Roman"/>
          <w:sz w:val="26"/>
          <w:szCs w:val="26"/>
          <w:lang w:val="de-DE"/>
        </w:rPr>
        <w:t>:</w:t>
      </w:r>
    </w:p>
    <w:p w14:paraId="6B9242FC" w14:textId="15FABAFD" w:rsidR="00195A2E" w:rsidRPr="006C7883" w:rsidRDefault="00195A2E" w:rsidP="00A7534A">
      <w:pPr>
        <w:spacing w:after="0" w:line="360" w:lineRule="auto"/>
        <w:ind w:firstLine="720"/>
        <w:jc w:val="both"/>
        <w:rPr>
          <w:rFonts w:cs="Times New Roman"/>
          <w:sz w:val="26"/>
          <w:szCs w:val="26"/>
          <w:lang w:val="de-DE"/>
        </w:rPr>
      </w:pPr>
    </w:p>
    <w:p w14:paraId="1CA7DBA3" w14:textId="773C0243" w:rsidR="00E145D3" w:rsidRPr="0089556B" w:rsidRDefault="0089556B" w:rsidP="00A7534A">
      <w:pPr>
        <w:pStyle w:val="H1H"/>
        <w:keepNext/>
        <w:spacing w:before="0"/>
        <w:ind w:hanging="142"/>
        <w:rPr>
          <w:i w:val="0"/>
          <w:iCs/>
          <w:lang w:val="de-DE"/>
        </w:rPr>
      </w:pPr>
      <w:bookmarkStart w:id="16" w:name="_bookmark13"/>
      <w:bookmarkEnd w:id="16"/>
      <w:r w:rsidRPr="0089556B">
        <w:rPr>
          <w:i w:val="0"/>
          <w:iCs/>
          <w:noProof/>
          <w:lang w:val="de-DE"/>
        </w:rPr>
        <w:lastRenderedPageBreak/>
        <w:drawing>
          <wp:inline distT="0" distB="0" distL="0" distR="0" wp14:anchorId="542FCD28" wp14:editId="3CAAE4C5">
            <wp:extent cx="5596759" cy="2905125"/>
            <wp:effectExtent l="0" t="0" r="4445" b="0"/>
            <wp:docPr id="54277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7592" name=""/>
                    <pic:cNvPicPr/>
                  </pic:nvPicPr>
                  <pic:blipFill>
                    <a:blip r:embed="rId12"/>
                    <a:stretch>
                      <a:fillRect/>
                    </a:stretch>
                  </pic:blipFill>
                  <pic:spPr>
                    <a:xfrm>
                      <a:off x="0" y="0"/>
                      <a:ext cx="5597629" cy="2905577"/>
                    </a:xfrm>
                    <a:prstGeom prst="rect">
                      <a:avLst/>
                    </a:prstGeom>
                  </pic:spPr>
                </pic:pic>
              </a:graphicData>
            </a:graphic>
          </wp:inline>
        </w:drawing>
      </w:r>
    </w:p>
    <w:p w14:paraId="67CD5593" w14:textId="55F4B52A" w:rsidR="00B339E7" w:rsidRPr="009F7A00" w:rsidRDefault="00D73925" w:rsidP="00A7534A">
      <w:pPr>
        <w:pStyle w:val="Caption"/>
        <w:spacing w:line="360" w:lineRule="auto"/>
        <w:rPr>
          <w:b/>
          <w:bCs w:val="0"/>
          <w:szCs w:val="24"/>
          <w:lang w:val="de-DE"/>
        </w:rPr>
      </w:pPr>
      <w:bookmarkStart w:id="17" w:name="_Toc231424609"/>
      <w:bookmarkStart w:id="18" w:name="_Toc231979121"/>
      <w:r w:rsidRPr="009F7A00">
        <w:rPr>
          <w:b/>
          <w:bCs w:val="0"/>
          <w:lang w:val="de-DE"/>
        </w:rPr>
        <w:t xml:space="preserve">Hình 1. </w:t>
      </w:r>
      <w:r w:rsidRPr="005E5E42">
        <w:rPr>
          <w:b/>
          <w:bCs w:val="0"/>
        </w:rPr>
        <w:fldChar w:fldCharType="begin"/>
      </w:r>
      <w:r w:rsidRPr="009F7A00">
        <w:rPr>
          <w:b/>
          <w:bCs w:val="0"/>
          <w:lang w:val="de-DE"/>
        </w:rPr>
        <w:instrText xml:space="preserve"> SEQ Hình_1. \* ARABIC </w:instrText>
      </w:r>
      <w:r w:rsidRPr="005E5E42">
        <w:rPr>
          <w:b/>
          <w:bCs w:val="0"/>
        </w:rPr>
        <w:fldChar w:fldCharType="separate"/>
      </w:r>
      <w:r w:rsidR="006D3936">
        <w:rPr>
          <w:b/>
          <w:bCs w:val="0"/>
          <w:noProof/>
          <w:lang w:val="de-DE"/>
        </w:rPr>
        <w:t>1</w:t>
      </w:r>
      <w:r w:rsidRPr="005E5E42">
        <w:rPr>
          <w:b/>
          <w:bCs w:val="0"/>
          <w:noProof/>
        </w:rPr>
        <w:fldChar w:fldCharType="end"/>
      </w:r>
      <w:r w:rsidRPr="009F7A00">
        <w:rPr>
          <w:b/>
          <w:bCs w:val="0"/>
          <w:lang w:val="de-DE"/>
        </w:rPr>
        <w:t xml:space="preserve"> </w:t>
      </w:r>
      <w:r w:rsidR="00B95BEC" w:rsidRPr="009F7A00">
        <w:rPr>
          <w:b/>
          <w:bCs w:val="0"/>
          <w:szCs w:val="24"/>
          <w:lang w:val="de-DE"/>
        </w:rPr>
        <w:t>Sơ đồ phân lớp mạng MANE</w:t>
      </w:r>
      <w:bookmarkEnd w:id="17"/>
      <w:bookmarkEnd w:id="18"/>
    </w:p>
    <w:p w14:paraId="3F3434DD" w14:textId="77777777" w:rsidR="005E7A7D" w:rsidRDefault="005E7A7D" w:rsidP="005E7A7D">
      <w:pPr>
        <w:spacing w:after="0" w:line="360" w:lineRule="auto"/>
        <w:ind w:firstLine="720"/>
        <w:jc w:val="both"/>
        <w:rPr>
          <w:rFonts w:cs="Times New Roman"/>
          <w:sz w:val="26"/>
          <w:szCs w:val="26"/>
          <w:lang w:val="de-DE"/>
        </w:rPr>
      </w:pPr>
      <w:bookmarkStart w:id="19" w:name="_Toc231938765"/>
      <w:r w:rsidRPr="006C7883">
        <w:rPr>
          <w:rFonts w:cs="Times New Roman"/>
          <w:sz w:val="26"/>
          <w:szCs w:val="26"/>
          <w:lang w:val="de-DE"/>
        </w:rPr>
        <w:t>Mạng MAN</w:t>
      </w:r>
      <w:r>
        <w:rPr>
          <w:rFonts w:cs="Times New Roman"/>
          <w:sz w:val="26"/>
          <w:szCs w:val="26"/>
          <w:lang w:val="de-DE"/>
        </w:rPr>
        <w:t>-</w:t>
      </w:r>
      <w:r w:rsidRPr="006C7883">
        <w:rPr>
          <w:rFonts w:cs="Times New Roman"/>
          <w:sz w:val="26"/>
          <w:szCs w:val="26"/>
          <w:lang w:val="de-DE"/>
        </w:rPr>
        <w:t>E của VNPT Hà Nội sử dụng để tập trung lưu lượng (IP/MPLS Aggregation over Ethernet): đảm bảo tập trung lưu lượng từ các thiết bị truy nhập như OLT GPON, SW L2… tới BRAS, PE/NET.</w:t>
      </w:r>
    </w:p>
    <w:p w14:paraId="50DCC545" w14:textId="77777777" w:rsidR="005E7A7D" w:rsidRPr="00797BFD" w:rsidRDefault="005E7A7D" w:rsidP="005E7A7D">
      <w:pPr>
        <w:spacing w:after="0" w:line="360" w:lineRule="auto"/>
        <w:ind w:firstLine="720"/>
        <w:jc w:val="both"/>
        <w:rPr>
          <w:rFonts w:cs="Times New Roman"/>
          <w:sz w:val="26"/>
          <w:szCs w:val="26"/>
          <w:lang w:val="de-DE"/>
        </w:rPr>
      </w:pPr>
      <w:r w:rsidRPr="00797BFD">
        <w:rPr>
          <w:rFonts w:cs="Times New Roman"/>
          <w:sz w:val="26"/>
          <w:szCs w:val="26"/>
          <w:lang w:val="de-DE"/>
        </w:rPr>
        <w:t>Hạ tầng mạng lưới được đồng bộ hóa dựa trên tổ hợp thiết bị của nhiều hãng công nghệ lớn trên thế giới, cụ thể:</w:t>
      </w:r>
    </w:p>
    <w:p w14:paraId="4088D0BE" w14:textId="77777777" w:rsidR="005E7A7D" w:rsidRPr="00797BFD" w:rsidRDefault="005E7A7D" w:rsidP="005E7A7D">
      <w:pPr>
        <w:tabs>
          <w:tab w:val="num" w:pos="720"/>
        </w:tabs>
        <w:spacing w:after="0" w:line="360" w:lineRule="auto"/>
        <w:ind w:firstLine="720"/>
        <w:jc w:val="both"/>
        <w:rPr>
          <w:rFonts w:cs="Times New Roman"/>
          <w:sz w:val="26"/>
          <w:szCs w:val="26"/>
          <w:lang w:val="de-DE"/>
        </w:rPr>
      </w:pPr>
      <w:r w:rsidRPr="00797BFD">
        <w:rPr>
          <w:rFonts w:cs="Times New Roman"/>
          <w:sz w:val="26"/>
          <w:szCs w:val="26"/>
          <w:lang w:val="de-DE"/>
        </w:rPr>
        <w:t xml:space="preserve">Hạ tầng mạng lõi và hội tụ MAN-E: </w:t>
      </w:r>
      <w:r>
        <w:rPr>
          <w:rFonts w:cs="Times New Roman"/>
          <w:sz w:val="26"/>
          <w:szCs w:val="26"/>
          <w:lang w:val="de-DE"/>
        </w:rPr>
        <w:t>đ</w:t>
      </w:r>
      <w:r w:rsidRPr="00797BFD">
        <w:rPr>
          <w:rFonts w:cs="Times New Roman"/>
          <w:sz w:val="26"/>
          <w:szCs w:val="26"/>
          <w:lang w:val="de-DE"/>
        </w:rPr>
        <w:t>ược cấu thành từ các hệ thống định tuyến dung lượng lớn như Cisco ASR-9010, ASR-9922 và Juniper MX960. Các nút mạng này thiết lập cấu trúc liên kết mạch vòng (Ring topology) tốc độ 100Gbps để đảm bảo khả năng ứng cứu, tự động chuyển tuyến bảo vệ (Protection Switching) khi xảy ra sự cố đứt cáp quang trục.</w:t>
      </w:r>
    </w:p>
    <w:p w14:paraId="5BBCD958" w14:textId="77777777" w:rsidR="005E7A7D" w:rsidRPr="00797BFD" w:rsidRDefault="005E7A7D" w:rsidP="005E7A7D">
      <w:pPr>
        <w:tabs>
          <w:tab w:val="num" w:pos="720"/>
        </w:tabs>
        <w:spacing w:after="0" w:line="360" w:lineRule="auto"/>
        <w:ind w:firstLine="720"/>
        <w:jc w:val="both"/>
        <w:rPr>
          <w:rFonts w:cs="Times New Roman"/>
          <w:sz w:val="26"/>
          <w:szCs w:val="26"/>
          <w:lang w:val="de-DE"/>
        </w:rPr>
      </w:pPr>
      <w:r w:rsidRPr="00797BFD">
        <w:rPr>
          <w:rFonts w:cs="Times New Roman"/>
          <w:sz w:val="26"/>
          <w:szCs w:val="26"/>
          <w:lang w:val="de-DE"/>
        </w:rPr>
        <w:t xml:space="preserve">Hệ thống cổng kiểm soát đa dịch vụ (BRAS - Broadband Remote Access Server): </w:t>
      </w:r>
      <w:r>
        <w:rPr>
          <w:rFonts w:cs="Times New Roman"/>
          <w:sz w:val="26"/>
          <w:szCs w:val="26"/>
          <w:lang w:val="de-DE"/>
        </w:rPr>
        <w:t>s</w:t>
      </w:r>
      <w:r w:rsidRPr="00797BFD">
        <w:rPr>
          <w:rFonts w:cs="Times New Roman"/>
          <w:sz w:val="26"/>
          <w:szCs w:val="26"/>
          <w:lang w:val="de-DE"/>
        </w:rPr>
        <w:t>ử dụng dòng tổng đài trung tâm Juniper MX để thực hiện chức năng xác thực tài khoản thuê bao (qua giao thức PPPoE), cấp phát dải địa chỉ IP (IP Pool Management) và thực thi các chính sách băng thông gói cước cho từng khách hàng.</w:t>
      </w:r>
    </w:p>
    <w:p w14:paraId="4216FD92" w14:textId="428A6864" w:rsidR="005E7A7D" w:rsidRPr="005E7A7D" w:rsidRDefault="005E7A7D" w:rsidP="005E7A7D">
      <w:pPr>
        <w:pStyle w:val="Caption"/>
        <w:spacing w:line="360" w:lineRule="auto"/>
        <w:ind w:firstLine="720"/>
        <w:jc w:val="both"/>
        <w:rPr>
          <w:iCs/>
          <w:color w:val="000000" w:themeColor="text1"/>
          <w:sz w:val="26"/>
          <w:szCs w:val="30"/>
          <w:lang w:val="de-DE"/>
        </w:rPr>
      </w:pPr>
      <w:r w:rsidRPr="00797BFD">
        <w:rPr>
          <w:sz w:val="26"/>
          <w:szCs w:val="26"/>
          <w:lang w:val="de-DE"/>
        </w:rPr>
        <w:t xml:space="preserve">Hạ tầng mạng truy nhập </w:t>
      </w:r>
      <w:r>
        <w:rPr>
          <w:sz w:val="26"/>
          <w:szCs w:val="26"/>
          <w:lang w:val="de-DE"/>
        </w:rPr>
        <w:t>PON</w:t>
      </w:r>
      <w:r w:rsidRPr="00797BFD">
        <w:rPr>
          <w:sz w:val="26"/>
          <w:szCs w:val="26"/>
          <w:lang w:val="de-DE"/>
        </w:rPr>
        <w:t xml:space="preserve">: </w:t>
      </w:r>
      <w:r>
        <w:rPr>
          <w:sz w:val="26"/>
          <w:szCs w:val="26"/>
          <w:lang w:val="de-DE"/>
        </w:rPr>
        <w:t>p</w:t>
      </w:r>
      <w:r w:rsidRPr="00797BFD">
        <w:rPr>
          <w:sz w:val="26"/>
          <w:szCs w:val="26"/>
          <w:lang w:val="de-DE"/>
        </w:rPr>
        <w:t xml:space="preserve">hân bổ rộng khắp các </w:t>
      </w:r>
      <w:r>
        <w:rPr>
          <w:sz w:val="26"/>
          <w:szCs w:val="26"/>
          <w:lang w:val="de-DE"/>
        </w:rPr>
        <w:t>xã/phường</w:t>
      </w:r>
      <w:r w:rsidRPr="00797BFD">
        <w:rPr>
          <w:sz w:val="26"/>
          <w:szCs w:val="26"/>
          <w:lang w:val="de-DE"/>
        </w:rPr>
        <w:t xml:space="preserve"> bằng các thiết bị tổng đài quang OLT của nhiều nhà sản xuất như Huawei (dòng MA5608T/MA5800), ZTE (dòng C300/C600) và Nokia/Alcatel-Lucent. Sự đa dạng </w:t>
      </w:r>
      <w:r w:rsidRPr="00797BFD">
        <w:rPr>
          <w:sz w:val="26"/>
          <w:szCs w:val="26"/>
          <w:lang w:val="de-DE"/>
        </w:rPr>
        <w:lastRenderedPageBreak/>
        <w:t xml:space="preserve">chủng loại thiết bị (Multi-Vendor Environment) tạo nên tính linh hoạt </w:t>
      </w:r>
      <w:r>
        <w:rPr>
          <w:sz w:val="26"/>
          <w:szCs w:val="26"/>
          <w:lang w:val="de-DE"/>
        </w:rPr>
        <w:t>đa dạng thiết bị</w:t>
      </w:r>
      <w:r w:rsidRPr="00797BFD">
        <w:rPr>
          <w:sz w:val="26"/>
          <w:szCs w:val="26"/>
          <w:lang w:val="de-DE"/>
        </w:rPr>
        <w:t xml:space="preserve"> nhưng lại là thách thức lớn cho công tác quản trị tập trung</w:t>
      </w:r>
      <w:r w:rsidRPr="00B470D2">
        <w:rPr>
          <w:lang w:val="de-DE"/>
        </w:rPr>
        <w:t xml:space="preserve"> </w:t>
      </w:r>
      <w:r w:rsidRPr="001A6CDA">
        <w:rPr>
          <w:sz w:val="26"/>
          <w:szCs w:val="26"/>
          <w:lang w:val="de-DE"/>
        </w:rPr>
        <w:t>[1], [2]</w:t>
      </w:r>
      <w:r>
        <w:rPr>
          <w:sz w:val="26"/>
          <w:szCs w:val="26"/>
          <w:lang w:val="de-DE"/>
        </w:rPr>
        <w:t>.</w:t>
      </w:r>
    </w:p>
    <w:p w14:paraId="749F5C3A" w14:textId="2F935455" w:rsidR="00797BFD" w:rsidRPr="009F7A00" w:rsidRDefault="00CF5B46" w:rsidP="004A2CA1">
      <w:pPr>
        <w:pStyle w:val="Heading3"/>
        <w:spacing w:before="0" w:beforeAutospacing="0" w:after="0" w:afterAutospacing="0" w:line="360" w:lineRule="auto"/>
        <w:ind w:firstLine="720"/>
        <w:jc w:val="both"/>
        <w:rPr>
          <w:rFonts w:eastAsiaTheme="majorEastAsia"/>
          <w:b w:val="0"/>
          <w:bCs w:val="0"/>
          <w:i w:val="0"/>
          <w:iCs/>
          <w:color w:val="000000" w:themeColor="text1"/>
          <w:szCs w:val="28"/>
          <w:lang w:val="de-DE"/>
        </w:rPr>
      </w:pPr>
      <w:r w:rsidRPr="004B67A8">
        <w:rPr>
          <w:iCs/>
          <w:color w:val="000000" w:themeColor="text1"/>
          <w:szCs w:val="28"/>
          <w:lang w:val="vi-VN"/>
        </w:rPr>
        <w:t>1</w:t>
      </w:r>
      <w:r w:rsidRPr="00CF5B46">
        <w:rPr>
          <w:b w:val="0"/>
          <w:bCs w:val="0"/>
          <w:iCs/>
          <w:color w:val="000000" w:themeColor="text1"/>
          <w:szCs w:val="28"/>
          <w:lang w:val="vi-VN"/>
        </w:rPr>
        <w:t>.</w:t>
      </w:r>
      <w:r w:rsidR="008F5843" w:rsidRPr="00CF5B46">
        <w:rPr>
          <w:iCs/>
          <w:color w:val="000000" w:themeColor="text1"/>
          <w:szCs w:val="28"/>
          <w:lang w:val="vi-VN"/>
        </w:rPr>
        <w:t>1.</w:t>
      </w:r>
      <w:r w:rsidR="005E76AB" w:rsidRPr="009F7A00">
        <w:rPr>
          <w:iCs/>
          <w:color w:val="000000" w:themeColor="text1"/>
          <w:szCs w:val="28"/>
          <w:lang w:val="de-DE"/>
        </w:rPr>
        <w:t>2</w:t>
      </w:r>
      <w:r w:rsidR="008F5843" w:rsidRPr="00CF5B46">
        <w:rPr>
          <w:iCs/>
          <w:color w:val="000000" w:themeColor="text1"/>
          <w:szCs w:val="28"/>
          <w:lang w:val="vi-VN"/>
        </w:rPr>
        <w:t xml:space="preserve">. </w:t>
      </w:r>
      <w:r w:rsidR="00DD18B5" w:rsidRPr="00CF5B46">
        <w:rPr>
          <w:iCs/>
          <w:color w:val="000000" w:themeColor="text1"/>
          <w:szCs w:val="28"/>
          <w:lang w:val="vi-VN"/>
        </w:rPr>
        <w:t>Hiện trạng hệ thống giám sát, báo cáo đang quản lý và sử dụng</w:t>
      </w:r>
      <w:r w:rsidR="009F491E" w:rsidRPr="00CF5B46">
        <w:rPr>
          <w:rFonts w:eastAsiaTheme="majorEastAsia"/>
          <w:iCs/>
          <w:color w:val="000000" w:themeColor="text1"/>
          <w:szCs w:val="28"/>
          <w:lang w:val="vi-VN"/>
        </w:rPr>
        <w:t>.</w:t>
      </w:r>
      <w:bookmarkEnd w:id="19"/>
    </w:p>
    <w:p w14:paraId="5BF25EDD" w14:textId="77777777" w:rsidR="005E7A7D" w:rsidRPr="004B67A8" w:rsidRDefault="005E7A7D" w:rsidP="005E7A7D">
      <w:pPr>
        <w:pStyle w:val="Heading4"/>
        <w:spacing w:before="0" w:line="360" w:lineRule="auto"/>
        <w:ind w:firstLine="720"/>
        <w:rPr>
          <w:lang w:val="vi-VN"/>
        </w:rPr>
      </w:pPr>
      <w:r w:rsidRPr="004B67A8">
        <w:rPr>
          <w:lang w:val="de-DE"/>
        </w:rPr>
        <w:t>1.1.</w:t>
      </w:r>
      <w:r>
        <w:rPr>
          <w:lang w:val="de-DE"/>
        </w:rPr>
        <w:t>2</w:t>
      </w:r>
      <w:r w:rsidRPr="004B67A8">
        <w:rPr>
          <w:lang w:val="de-DE"/>
        </w:rPr>
        <w:t>.1. Đánh</w:t>
      </w:r>
      <w:r w:rsidRPr="004B67A8">
        <w:rPr>
          <w:lang w:val="vi-VN"/>
        </w:rPr>
        <w:t xml:space="preserve"> giá chi tiết năng lực và hạn chế của các hệ thống giám sát hiện hữu.</w:t>
      </w:r>
    </w:p>
    <w:p w14:paraId="7C2E2B75" w14:textId="77777777" w:rsidR="005E7A7D" w:rsidRPr="004A2CA1" w:rsidRDefault="005E7A7D" w:rsidP="005E7A7D">
      <w:pPr>
        <w:spacing w:after="0" w:line="360" w:lineRule="auto"/>
        <w:ind w:firstLine="720"/>
        <w:jc w:val="both"/>
        <w:rPr>
          <w:rFonts w:cs="Times New Roman"/>
          <w:sz w:val="26"/>
          <w:szCs w:val="26"/>
          <w:lang w:val="vi-VN"/>
        </w:rPr>
      </w:pPr>
      <w:r w:rsidRPr="004B67A8">
        <w:rPr>
          <w:rFonts w:cs="Times New Roman"/>
          <w:sz w:val="26"/>
          <w:szCs w:val="26"/>
          <w:lang w:val="vi-VN"/>
        </w:rPr>
        <w:t>Hiện nay, công tác vận hành và giám sát kỹ thuật mạng lưới tại VNPT Hà Nội đang phụ thuộc vào hai hệ thống chính</w:t>
      </w:r>
      <w:r w:rsidRPr="00511048">
        <w:rPr>
          <w:rFonts w:cs="Times New Roman"/>
          <w:sz w:val="26"/>
          <w:szCs w:val="26"/>
          <w:lang w:val="vi-VN"/>
        </w:rPr>
        <w:t xml:space="preserve"> [2]</w:t>
      </w:r>
      <w:r w:rsidRPr="004A2CA1">
        <w:rPr>
          <w:rFonts w:cs="Times New Roman"/>
          <w:sz w:val="26"/>
          <w:szCs w:val="26"/>
          <w:lang w:val="vi-VN"/>
        </w:rPr>
        <w:t>:</w:t>
      </w:r>
    </w:p>
    <w:p w14:paraId="12462C48" w14:textId="77777777" w:rsidR="005E7A7D" w:rsidRPr="00AB42B7" w:rsidRDefault="005E7A7D" w:rsidP="005E7A7D">
      <w:pPr>
        <w:spacing w:after="0" w:line="360" w:lineRule="auto"/>
        <w:ind w:firstLine="720"/>
        <w:jc w:val="both"/>
        <w:rPr>
          <w:sz w:val="26"/>
          <w:szCs w:val="26"/>
          <w:lang w:val="de-DE"/>
        </w:rPr>
      </w:pPr>
      <w:r w:rsidRPr="009F7A00">
        <w:rPr>
          <w:rFonts w:cs="Times New Roman"/>
          <w:sz w:val="26"/>
          <w:szCs w:val="26"/>
          <w:lang w:val="vi-VN"/>
        </w:rPr>
        <w:t xml:space="preserve">a) </w:t>
      </w:r>
      <w:r w:rsidRPr="00AB42B7">
        <w:rPr>
          <w:sz w:val="26"/>
          <w:szCs w:val="26"/>
          <w:lang w:val="de-DE"/>
        </w:rPr>
        <w:t>Hệ thống đo kiểm tập trung CTS.</w:t>
      </w:r>
    </w:p>
    <w:p w14:paraId="291D748A" w14:textId="77777777" w:rsidR="005E7A7D" w:rsidRPr="004B67A8" w:rsidRDefault="005E7A7D" w:rsidP="005E7A7D">
      <w:pPr>
        <w:spacing w:after="0" w:line="360" w:lineRule="auto"/>
        <w:ind w:firstLine="720"/>
        <w:jc w:val="both"/>
        <w:rPr>
          <w:rFonts w:cs="Times New Roman"/>
          <w:sz w:val="26"/>
          <w:szCs w:val="26"/>
          <w:lang w:val="vi-VN"/>
        </w:rPr>
      </w:pPr>
      <w:r w:rsidRPr="004B67A8">
        <w:rPr>
          <w:rFonts w:cs="Times New Roman"/>
          <w:sz w:val="26"/>
          <w:szCs w:val="26"/>
          <w:lang w:val="vi-VN"/>
        </w:rPr>
        <w:t>Hệ thống CTS được phát triển nhằm mục đích theo dõi và đo kiểm chất lượng dịch vụ (QoS/QoE) đầu cuối của các dịch vụ Viễn thông. CTS sở hữu các đặc điểm vận hành như sau:</w:t>
      </w:r>
    </w:p>
    <w:p w14:paraId="6A0C9651" w14:textId="77777777" w:rsidR="005E7A7D" w:rsidRPr="004B67A8" w:rsidRDefault="005E7A7D" w:rsidP="005E7A7D">
      <w:pPr>
        <w:widowControl w:val="0"/>
        <w:autoSpaceDE w:val="0"/>
        <w:autoSpaceDN w:val="0"/>
        <w:spacing w:after="0" w:line="360" w:lineRule="auto"/>
        <w:ind w:firstLine="720"/>
        <w:jc w:val="both"/>
        <w:rPr>
          <w:rFonts w:cs="Times New Roman"/>
          <w:sz w:val="26"/>
          <w:szCs w:val="26"/>
          <w:lang w:val="vi-VN"/>
        </w:rPr>
      </w:pPr>
      <w:r w:rsidRPr="004B67A8">
        <w:rPr>
          <w:rFonts w:cs="Times New Roman"/>
          <w:sz w:val="26"/>
          <w:szCs w:val="26"/>
          <w:lang w:val="vi-VN"/>
        </w:rPr>
        <w:t>Chức năng đạt được: Hệ thống thực hiện thu thập dữ liệu đo kiểm định kỳ, kết xuất các biểu đồ trực quan, tích hợp bản đồ số Google Maps để hiển thị trạng thái chất lượng mạng theo từng khu vực địa lý hoặc theo từng thiết bị mạng cụ thể. Giao diện Web và ứng dụng di động cho phép điều hành trực quan hóa các tham số đường truyền.</w:t>
      </w:r>
    </w:p>
    <w:p w14:paraId="7FEF8680" w14:textId="77777777" w:rsidR="005E7A7D" w:rsidRPr="004B67A8" w:rsidRDefault="005E7A7D" w:rsidP="005E7A7D">
      <w:pPr>
        <w:pStyle w:val="Caption"/>
        <w:spacing w:line="360" w:lineRule="auto"/>
        <w:ind w:firstLine="720"/>
        <w:jc w:val="both"/>
        <w:rPr>
          <w:bCs w:val="0"/>
          <w:sz w:val="26"/>
          <w:szCs w:val="26"/>
          <w:lang w:val="de-DE"/>
        </w:rPr>
      </w:pPr>
      <w:r w:rsidRPr="004B67A8">
        <w:rPr>
          <w:bCs w:val="0"/>
          <w:sz w:val="26"/>
          <w:szCs w:val="26"/>
          <w:lang w:val="vi-VN"/>
        </w:rPr>
        <w:t>Hạn chế cốt lõi: CTS tập trung vào tham số dịch vụ đầu cuối (end-to-end), hoàn toàn không có khả năng đi sâu vào phân tích các sự cố phần cứng nội tại của thiết bị mạng hoặc các cảnh báo logic tức thời từ hệ điều hành router phát ra.</w:t>
      </w:r>
    </w:p>
    <w:p w14:paraId="28F94ECA" w14:textId="2307DDFA" w:rsidR="008D0B6E" w:rsidRPr="004B67A8" w:rsidRDefault="005E7A7D" w:rsidP="005E7A7D">
      <w:pPr>
        <w:pStyle w:val="Caption"/>
        <w:spacing w:line="360" w:lineRule="auto"/>
        <w:ind w:left="360" w:firstLine="360"/>
        <w:jc w:val="both"/>
        <w:rPr>
          <w:bCs w:val="0"/>
          <w:sz w:val="26"/>
          <w:szCs w:val="26"/>
          <w:lang w:val="de-DE"/>
        </w:rPr>
      </w:pPr>
      <w:r w:rsidRPr="004B67A8">
        <w:rPr>
          <w:bCs w:val="0"/>
          <w:sz w:val="26"/>
          <w:szCs w:val="26"/>
          <w:lang w:val="de-DE"/>
        </w:rPr>
        <w:t>Các chức năng chính của hệ thống</w:t>
      </w:r>
      <w:r w:rsidR="008F5843" w:rsidRPr="004B67A8">
        <w:rPr>
          <w:bCs w:val="0"/>
          <w:sz w:val="26"/>
          <w:szCs w:val="26"/>
          <w:lang w:val="de-DE"/>
        </w:rPr>
        <w:t>:</w:t>
      </w:r>
    </w:p>
    <w:p w14:paraId="7F505CDE" w14:textId="77777777" w:rsidR="007A08C9" w:rsidRPr="0094227D" w:rsidRDefault="00D13C81" w:rsidP="00A7534A">
      <w:pPr>
        <w:keepNext/>
        <w:spacing w:after="0" w:line="360" w:lineRule="auto"/>
        <w:jc w:val="both"/>
        <w:rPr>
          <w:rFonts w:cs="Times New Roman"/>
          <w:sz w:val="26"/>
          <w:szCs w:val="26"/>
        </w:rPr>
      </w:pPr>
      <w:r w:rsidRPr="0094227D">
        <w:rPr>
          <w:rFonts w:cs="Times New Roman"/>
          <w:noProof/>
          <w:sz w:val="26"/>
          <w:szCs w:val="26"/>
        </w:rPr>
        <w:lastRenderedPageBreak/>
        <w:drawing>
          <wp:inline distT="0" distB="0" distL="0" distR="0" wp14:anchorId="7FDFE44A" wp14:editId="0FDC89B8">
            <wp:extent cx="5707118" cy="3253686"/>
            <wp:effectExtent l="0" t="0" r="8255"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78480" cy="3294370"/>
                    </a:xfrm>
                    <a:prstGeom prst="rect">
                      <a:avLst/>
                    </a:prstGeom>
                  </pic:spPr>
                </pic:pic>
              </a:graphicData>
            </a:graphic>
          </wp:inline>
        </w:drawing>
      </w:r>
    </w:p>
    <w:p w14:paraId="2BA8C793" w14:textId="66E7EB65" w:rsidR="00E145D3" w:rsidRPr="0094227D" w:rsidRDefault="00D73925" w:rsidP="00A7534A">
      <w:pPr>
        <w:pStyle w:val="Caption"/>
        <w:spacing w:line="360" w:lineRule="auto"/>
        <w:rPr>
          <w:b/>
          <w:bCs w:val="0"/>
          <w:szCs w:val="24"/>
        </w:rPr>
      </w:pPr>
      <w:bookmarkStart w:id="20" w:name="_Toc231979122"/>
      <w:r w:rsidRPr="0094227D">
        <w:rPr>
          <w:b/>
          <w:bCs w:val="0"/>
          <w:szCs w:val="24"/>
        </w:rPr>
        <w:t xml:space="preserve">Hình 1. </w:t>
      </w:r>
      <w:r w:rsidRPr="0094227D">
        <w:rPr>
          <w:b/>
          <w:bCs w:val="0"/>
          <w:szCs w:val="24"/>
        </w:rPr>
        <w:fldChar w:fldCharType="begin"/>
      </w:r>
      <w:r w:rsidRPr="0094227D">
        <w:rPr>
          <w:b/>
          <w:bCs w:val="0"/>
          <w:szCs w:val="24"/>
        </w:rPr>
        <w:instrText xml:space="preserve"> SEQ Hình_1. \* ARABIC </w:instrText>
      </w:r>
      <w:r w:rsidRPr="0094227D">
        <w:rPr>
          <w:b/>
          <w:bCs w:val="0"/>
          <w:szCs w:val="24"/>
        </w:rPr>
        <w:fldChar w:fldCharType="separate"/>
      </w:r>
      <w:r w:rsidR="006D3936">
        <w:rPr>
          <w:b/>
          <w:bCs w:val="0"/>
          <w:noProof/>
          <w:szCs w:val="24"/>
        </w:rPr>
        <w:t>2</w:t>
      </w:r>
      <w:r w:rsidRPr="0094227D">
        <w:rPr>
          <w:b/>
          <w:bCs w:val="0"/>
          <w:szCs w:val="24"/>
        </w:rPr>
        <w:fldChar w:fldCharType="end"/>
      </w:r>
      <w:r w:rsidRPr="0094227D">
        <w:rPr>
          <w:b/>
          <w:bCs w:val="0"/>
          <w:szCs w:val="24"/>
        </w:rPr>
        <w:t xml:space="preserve"> </w:t>
      </w:r>
      <w:r w:rsidR="00E145D3" w:rsidRPr="0094227D">
        <w:rPr>
          <w:b/>
          <w:bCs w:val="0"/>
          <w:szCs w:val="24"/>
        </w:rPr>
        <w:t>Các chức năng chính của hệ thống CTS</w:t>
      </w:r>
      <w:bookmarkEnd w:id="20"/>
    </w:p>
    <w:p w14:paraId="43B02BA6" w14:textId="3BCD6A8C" w:rsidR="002C3984" w:rsidRPr="0094227D" w:rsidRDefault="00AB42B7" w:rsidP="003A16A3">
      <w:pPr>
        <w:spacing w:after="0" w:line="360" w:lineRule="auto"/>
        <w:ind w:firstLine="720"/>
        <w:jc w:val="both"/>
        <w:rPr>
          <w:sz w:val="26"/>
          <w:szCs w:val="26"/>
          <w:lang w:val="de-DE"/>
        </w:rPr>
      </w:pPr>
      <w:r w:rsidRPr="0094227D">
        <w:rPr>
          <w:rFonts w:cs="Times New Roman"/>
          <w:sz w:val="26"/>
          <w:szCs w:val="26"/>
        </w:rPr>
        <w:t>b</w:t>
      </w:r>
      <w:r w:rsidRPr="0094227D">
        <w:rPr>
          <w:rFonts w:cs="Times New Roman"/>
          <w:sz w:val="26"/>
          <w:szCs w:val="26"/>
          <w:lang w:val="vi-VN"/>
        </w:rPr>
        <w:t xml:space="preserve">) </w:t>
      </w:r>
      <w:r w:rsidR="007105CF" w:rsidRPr="0094227D">
        <w:rPr>
          <w:sz w:val="26"/>
          <w:szCs w:val="26"/>
          <w:lang w:val="de-DE"/>
        </w:rPr>
        <w:t>Hệ thống giám sát PRTG</w:t>
      </w:r>
      <w:r w:rsidR="007A34F2" w:rsidRPr="0094227D">
        <w:rPr>
          <w:sz w:val="26"/>
          <w:szCs w:val="26"/>
          <w:lang w:val="de-DE"/>
        </w:rPr>
        <w:t>.</w:t>
      </w:r>
    </w:p>
    <w:p w14:paraId="06D38267" w14:textId="77777777" w:rsidR="001E3F68" w:rsidRPr="00756403" w:rsidRDefault="001E3F68" w:rsidP="00A7534A">
      <w:pPr>
        <w:widowControl w:val="0"/>
        <w:autoSpaceDE w:val="0"/>
        <w:autoSpaceDN w:val="0"/>
        <w:spacing w:after="0" w:line="360" w:lineRule="auto"/>
        <w:ind w:firstLine="720"/>
        <w:jc w:val="both"/>
        <w:rPr>
          <w:rFonts w:cs="Times New Roman"/>
          <w:sz w:val="26"/>
          <w:szCs w:val="26"/>
          <w:lang w:val="de-DE"/>
        </w:rPr>
      </w:pPr>
      <w:r w:rsidRPr="0094227D">
        <w:rPr>
          <w:rFonts w:cs="Times New Roman"/>
          <w:sz w:val="26"/>
          <w:szCs w:val="26"/>
          <w:lang w:val="vi-VN"/>
        </w:rPr>
        <w:t>PRTG hoạt động dựa trên cơ chế kết nối định kỳ qua giao thức SNMP (Simple Network Management Protocol) để lấy các tham số lưu lượng (traffic) cổng với các chu kỳ cấu hình động từ 30 giây đến 256 giây tùy vùng thiết bị.</w:t>
      </w:r>
    </w:p>
    <w:p w14:paraId="7B3AB883" w14:textId="64FD8E54" w:rsidR="00756403" w:rsidRPr="00756403" w:rsidRDefault="00756403" w:rsidP="00756403">
      <w:pPr>
        <w:widowControl w:val="0"/>
        <w:autoSpaceDE w:val="0"/>
        <w:autoSpaceDN w:val="0"/>
        <w:spacing w:after="0" w:line="360" w:lineRule="auto"/>
        <w:jc w:val="both"/>
        <w:rPr>
          <w:rFonts w:cs="Times New Roman"/>
          <w:sz w:val="26"/>
          <w:szCs w:val="26"/>
          <w:lang w:val="de-DE"/>
        </w:rPr>
      </w:pPr>
      <w:r w:rsidRPr="005E4D32">
        <w:rPr>
          <w:noProof/>
        </w:rPr>
        <w:drawing>
          <wp:inline distT="0" distB="0" distL="0" distR="0" wp14:anchorId="6E4A18EF" wp14:editId="7142A3C7">
            <wp:extent cx="5596759" cy="2650490"/>
            <wp:effectExtent l="0" t="0" r="4445" b="0"/>
            <wp:docPr id="739465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465518" name=""/>
                    <pic:cNvPicPr/>
                  </pic:nvPicPr>
                  <pic:blipFill>
                    <a:blip r:embed="rId14"/>
                    <a:stretch>
                      <a:fillRect/>
                    </a:stretch>
                  </pic:blipFill>
                  <pic:spPr>
                    <a:xfrm>
                      <a:off x="0" y="0"/>
                      <a:ext cx="5598700" cy="2651409"/>
                    </a:xfrm>
                    <a:prstGeom prst="rect">
                      <a:avLst/>
                    </a:prstGeom>
                  </pic:spPr>
                </pic:pic>
              </a:graphicData>
            </a:graphic>
          </wp:inline>
        </w:drawing>
      </w:r>
    </w:p>
    <w:p w14:paraId="05659491" w14:textId="500D79FE" w:rsidR="00756403" w:rsidRPr="00756403" w:rsidRDefault="00756403" w:rsidP="00756403">
      <w:pPr>
        <w:pStyle w:val="Caption"/>
        <w:rPr>
          <w:b/>
          <w:bCs w:val="0"/>
          <w:szCs w:val="24"/>
          <w:lang w:val="de-DE"/>
        </w:rPr>
      </w:pPr>
      <w:bookmarkStart w:id="21" w:name="_Toc231979123"/>
      <w:r w:rsidRPr="00165A6E">
        <w:rPr>
          <w:b/>
          <w:bCs w:val="0"/>
          <w:szCs w:val="24"/>
          <w:lang w:val="de-DE"/>
        </w:rPr>
        <w:t xml:space="preserve">Hình 1. </w:t>
      </w:r>
      <w:r w:rsidRPr="00756403">
        <w:rPr>
          <w:b/>
          <w:bCs w:val="0"/>
          <w:szCs w:val="24"/>
        </w:rPr>
        <w:fldChar w:fldCharType="begin"/>
      </w:r>
      <w:r w:rsidRPr="00165A6E">
        <w:rPr>
          <w:b/>
          <w:bCs w:val="0"/>
          <w:szCs w:val="24"/>
          <w:lang w:val="de-DE"/>
        </w:rPr>
        <w:instrText xml:space="preserve"> SEQ Hình_1. \* ARABIC </w:instrText>
      </w:r>
      <w:r w:rsidRPr="00756403">
        <w:rPr>
          <w:b/>
          <w:bCs w:val="0"/>
          <w:szCs w:val="24"/>
        </w:rPr>
        <w:fldChar w:fldCharType="separate"/>
      </w:r>
      <w:r w:rsidR="006D3936">
        <w:rPr>
          <w:b/>
          <w:bCs w:val="0"/>
          <w:noProof/>
          <w:szCs w:val="24"/>
          <w:lang w:val="de-DE"/>
        </w:rPr>
        <w:t>3</w:t>
      </w:r>
      <w:r w:rsidRPr="00756403">
        <w:rPr>
          <w:b/>
          <w:bCs w:val="0"/>
          <w:szCs w:val="24"/>
        </w:rPr>
        <w:fldChar w:fldCharType="end"/>
      </w:r>
      <w:r w:rsidRPr="00165A6E">
        <w:rPr>
          <w:b/>
          <w:bCs w:val="0"/>
          <w:szCs w:val="24"/>
          <w:lang w:val="de-DE"/>
        </w:rPr>
        <w:t xml:space="preserve"> </w:t>
      </w:r>
      <w:r w:rsidRPr="00756403">
        <w:rPr>
          <w:b/>
          <w:bCs w:val="0"/>
          <w:szCs w:val="24"/>
          <w:lang w:val="de-DE"/>
        </w:rPr>
        <w:t>Hệ thống giám sát PRTG</w:t>
      </w:r>
      <w:bookmarkEnd w:id="21"/>
    </w:p>
    <w:p w14:paraId="7B3E6B0D" w14:textId="4ED96787" w:rsidR="001E3F68" w:rsidRPr="0094227D" w:rsidRDefault="001E3F68" w:rsidP="00A7534A">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 xml:space="preserve">Chức năng đạt được: PRTG hỗ trợ lưu trữ dữ liệu lưu lượng vào cơ sở dữ liệu nội bộ để vẽ biểu đồ nghẽn mạng, kết nối với cổng SMS Gateway và Mail Server </w:t>
      </w:r>
      <w:r w:rsidRPr="0094227D">
        <w:rPr>
          <w:rFonts w:cs="Times New Roman"/>
          <w:sz w:val="26"/>
          <w:szCs w:val="26"/>
          <w:lang w:val="vi-VN"/>
        </w:rPr>
        <w:lastRenderedPageBreak/>
        <w:t>nhằm gửi thông báo tự động cho người quản trị khi xảy ra sự cố cổng Up/Down hoặc lưu lượng tăng vượt mức giới hạn.</w:t>
      </w:r>
    </w:p>
    <w:p w14:paraId="3252C5E1" w14:textId="770678F2" w:rsidR="00BB6419" w:rsidRPr="0094227D" w:rsidRDefault="00BB6419" w:rsidP="00A7534A">
      <w:pPr>
        <w:spacing w:after="0" w:line="360" w:lineRule="auto"/>
        <w:ind w:firstLine="720"/>
        <w:jc w:val="both"/>
        <w:rPr>
          <w:sz w:val="26"/>
          <w:szCs w:val="26"/>
          <w:lang w:val="sv-SE"/>
        </w:rPr>
      </w:pPr>
      <w:r w:rsidRPr="0094227D">
        <w:rPr>
          <w:sz w:val="26"/>
          <w:szCs w:val="26"/>
          <w:lang w:val="sv-SE"/>
        </w:rPr>
        <w:t>- Hệ thống PRTG kết nối với hệ thống SMS gateway phục vụ cho việc gửi SMS cảnh báo khi port Down, port Up, lưu lượng bất thường.</w:t>
      </w:r>
    </w:p>
    <w:p w14:paraId="2C7E0F9F" w14:textId="454BC465" w:rsidR="00BB6419" w:rsidRPr="0094227D" w:rsidRDefault="00BB6419" w:rsidP="00A7534A">
      <w:pPr>
        <w:spacing w:after="0" w:line="360" w:lineRule="auto"/>
        <w:ind w:firstLine="720"/>
        <w:jc w:val="both"/>
        <w:rPr>
          <w:sz w:val="26"/>
          <w:szCs w:val="26"/>
          <w:lang w:val="sv-SE"/>
        </w:rPr>
      </w:pPr>
      <w:r w:rsidRPr="0094227D">
        <w:rPr>
          <w:sz w:val="26"/>
          <w:szCs w:val="26"/>
          <w:lang w:val="sv-SE"/>
        </w:rPr>
        <w:t>- Hệ thống PRTG kết nối với máy chủ Mail server để phục vụ cho việc gửi mail định kỳ hoặc mail sự cố.</w:t>
      </w:r>
    </w:p>
    <w:p w14:paraId="7B2A1A27" w14:textId="2E71D3C3" w:rsidR="00BB6419" w:rsidRPr="0094227D" w:rsidRDefault="00BB6419" w:rsidP="00A7534A">
      <w:pPr>
        <w:spacing w:after="0" w:line="360" w:lineRule="auto"/>
        <w:ind w:firstLine="720"/>
        <w:jc w:val="both"/>
        <w:rPr>
          <w:rFonts w:cs="Times New Roman"/>
          <w:sz w:val="26"/>
          <w:szCs w:val="26"/>
          <w:lang w:val="vi-VN"/>
        </w:rPr>
      </w:pPr>
      <w:r w:rsidRPr="0094227D">
        <w:rPr>
          <w:rFonts w:cs="Times New Roman"/>
          <w:sz w:val="26"/>
          <w:szCs w:val="26"/>
          <w:lang w:val="sv-SE"/>
        </w:rPr>
        <w:t xml:space="preserve">- </w:t>
      </w:r>
      <w:r w:rsidRPr="0094227D">
        <w:rPr>
          <w:rFonts w:cs="Times New Roman"/>
          <w:sz w:val="26"/>
          <w:szCs w:val="26"/>
          <w:lang w:val="vi-VN"/>
        </w:rPr>
        <w:t>Ứng dụng Phần mềm Network Monitor PRTG ngoài khả năng hỗ trợ View giám sát qua Web http &amp; https còn hỗ trợ các add on dưới đây:</w:t>
      </w:r>
    </w:p>
    <w:p w14:paraId="193A50BE" w14:textId="7A2B4E98" w:rsidR="00BB6419" w:rsidRPr="0094227D" w:rsidRDefault="007A34F2" w:rsidP="00A7534A">
      <w:pPr>
        <w:spacing w:after="0" w:line="360" w:lineRule="auto"/>
        <w:ind w:firstLine="720"/>
        <w:jc w:val="both"/>
        <w:rPr>
          <w:sz w:val="26"/>
          <w:szCs w:val="26"/>
          <w:lang w:val="vi-VN"/>
        </w:rPr>
      </w:pPr>
      <w:r w:rsidRPr="0094227D">
        <w:rPr>
          <w:sz w:val="26"/>
          <w:szCs w:val="26"/>
          <w:lang w:val="vi-VN"/>
        </w:rPr>
        <w:t>+</w:t>
      </w:r>
      <w:r w:rsidR="00BB6419" w:rsidRPr="0094227D">
        <w:rPr>
          <w:sz w:val="26"/>
          <w:szCs w:val="26"/>
          <w:lang w:val="vi-VN"/>
        </w:rPr>
        <w:t xml:space="preserve"> Ứng dụng giao diện windows (Windows GUI): là một ứng dụng client/server cho phép thao tác add/edit groups, servers, devices và sensors kèm các alarm, alert. Rất thích hợp cho các đơn vị trực ca quan sát trực quan. </w:t>
      </w:r>
    </w:p>
    <w:p w14:paraId="6D384530" w14:textId="5BEB3170" w:rsidR="00BB6419" w:rsidRPr="0094227D" w:rsidRDefault="007A34F2" w:rsidP="00A7534A">
      <w:pPr>
        <w:spacing w:after="0" w:line="360" w:lineRule="auto"/>
        <w:ind w:firstLine="720"/>
        <w:jc w:val="both"/>
        <w:rPr>
          <w:sz w:val="26"/>
          <w:szCs w:val="26"/>
          <w:lang w:val="vi-VN"/>
        </w:rPr>
      </w:pPr>
      <w:r w:rsidRPr="0094227D">
        <w:rPr>
          <w:sz w:val="26"/>
          <w:szCs w:val="26"/>
          <w:lang w:val="vi-VN"/>
        </w:rPr>
        <w:t xml:space="preserve">+ </w:t>
      </w:r>
      <w:r w:rsidR="00BB6419" w:rsidRPr="0094227D">
        <w:rPr>
          <w:sz w:val="26"/>
          <w:szCs w:val="26"/>
          <w:lang w:val="vi-VN"/>
        </w:rPr>
        <w:t>Ứng dụng cho iPhone (iPRTG) là ứng dụng được dùng cho iPhone, iPad or iPod</w:t>
      </w:r>
      <w:r w:rsidR="00E6654D" w:rsidRPr="0094227D">
        <w:rPr>
          <w:sz w:val="26"/>
          <w:szCs w:val="26"/>
          <w:lang w:val="vi-VN"/>
        </w:rPr>
        <w:t>.</w:t>
      </w:r>
    </w:p>
    <w:p w14:paraId="624CFE29" w14:textId="6567879E" w:rsidR="00BB6419" w:rsidRPr="0094227D" w:rsidRDefault="007A34F2" w:rsidP="00A7534A">
      <w:pPr>
        <w:spacing w:after="0" w:line="360" w:lineRule="auto"/>
        <w:ind w:firstLine="720"/>
        <w:jc w:val="both"/>
        <w:rPr>
          <w:rFonts w:cs="Times New Roman"/>
          <w:sz w:val="26"/>
          <w:szCs w:val="26"/>
          <w:lang w:val="vi-VN"/>
        </w:rPr>
      </w:pPr>
      <w:r w:rsidRPr="0094227D">
        <w:rPr>
          <w:sz w:val="26"/>
          <w:szCs w:val="26"/>
          <w:lang w:val="vi-VN"/>
        </w:rPr>
        <w:t>+</w:t>
      </w:r>
      <w:r w:rsidR="00BB6419" w:rsidRPr="0094227D">
        <w:rPr>
          <w:sz w:val="26"/>
          <w:szCs w:val="26"/>
          <w:lang w:val="vi-VN"/>
        </w:rPr>
        <w:t xml:space="preserve"> Ứng dụng cho Android (PRTGdroid) là ứng dụng được dùng cho Android smartphones</w:t>
      </w:r>
      <w:r w:rsidR="00E6654D" w:rsidRPr="0094227D">
        <w:rPr>
          <w:sz w:val="26"/>
          <w:szCs w:val="26"/>
          <w:lang w:val="vi-VN"/>
        </w:rPr>
        <w:t>.</w:t>
      </w:r>
    </w:p>
    <w:p w14:paraId="16243A0B" w14:textId="70351953" w:rsidR="001E3F68" w:rsidRPr="0094227D" w:rsidRDefault="00BB6419" w:rsidP="00A7534A">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Các h</w:t>
      </w:r>
      <w:r w:rsidR="001E3F68" w:rsidRPr="0094227D">
        <w:rPr>
          <w:rFonts w:cs="Times New Roman"/>
          <w:sz w:val="26"/>
          <w:szCs w:val="26"/>
          <w:lang w:val="vi-VN"/>
        </w:rPr>
        <w:t>ạn chế</w:t>
      </w:r>
      <w:r w:rsidRPr="0094227D">
        <w:rPr>
          <w:rFonts w:cs="Times New Roman"/>
          <w:sz w:val="26"/>
          <w:szCs w:val="26"/>
          <w:lang w:val="vi-VN"/>
        </w:rPr>
        <w:t>:</w:t>
      </w:r>
      <w:r w:rsidR="001E3F68" w:rsidRPr="0094227D">
        <w:rPr>
          <w:rFonts w:cs="Times New Roman"/>
          <w:sz w:val="26"/>
          <w:szCs w:val="26"/>
          <w:lang w:val="vi-VN"/>
        </w:rPr>
        <w:t xml:space="preserve"> Cơ chế "Pull" (đo quét định kỳ) của SNMP trên PRTG tạo ra độ trễ thông tin lớn. Nếu sự cố chập chờn cổng (port flapping) xảy ra và tự phục hồi giữa hai chu kỳ quét, PRTG hoàn toàn bỏ sót sự cố này. Đồng thời, PRTG không thể thu thập các lỗi nội tại phức tạp như lỗi bộ nguồn, lỗi nhiệt độ card, hay các hành vi truy cập trái phép</w:t>
      </w:r>
      <w:r w:rsidRPr="0094227D">
        <w:rPr>
          <w:rFonts w:cs="Times New Roman"/>
          <w:sz w:val="26"/>
          <w:szCs w:val="26"/>
          <w:lang w:val="vi-VN"/>
        </w:rPr>
        <w:t>.</w:t>
      </w:r>
    </w:p>
    <w:p w14:paraId="7667B67D" w14:textId="4353C8E5" w:rsidR="00195A2E" w:rsidRPr="0094227D" w:rsidRDefault="00A42049" w:rsidP="00EE5E6D">
      <w:pPr>
        <w:pStyle w:val="Heading4"/>
        <w:spacing w:line="360" w:lineRule="auto"/>
        <w:ind w:firstLine="720"/>
        <w:rPr>
          <w:szCs w:val="28"/>
          <w:lang w:val="vi-VN"/>
        </w:rPr>
      </w:pPr>
      <w:r w:rsidRPr="0094227D">
        <w:rPr>
          <w:szCs w:val="28"/>
          <w:lang w:val="vi-VN"/>
        </w:rPr>
        <w:t>1.</w:t>
      </w:r>
      <w:r w:rsidR="008F5843" w:rsidRPr="0094227D">
        <w:rPr>
          <w:szCs w:val="28"/>
          <w:lang w:val="vi-VN"/>
        </w:rPr>
        <w:t>1.</w:t>
      </w:r>
      <w:r w:rsidR="005E76AB" w:rsidRPr="0094227D">
        <w:rPr>
          <w:szCs w:val="28"/>
          <w:lang w:val="vi-VN"/>
        </w:rPr>
        <w:t>2</w:t>
      </w:r>
      <w:r w:rsidR="008F5843" w:rsidRPr="0094227D">
        <w:rPr>
          <w:szCs w:val="28"/>
          <w:lang w:val="vi-VN"/>
        </w:rPr>
        <w:t xml:space="preserve">.2. </w:t>
      </w:r>
      <w:r w:rsidR="001E3F68" w:rsidRPr="0094227D">
        <w:rPr>
          <w:lang w:val="de-DE"/>
        </w:rPr>
        <w:t>Hiện</w:t>
      </w:r>
      <w:r w:rsidR="001E3F68" w:rsidRPr="0094227D">
        <w:rPr>
          <w:szCs w:val="28"/>
          <w:lang w:val="vi-VN"/>
        </w:rPr>
        <w:t xml:space="preserve"> </w:t>
      </w:r>
      <w:r w:rsidR="001E3F68" w:rsidRPr="0094227D">
        <w:rPr>
          <w:lang w:val="de-DE"/>
        </w:rPr>
        <w:t>trạng</w:t>
      </w:r>
      <w:r w:rsidR="001E3F68" w:rsidRPr="0094227D">
        <w:rPr>
          <w:szCs w:val="28"/>
          <w:lang w:val="vi-VN"/>
        </w:rPr>
        <w:t xml:space="preserve"> hệ thống báo cáo quản lý tài nguyên và nhu cầu cấp thiết</w:t>
      </w:r>
      <w:r w:rsidR="00AA04EA" w:rsidRPr="0094227D">
        <w:rPr>
          <w:szCs w:val="28"/>
          <w:lang w:val="vi-VN"/>
        </w:rPr>
        <w:t>.</w:t>
      </w:r>
    </w:p>
    <w:p w14:paraId="03FB34C4" w14:textId="298CBC5A" w:rsidR="001E3F68" w:rsidRPr="0094227D" w:rsidRDefault="001E3F68" w:rsidP="00A7534A">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Hệ thống quản lý tài nguyên mạng VNPT-RIMS (do VNPT Net xây dựng) cùng với trang báo cáo tập trung của VNPT Hà Nội hiện tại chỉ cung cấp các báo cáo tĩnh bao gồm: thống kê số lượng thiết bị theo chủng loại, cấu hình danh mục</w:t>
      </w:r>
      <w:r w:rsidR="00BB6419" w:rsidRPr="0094227D">
        <w:rPr>
          <w:rFonts w:cs="Times New Roman"/>
          <w:sz w:val="26"/>
          <w:szCs w:val="26"/>
          <w:lang w:val="vi-VN"/>
        </w:rPr>
        <w:t xml:space="preserve"> các</w:t>
      </w:r>
      <w:r w:rsidRPr="0094227D">
        <w:rPr>
          <w:rFonts w:cs="Times New Roman"/>
          <w:sz w:val="26"/>
          <w:szCs w:val="26"/>
          <w:lang w:val="vi-VN"/>
        </w:rPr>
        <w:t xml:space="preserve"> card/cổng/module quang đang online, và tổng hợp cấu trúc hướng kết nối vật lý lớp MAN-E.</w:t>
      </w:r>
    </w:p>
    <w:p w14:paraId="5723E84B" w14:textId="29574BAE" w:rsidR="001E3F68" w:rsidRPr="0094227D" w:rsidRDefault="001E3F68" w:rsidP="00A7534A">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 xml:space="preserve">Đối với hệ thống thiết bị BRAS Juniper MX960 - phân hệ cốt lõi quản lý phiên thuê bao, các hệ thống báo cáo hiện hữu hoàn toàn chưa có phân hệ theo dõi các thông </w:t>
      </w:r>
      <w:r w:rsidRPr="0094227D">
        <w:rPr>
          <w:rFonts w:cs="Times New Roman"/>
          <w:sz w:val="26"/>
          <w:szCs w:val="26"/>
          <w:lang w:val="vi-VN"/>
        </w:rPr>
        <w:lastRenderedPageBreak/>
        <w:t xml:space="preserve">tin </w:t>
      </w:r>
      <w:r w:rsidR="00BB6419" w:rsidRPr="0094227D">
        <w:rPr>
          <w:rFonts w:cs="Times New Roman"/>
          <w:sz w:val="26"/>
          <w:szCs w:val="26"/>
          <w:lang w:val="vi-VN"/>
        </w:rPr>
        <w:t>online</w:t>
      </w:r>
      <w:r w:rsidRPr="0094227D">
        <w:rPr>
          <w:rFonts w:cs="Times New Roman"/>
          <w:sz w:val="26"/>
          <w:szCs w:val="26"/>
          <w:lang w:val="vi-VN"/>
        </w:rPr>
        <w:t>:</w:t>
      </w:r>
    </w:p>
    <w:p w14:paraId="17935BB7" w14:textId="4537CB31" w:rsidR="001E3F68" w:rsidRPr="0094227D" w:rsidRDefault="006F7875" w:rsidP="00A7534A">
      <w:pPr>
        <w:spacing w:after="0" w:line="360" w:lineRule="auto"/>
        <w:ind w:firstLine="720"/>
        <w:jc w:val="both"/>
        <w:rPr>
          <w:sz w:val="26"/>
          <w:szCs w:val="26"/>
          <w:lang w:val="vi-VN"/>
        </w:rPr>
      </w:pPr>
      <w:r w:rsidRPr="0094227D">
        <w:rPr>
          <w:sz w:val="26"/>
          <w:szCs w:val="26"/>
          <w:lang w:val="de-DE"/>
        </w:rPr>
        <w:t xml:space="preserve">- </w:t>
      </w:r>
      <w:r w:rsidR="001E3F68" w:rsidRPr="0094227D">
        <w:rPr>
          <w:sz w:val="26"/>
          <w:szCs w:val="26"/>
          <w:lang w:val="de-DE"/>
        </w:rPr>
        <w:t>Tổng</w:t>
      </w:r>
      <w:r w:rsidR="001E3F68" w:rsidRPr="0094227D">
        <w:rPr>
          <w:sz w:val="26"/>
          <w:szCs w:val="26"/>
          <w:lang w:val="vi-VN"/>
        </w:rPr>
        <w:t xml:space="preserve"> số lượng phiên IP Online dao động theo thời gian thực trong ngày.</w:t>
      </w:r>
    </w:p>
    <w:p w14:paraId="0B32467D" w14:textId="087ADDC3" w:rsidR="001E3F68" w:rsidRPr="0094227D" w:rsidRDefault="006F7875" w:rsidP="00A7534A">
      <w:pPr>
        <w:spacing w:after="0" w:line="360" w:lineRule="auto"/>
        <w:ind w:firstLine="720"/>
        <w:jc w:val="both"/>
        <w:rPr>
          <w:sz w:val="26"/>
          <w:szCs w:val="26"/>
          <w:lang w:val="vi-VN"/>
        </w:rPr>
      </w:pPr>
      <w:r w:rsidRPr="0094227D">
        <w:rPr>
          <w:sz w:val="26"/>
          <w:szCs w:val="26"/>
          <w:lang w:val="vi-VN"/>
        </w:rPr>
        <w:t xml:space="preserve">- </w:t>
      </w:r>
      <w:r w:rsidR="001E3F68" w:rsidRPr="0094227D">
        <w:rPr>
          <w:sz w:val="26"/>
          <w:szCs w:val="26"/>
          <w:lang w:val="vi-VN"/>
        </w:rPr>
        <w:t>Tỷ lệ phần trăm sử dụng địa chỉ IP theo từng dải (Pool IP), dẫn đến việc không thể dự báo sớm tình trạng cạn kiệt IP cấp phát cho thuê bao FTTH mới.</w:t>
      </w:r>
    </w:p>
    <w:p w14:paraId="5D0CB559" w14:textId="2B747FBC" w:rsidR="005E76AB" w:rsidRPr="0094227D" w:rsidRDefault="005E76AB" w:rsidP="002D2377">
      <w:pPr>
        <w:pStyle w:val="Caption"/>
        <w:spacing w:line="360" w:lineRule="auto"/>
        <w:rPr>
          <w:b/>
          <w:bCs w:val="0"/>
          <w:szCs w:val="24"/>
          <w:lang w:val="vi-VN"/>
        </w:rPr>
      </w:pPr>
      <w:bookmarkStart w:id="22" w:name="_Toc231858613"/>
      <w:bookmarkStart w:id="23" w:name="_Toc231858649"/>
      <w:r w:rsidRPr="0094227D">
        <w:rPr>
          <w:b/>
          <w:bCs w:val="0"/>
          <w:szCs w:val="24"/>
          <w:lang w:val="vi-VN"/>
        </w:rPr>
        <w:t xml:space="preserve">Bảng 1. </w:t>
      </w:r>
      <w:r w:rsidRPr="0094227D">
        <w:rPr>
          <w:b/>
          <w:bCs w:val="0"/>
          <w:szCs w:val="24"/>
        </w:rPr>
        <w:fldChar w:fldCharType="begin"/>
      </w:r>
      <w:r w:rsidRPr="0094227D">
        <w:rPr>
          <w:b/>
          <w:bCs w:val="0"/>
          <w:szCs w:val="24"/>
          <w:lang w:val="vi-VN"/>
        </w:rPr>
        <w:instrText xml:space="preserve"> SEQ Bảng_1. \* ARABIC </w:instrText>
      </w:r>
      <w:r w:rsidRPr="0094227D">
        <w:rPr>
          <w:b/>
          <w:bCs w:val="0"/>
          <w:szCs w:val="24"/>
        </w:rPr>
        <w:fldChar w:fldCharType="separate"/>
      </w:r>
      <w:r w:rsidR="005776F7" w:rsidRPr="0094227D">
        <w:rPr>
          <w:b/>
          <w:bCs w:val="0"/>
          <w:noProof/>
          <w:szCs w:val="24"/>
          <w:lang w:val="vi-VN"/>
        </w:rPr>
        <w:t>1</w:t>
      </w:r>
      <w:r w:rsidRPr="0094227D">
        <w:rPr>
          <w:b/>
          <w:bCs w:val="0"/>
          <w:szCs w:val="24"/>
        </w:rPr>
        <w:fldChar w:fldCharType="end"/>
      </w:r>
      <w:r w:rsidRPr="0094227D">
        <w:rPr>
          <w:b/>
          <w:bCs w:val="0"/>
          <w:szCs w:val="24"/>
          <w:lang w:val="vi-VN"/>
        </w:rPr>
        <w:t xml:space="preserve"> So sánh đặc tính kỹ thuật các công cụ quản trị hiện hữu tại VNPT Hà Nội</w:t>
      </w:r>
      <w:bookmarkEnd w:id="22"/>
      <w:bookmarkEnd w:id="23"/>
    </w:p>
    <w:tbl>
      <w:tblPr>
        <w:tblW w:w="8784" w:type="dxa"/>
        <w:tblLook w:val="04A0" w:firstRow="1" w:lastRow="0" w:firstColumn="1" w:lastColumn="0" w:noHBand="0" w:noVBand="1"/>
      </w:tblPr>
      <w:tblGrid>
        <w:gridCol w:w="1534"/>
        <w:gridCol w:w="2199"/>
        <w:gridCol w:w="2738"/>
        <w:gridCol w:w="2313"/>
      </w:tblGrid>
      <w:tr w:rsidR="005E76AB" w:rsidRPr="00354602" w14:paraId="293C5E37" w14:textId="77777777" w:rsidTr="001626CF">
        <w:trPr>
          <w:trHeight w:val="587"/>
        </w:trPr>
        <w:tc>
          <w:tcPr>
            <w:tcW w:w="1534" w:type="dxa"/>
            <w:tcBorders>
              <w:top w:val="single" w:sz="4" w:space="0" w:color="auto"/>
              <w:left w:val="single" w:sz="4" w:space="0" w:color="auto"/>
              <w:bottom w:val="single" w:sz="4" w:space="0" w:color="auto"/>
              <w:right w:val="single" w:sz="4" w:space="0" w:color="auto"/>
            </w:tcBorders>
            <w:hideMark/>
          </w:tcPr>
          <w:p w14:paraId="6D393352" w14:textId="77777777" w:rsidR="005E76AB" w:rsidRPr="0094227D" w:rsidRDefault="005E76AB" w:rsidP="005E76AB">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Tiêu chí phân tích</w:t>
            </w:r>
          </w:p>
        </w:tc>
        <w:tc>
          <w:tcPr>
            <w:tcW w:w="2199" w:type="dxa"/>
            <w:tcBorders>
              <w:top w:val="single" w:sz="4" w:space="0" w:color="auto"/>
              <w:left w:val="nil"/>
              <w:bottom w:val="single" w:sz="4" w:space="0" w:color="auto"/>
              <w:right w:val="single" w:sz="4" w:space="0" w:color="auto"/>
            </w:tcBorders>
            <w:hideMark/>
          </w:tcPr>
          <w:p w14:paraId="4672B4D1" w14:textId="77777777" w:rsidR="005E76AB" w:rsidRPr="0094227D" w:rsidRDefault="005E76AB" w:rsidP="005E76AB">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Hệ thống giám sát hãng (CTS,...)</w:t>
            </w:r>
          </w:p>
        </w:tc>
        <w:tc>
          <w:tcPr>
            <w:tcW w:w="2738" w:type="dxa"/>
            <w:tcBorders>
              <w:top w:val="single" w:sz="4" w:space="0" w:color="auto"/>
              <w:left w:val="nil"/>
              <w:bottom w:val="single" w:sz="4" w:space="0" w:color="auto"/>
              <w:right w:val="single" w:sz="4" w:space="0" w:color="auto"/>
            </w:tcBorders>
            <w:hideMark/>
          </w:tcPr>
          <w:p w14:paraId="398FA2A6" w14:textId="77777777" w:rsidR="005E76AB" w:rsidRPr="0094227D" w:rsidRDefault="005E76AB" w:rsidP="005E76AB">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Công cụ PRTG (Dựa trên SNMP)</w:t>
            </w:r>
          </w:p>
        </w:tc>
        <w:tc>
          <w:tcPr>
            <w:tcW w:w="2313" w:type="dxa"/>
            <w:tcBorders>
              <w:top w:val="single" w:sz="4" w:space="0" w:color="auto"/>
              <w:left w:val="nil"/>
              <w:bottom w:val="single" w:sz="4" w:space="0" w:color="auto"/>
              <w:right w:val="single" w:sz="4" w:space="0" w:color="auto"/>
            </w:tcBorders>
            <w:hideMark/>
          </w:tcPr>
          <w:p w14:paraId="565F8349" w14:textId="77777777" w:rsidR="005E76AB" w:rsidRPr="0094227D" w:rsidRDefault="005E76AB" w:rsidP="005E76AB">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Hệ thống quản lý RIMS</w:t>
            </w:r>
          </w:p>
        </w:tc>
      </w:tr>
      <w:tr w:rsidR="005E76AB" w:rsidRPr="00354602" w14:paraId="0982AD1C" w14:textId="77777777" w:rsidTr="001626CF">
        <w:trPr>
          <w:trHeight w:val="1262"/>
        </w:trPr>
        <w:tc>
          <w:tcPr>
            <w:tcW w:w="1534" w:type="dxa"/>
            <w:tcBorders>
              <w:top w:val="nil"/>
              <w:left w:val="single" w:sz="4" w:space="0" w:color="auto"/>
              <w:bottom w:val="single" w:sz="4" w:space="0" w:color="auto"/>
              <w:right w:val="single" w:sz="4" w:space="0" w:color="auto"/>
            </w:tcBorders>
            <w:vAlign w:val="center"/>
            <w:hideMark/>
          </w:tcPr>
          <w:p w14:paraId="0BF71D87" w14:textId="77777777" w:rsidR="005E76AB" w:rsidRPr="0094227D" w:rsidRDefault="005E76AB" w:rsidP="005E76AB">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Cơ chế thu thập dữ liệu</w:t>
            </w:r>
          </w:p>
        </w:tc>
        <w:tc>
          <w:tcPr>
            <w:tcW w:w="2199" w:type="dxa"/>
            <w:tcBorders>
              <w:top w:val="nil"/>
              <w:left w:val="nil"/>
              <w:bottom w:val="single" w:sz="4" w:space="0" w:color="auto"/>
              <w:right w:val="single" w:sz="4" w:space="0" w:color="auto"/>
            </w:tcBorders>
            <w:vAlign w:val="center"/>
            <w:hideMark/>
          </w:tcPr>
          <w:p w14:paraId="22348AB4"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Độc quyền theo nhà sản xuất (Vendor-specific)</w:t>
            </w:r>
          </w:p>
        </w:tc>
        <w:tc>
          <w:tcPr>
            <w:tcW w:w="2738" w:type="dxa"/>
            <w:tcBorders>
              <w:top w:val="nil"/>
              <w:left w:val="nil"/>
              <w:bottom w:val="single" w:sz="4" w:space="0" w:color="auto"/>
              <w:right w:val="single" w:sz="4" w:space="0" w:color="auto"/>
            </w:tcBorders>
            <w:vAlign w:val="center"/>
            <w:hideMark/>
          </w:tcPr>
          <w:p w14:paraId="54B9D9E1"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Đo quét định kỳ (Polling) theo chu kỳ thời gian (Ví dụ: 5 phút/lần)</w:t>
            </w:r>
          </w:p>
        </w:tc>
        <w:tc>
          <w:tcPr>
            <w:tcW w:w="2313" w:type="dxa"/>
            <w:tcBorders>
              <w:top w:val="nil"/>
              <w:left w:val="nil"/>
              <w:bottom w:val="single" w:sz="4" w:space="0" w:color="auto"/>
              <w:right w:val="single" w:sz="4" w:space="0" w:color="auto"/>
            </w:tcBorders>
            <w:vAlign w:val="center"/>
            <w:hideMark/>
          </w:tcPr>
          <w:p w14:paraId="78E8794E"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Truy vấn cơ sở dữ liệu quan hệ (SQL Queries)</w:t>
            </w:r>
          </w:p>
        </w:tc>
      </w:tr>
      <w:tr w:rsidR="005E76AB" w:rsidRPr="00354602" w14:paraId="1794A6F8" w14:textId="77777777" w:rsidTr="001626CF">
        <w:trPr>
          <w:trHeight w:val="982"/>
        </w:trPr>
        <w:tc>
          <w:tcPr>
            <w:tcW w:w="1534" w:type="dxa"/>
            <w:tcBorders>
              <w:top w:val="nil"/>
              <w:left w:val="single" w:sz="4" w:space="0" w:color="auto"/>
              <w:bottom w:val="single" w:sz="4" w:space="0" w:color="auto"/>
              <w:right w:val="single" w:sz="4" w:space="0" w:color="auto"/>
            </w:tcBorders>
            <w:vAlign w:val="center"/>
            <w:hideMark/>
          </w:tcPr>
          <w:p w14:paraId="7537C3BD" w14:textId="77777777" w:rsidR="005E76AB" w:rsidRPr="0094227D" w:rsidRDefault="005E76AB" w:rsidP="005E76AB">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Độ trễ thông tin sự cố</w:t>
            </w:r>
          </w:p>
        </w:tc>
        <w:tc>
          <w:tcPr>
            <w:tcW w:w="2199" w:type="dxa"/>
            <w:tcBorders>
              <w:top w:val="nil"/>
              <w:left w:val="nil"/>
              <w:bottom w:val="single" w:sz="4" w:space="0" w:color="auto"/>
              <w:right w:val="single" w:sz="4" w:space="0" w:color="auto"/>
            </w:tcBorders>
            <w:vAlign w:val="center"/>
            <w:hideMark/>
          </w:tcPr>
          <w:p w14:paraId="775D2F2E"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Trung bình (Tùy thuộc bản tin bẫy trap)</w:t>
            </w:r>
          </w:p>
        </w:tc>
        <w:tc>
          <w:tcPr>
            <w:tcW w:w="2738" w:type="dxa"/>
            <w:tcBorders>
              <w:top w:val="nil"/>
              <w:left w:val="nil"/>
              <w:bottom w:val="single" w:sz="4" w:space="0" w:color="auto"/>
              <w:right w:val="single" w:sz="4" w:space="0" w:color="auto"/>
            </w:tcBorders>
            <w:vAlign w:val="center"/>
            <w:hideMark/>
          </w:tcPr>
          <w:p w14:paraId="4CE7EBED"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Cao (Bị giới hạn bởi chu kỳ của tiến trình quét Polling)</w:t>
            </w:r>
          </w:p>
        </w:tc>
        <w:tc>
          <w:tcPr>
            <w:tcW w:w="2313" w:type="dxa"/>
            <w:tcBorders>
              <w:top w:val="nil"/>
              <w:left w:val="nil"/>
              <w:bottom w:val="single" w:sz="4" w:space="0" w:color="auto"/>
              <w:right w:val="single" w:sz="4" w:space="0" w:color="auto"/>
            </w:tcBorders>
            <w:vAlign w:val="center"/>
            <w:hideMark/>
          </w:tcPr>
          <w:p w14:paraId="7852B272"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Rất cao (Chỉ cập nhật khi phát sinh tác vụ nghiệp vụ)</w:t>
            </w:r>
          </w:p>
        </w:tc>
      </w:tr>
      <w:tr w:rsidR="005E76AB" w:rsidRPr="0094227D" w14:paraId="4C05F4BE" w14:textId="77777777" w:rsidTr="001626CF">
        <w:trPr>
          <w:trHeight w:val="698"/>
        </w:trPr>
        <w:tc>
          <w:tcPr>
            <w:tcW w:w="1534" w:type="dxa"/>
            <w:tcBorders>
              <w:top w:val="nil"/>
              <w:left w:val="single" w:sz="4" w:space="0" w:color="auto"/>
              <w:bottom w:val="single" w:sz="4" w:space="0" w:color="auto"/>
              <w:right w:val="single" w:sz="4" w:space="0" w:color="auto"/>
            </w:tcBorders>
            <w:vAlign w:val="center"/>
            <w:hideMark/>
          </w:tcPr>
          <w:p w14:paraId="3CD62CC5" w14:textId="77777777" w:rsidR="005E76AB" w:rsidRPr="0094227D" w:rsidRDefault="005E76AB" w:rsidP="005E76AB">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Khả năng phân tích log thô</w:t>
            </w:r>
          </w:p>
        </w:tc>
        <w:tc>
          <w:tcPr>
            <w:tcW w:w="2199" w:type="dxa"/>
            <w:tcBorders>
              <w:top w:val="nil"/>
              <w:left w:val="nil"/>
              <w:bottom w:val="single" w:sz="4" w:space="0" w:color="auto"/>
              <w:right w:val="single" w:sz="4" w:space="0" w:color="auto"/>
            </w:tcBorders>
            <w:vAlign w:val="center"/>
            <w:hideMark/>
          </w:tcPr>
          <w:p w14:paraId="7F804FA3"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Không hỗ trợ</w:t>
            </w:r>
          </w:p>
        </w:tc>
        <w:tc>
          <w:tcPr>
            <w:tcW w:w="2738" w:type="dxa"/>
            <w:tcBorders>
              <w:top w:val="nil"/>
              <w:left w:val="nil"/>
              <w:bottom w:val="single" w:sz="4" w:space="0" w:color="auto"/>
              <w:right w:val="single" w:sz="4" w:space="0" w:color="auto"/>
            </w:tcBorders>
            <w:vAlign w:val="center"/>
            <w:hideMark/>
          </w:tcPr>
          <w:p w14:paraId="787C2AC1"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Không hỗ trợ (Chỉ hiển thị biểu đồ thông số tải)</w:t>
            </w:r>
          </w:p>
        </w:tc>
        <w:tc>
          <w:tcPr>
            <w:tcW w:w="2313" w:type="dxa"/>
            <w:tcBorders>
              <w:top w:val="nil"/>
              <w:left w:val="nil"/>
              <w:bottom w:val="single" w:sz="4" w:space="0" w:color="auto"/>
              <w:right w:val="single" w:sz="4" w:space="0" w:color="auto"/>
            </w:tcBorders>
            <w:vAlign w:val="center"/>
            <w:hideMark/>
          </w:tcPr>
          <w:p w14:paraId="4E8128C5"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Không hỗ trợ</w:t>
            </w:r>
          </w:p>
        </w:tc>
      </w:tr>
      <w:tr w:rsidR="005E76AB" w:rsidRPr="00354602" w14:paraId="1C8E15A3" w14:textId="77777777" w:rsidTr="001626CF">
        <w:trPr>
          <w:trHeight w:val="1045"/>
        </w:trPr>
        <w:tc>
          <w:tcPr>
            <w:tcW w:w="1534" w:type="dxa"/>
            <w:tcBorders>
              <w:top w:val="nil"/>
              <w:left w:val="single" w:sz="4" w:space="0" w:color="auto"/>
              <w:bottom w:val="single" w:sz="4" w:space="0" w:color="auto"/>
              <w:right w:val="single" w:sz="4" w:space="0" w:color="auto"/>
            </w:tcBorders>
            <w:vAlign w:val="center"/>
            <w:hideMark/>
          </w:tcPr>
          <w:p w14:paraId="1B8AFB70" w14:textId="77777777" w:rsidR="005E76AB" w:rsidRPr="0094227D" w:rsidRDefault="005E76AB" w:rsidP="005E76AB">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Tính tương thích hệ thống</w:t>
            </w:r>
          </w:p>
        </w:tc>
        <w:tc>
          <w:tcPr>
            <w:tcW w:w="2199" w:type="dxa"/>
            <w:tcBorders>
              <w:top w:val="nil"/>
              <w:left w:val="nil"/>
              <w:bottom w:val="single" w:sz="4" w:space="0" w:color="auto"/>
              <w:right w:val="single" w:sz="4" w:space="0" w:color="auto"/>
            </w:tcBorders>
            <w:vAlign w:val="center"/>
            <w:hideMark/>
          </w:tcPr>
          <w:p w14:paraId="3DDCA612"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Đóng (Chỉ chạy trên thiết bị của chính hãng đó)</w:t>
            </w:r>
          </w:p>
        </w:tc>
        <w:tc>
          <w:tcPr>
            <w:tcW w:w="2738" w:type="dxa"/>
            <w:tcBorders>
              <w:top w:val="nil"/>
              <w:left w:val="nil"/>
              <w:bottom w:val="single" w:sz="4" w:space="0" w:color="auto"/>
              <w:right w:val="single" w:sz="4" w:space="0" w:color="auto"/>
            </w:tcBorders>
            <w:vAlign w:val="center"/>
            <w:hideMark/>
          </w:tcPr>
          <w:p w14:paraId="54DBC4B9"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Khá tốt (Hỗ trợ các thiết bị có mở tính năng SNMP MIB)</w:t>
            </w:r>
          </w:p>
        </w:tc>
        <w:tc>
          <w:tcPr>
            <w:tcW w:w="2313" w:type="dxa"/>
            <w:tcBorders>
              <w:top w:val="nil"/>
              <w:left w:val="nil"/>
              <w:bottom w:val="single" w:sz="4" w:space="0" w:color="auto"/>
              <w:right w:val="single" w:sz="4" w:space="0" w:color="auto"/>
            </w:tcBorders>
            <w:vAlign w:val="center"/>
            <w:hideMark/>
          </w:tcPr>
          <w:p w14:paraId="0E16D24A" w14:textId="77777777" w:rsidR="005E76AB" w:rsidRPr="0094227D" w:rsidRDefault="005E76AB" w:rsidP="005E76AB">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Đóng (Chỉ phục vụ tầng ứng dụng quản lý thuê bao)</w:t>
            </w:r>
          </w:p>
        </w:tc>
      </w:tr>
    </w:tbl>
    <w:p w14:paraId="48529F53" w14:textId="5A6BDD8A" w:rsidR="005E76AB" w:rsidRPr="0094227D" w:rsidRDefault="005E76AB" w:rsidP="005E76AB">
      <w:pPr>
        <w:pStyle w:val="Heading3"/>
        <w:spacing w:before="240" w:beforeAutospacing="0" w:after="0" w:afterAutospacing="0" w:line="360" w:lineRule="auto"/>
        <w:ind w:firstLine="720"/>
        <w:jc w:val="both"/>
        <w:rPr>
          <w:iCs/>
          <w:szCs w:val="28"/>
          <w:lang w:val="vi-VN"/>
        </w:rPr>
      </w:pPr>
      <w:bookmarkStart w:id="24" w:name="_Toc231938766"/>
      <w:r w:rsidRPr="0094227D">
        <w:rPr>
          <w:iCs/>
          <w:szCs w:val="28"/>
          <w:lang w:val="vi-VN"/>
        </w:rPr>
        <w:t>1.1.3. Hạn chế cốt lõi và luận giải khoa học về sự cần thiết của đề án.</w:t>
      </w:r>
      <w:bookmarkEnd w:id="24"/>
    </w:p>
    <w:p w14:paraId="371B45C9" w14:textId="77777777" w:rsidR="00B05EEE" w:rsidRPr="0094227D" w:rsidRDefault="00B05EEE" w:rsidP="00B05EEE">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Qua quá trình vận hành thực tế hạ tầng viễn thông đa chủng loại tại VNPT Hà Nội, công tác điều hành kỹ thuật đang đối mặt với những điểm nghẽn mang tính hệ thống sau:</w:t>
      </w:r>
    </w:p>
    <w:p w14:paraId="2C50F69A" w14:textId="77777777" w:rsidR="00B05EEE" w:rsidRPr="0094227D" w:rsidRDefault="00B05EEE" w:rsidP="00B05EEE">
      <w:pPr>
        <w:widowControl w:val="0"/>
        <w:tabs>
          <w:tab w:val="num" w:pos="720"/>
        </w:tabs>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Tính bị động trong phát hiện sự cố (Reactive Management): Do công cụ SNMP (PRTG) hoạt động theo cơ chế đo quét định kỳ, nếu một cổng quang hoặc một thiết bị OLT xảy ra lỗi chập chờn (Flapping Link) nằm giữa chu kỳ quét, hệ thống sẽ bỏ sót. Kỹ thuật viên thường chỉ biết đến sự cố sau khi khách hàng phát sinh khiếu nại lên tổng đài.</w:t>
      </w:r>
    </w:p>
    <w:p w14:paraId="39114FD5" w14:textId="77777777" w:rsidR="00B05EEE" w:rsidRPr="0094227D" w:rsidRDefault="00B05EEE" w:rsidP="00B05EEE">
      <w:pPr>
        <w:widowControl w:val="0"/>
        <w:tabs>
          <w:tab w:val="num" w:pos="720"/>
        </w:tabs>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 xml:space="preserve">Thiếu khả năng bóc tách lỗi logic sâu: Giao thức SNMP chỉ cung cấp các số liệu thống kê tổng quát (như cổng Up/Down hoặc % băng thông). SNMP không thể chỉ ra nguyên nhân cốt lõi của lỗi phần mềm hoặc các xung đột logic bên trong (ví dụ: lỗi xác thực PPPoE hàng loạt do treo card, lỗi sụt công suất quang của từng phần </w:t>
      </w:r>
      <w:r w:rsidRPr="0094227D">
        <w:rPr>
          <w:rFonts w:cs="Times New Roman"/>
          <w:sz w:val="26"/>
          <w:szCs w:val="26"/>
          <w:lang w:val="vi-VN"/>
        </w:rPr>
        <w:lastRenderedPageBreak/>
        <w:t>tử ONT đơn lẻ trong mạng GPON).</w:t>
      </w:r>
    </w:p>
    <w:p w14:paraId="683068B5" w14:textId="77777777" w:rsidR="00B05EEE" w:rsidRPr="0094227D" w:rsidRDefault="00B05EEE" w:rsidP="00B05EEE">
      <w:pPr>
        <w:widowControl w:val="0"/>
        <w:tabs>
          <w:tab w:val="num" w:pos="720"/>
        </w:tabs>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Hiện tượng cô lập thông tin log đa nguồn: Mỗi thiết bị mạng viễn thông đều tự động sản sinh ra các dòng nhật ký hệ thống (Syslog) chứa đựng chi tiết mọi biến động trạng thái thời gian thực. Tuy nhiên, do các dòng log này tồn tại dưới dạng văn bản tự do phi cấu trúc (Unstructured Text) và phân tán trên hàng nghìn thiết bị khác nhau, VNPT Hà Nội chưa có một công cụ nào có khả năng thu thập, xử lý ngôn ngữ và số hóa các thông điệp này ở quy mô lớn.</w:t>
      </w:r>
    </w:p>
    <w:p w14:paraId="30423961" w14:textId="67524331" w:rsidR="00022E23" w:rsidRPr="005E7A7D" w:rsidRDefault="00B05EEE" w:rsidP="00A7534A">
      <w:pPr>
        <w:spacing w:after="0" w:line="360" w:lineRule="auto"/>
        <w:ind w:firstLine="720"/>
        <w:jc w:val="both"/>
        <w:rPr>
          <w:rFonts w:cs="Times New Roman"/>
          <w:sz w:val="26"/>
          <w:szCs w:val="26"/>
          <w:highlight w:val="yellow"/>
          <w:lang w:val="vi-VN"/>
        </w:rPr>
      </w:pPr>
      <w:r w:rsidRPr="0094227D">
        <w:rPr>
          <w:rFonts w:cs="Times New Roman"/>
          <w:sz w:val="26"/>
          <w:szCs w:val="26"/>
          <w:lang w:val="vi-VN"/>
        </w:rPr>
        <w:t>Luận giải khoa học cho đề án chỉ ra rằng, để giải quyết triệt để các hạn chế nghẽn thông tin hiện tại, việc nghiên cứu xây dựng một hệ thống chủ động lắng nghe luồng dữ liệu Syslog thời gian thực, ứng dụng các thuật toán bóc tách cú pháp tự động hóa để chuẩn hóa dữ liệu log phi cấu trúc từ môi trường đa chủng loại thiết bị thành các báo cáo số hóa trực quan là vô cùng cấp thiết. Đề tài không chỉ có ý nghĩa tối ưu hóa chỉ số thời gian khắc phục sự cố (MTTR) cho VNPT Hà Nội mà còn đóng góp giải pháp mô hình hóa dữ liệu nhật ký hệ thống cho ngành Hệ thống thông tin ứng dụng trong viễn thông. Đặt trong bối cảnh hạ tầng viễn thông thế giới đang dịch chuyển mạnh mẽ sang kỷ nguyên số và tự động hóa vận hành, việc giám sát chủ động chất lượng mạng lưới này càng đóng vai trò sống còn đối với các nhà khai thác dịch vụ viễn thông (ISPs). Các nghiên cứu quốc tế đã chứng minh một cách tường minh rằng, việc tối ưu hóa quản lý băng thông và giảm thiểu thời gian gián đoạn kết nối của khách hàng phụ thuộc chặt chẽ vào năng lực thu thập, phân tích dữ liệu telemetry kết hợp với log thiết bị theo thời gian thực [1]. Tại Việt Nam, xu hướng chuyển đổi số toàn diện các quy trình vận hành khai thác mạng băng rộng cố định như hướng tiếp cận của đề tài cũng đang trở thành mục tiêu ưu tiên cốt lõi, không chỉ nhằm nâng cao năng lực cạnh tranh dịch vụ mà còn đảm bảo an toàn thông tin tối đa cho hạ tầng số quốc gia [2]</w:t>
      </w:r>
      <w:r w:rsidR="005E76AB" w:rsidRPr="0094227D">
        <w:rPr>
          <w:rFonts w:cs="Times New Roman"/>
          <w:sz w:val="26"/>
          <w:szCs w:val="26"/>
          <w:lang w:val="vi-VN"/>
        </w:rPr>
        <w:t>.</w:t>
      </w:r>
    </w:p>
    <w:p w14:paraId="0170EB7F" w14:textId="675B1B75" w:rsidR="009E7D58" w:rsidRPr="0094227D" w:rsidRDefault="00A42049" w:rsidP="008F4126">
      <w:pPr>
        <w:pStyle w:val="Heading2"/>
        <w:spacing w:before="0" w:line="360" w:lineRule="auto"/>
        <w:ind w:firstLine="720"/>
        <w:jc w:val="both"/>
        <w:rPr>
          <w:rFonts w:cs="Times New Roman"/>
          <w:bCs/>
          <w:color w:val="auto"/>
          <w:szCs w:val="28"/>
          <w:lang w:val="de-DE"/>
        </w:rPr>
      </w:pPr>
      <w:bookmarkStart w:id="25" w:name="_Toc231938767"/>
      <w:r w:rsidRPr="0094227D">
        <w:rPr>
          <w:rFonts w:cs="Times New Roman"/>
          <w:bCs/>
          <w:color w:val="auto"/>
          <w:szCs w:val="28"/>
          <w:lang w:val="de-DE"/>
        </w:rPr>
        <w:t>1.2.</w:t>
      </w:r>
      <w:r w:rsidR="00F4156F" w:rsidRPr="0094227D">
        <w:rPr>
          <w:rFonts w:cs="Times New Roman"/>
          <w:bCs/>
          <w:color w:val="auto"/>
          <w:szCs w:val="28"/>
          <w:lang w:val="de-DE"/>
        </w:rPr>
        <w:t xml:space="preserve"> </w:t>
      </w:r>
      <w:r w:rsidR="00B00471" w:rsidRPr="0094227D">
        <w:rPr>
          <w:rFonts w:cs="Times New Roman"/>
          <w:bCs/>
          <w:color w:val="auto"/>
          <w:szCs w:val="28"/>
          <w:lang w:val="de-DE"/>
        </w:rPr>
        <w:t>Nghiên cứu</w:t>
      </w:r>
      <w:r w:rsidR="000757CB" w:rsidRPr="0094227D">
        <w:rPr>
          <w:rFonts w:cs="Times New Roman"/>
          <w:bCs/>
          <w:color w:val="auto"/>
          <w:szCs w:val="28"/>
          <w:lang w:val="de-DE"/>
        </w:rPr>
        <w:t xml:space="preserve"> về</w:t>
      </w:r>
      <w:r w:rsidR="00B00471" w:rsidRPr="0094227D">
        <w:rPr>
          <w:rFonts w:cs="Times New Roman"/>
          <w:bCs/>
          <w:color w:val="auto"/>
          <w:szCs w:val="28"/>
          <w:lang w:val="de-DE"/>
        </w:rPr>
        <w:t xml:space="preserve"> dữ liệu cảnh báo trong </w:t>
      </w:r>
      <w:r w:rsidR="00A773CA" w:rsidRPr="0094227D">
        <w:rPr>
          <w:rFonts w:cs="Times New Roman"/>
          <w:bCs/>
          <w:color w:val="auto"/>
          <w:szCs w:val="28"/>
          <w:lang w:val="de-DE"/>
        </w:rPr>
        <w:t>Syslog</w:t>
      </w:r>
      <w:r w:rsidR="00B00471" w:rsidRPr="0094227D">
        <w:rPr>
          <w:rFonts w:cs="Times New Roman"/>
          <w:bCs/>
          <w:color w:val="auto"/>
          <w:szCs w:val="28"/>
          <w:lang w:val="de-DE"/>
        </w:rPr>
        <w:t xml:space="preserve"> của các thiết bị.</w:t>
      </w:r>
      <w:bookmarkEnd w:id="25"/>
    </w:p>
    <w:p w14:paraId="716EB75A" w14:textId="1A287370" w:rsidR="00AE1BE8" w:rsidRPr="0094227D" w:rsidRDefault="00AE1BE8" w:rsidP="008F4126">
      <w:pPr>
        <w:pStyle w:val="Heading3"/>
        <w:spacing w:before="0" w:beforeAutospacing="0" w:after="0" w:afterAutospacing="0" w:line="360" w:lineRule="auto"/>
        <w:ind w:firstLine="720"/>
        <w:rPr>
          <w:lang w:val="de-DE"/>
        </w:rPr>
      </w:pPr>
      <w:bookmarkStart w:id="26" w:name="_Toc231938768"/>
      <w:r w:rsidRPr="0094227D">
        <w:rPr>
          <w:lang w:val="de-DE"/>
        </w:rPr>
        <w:t>1.2.1.Tổng quan về Syslog và kiến trức thu thập dữ liệu log.</w:t>
      </w:r>
      <w:bookmarkEnd w:id="26"/>
    </w:p>
    <w:p w14:paraId="3F7CEA1C" w14:textId="4A5F9E8E" w:rsidR="00AE1BE8" w:rsidRPr="0094227D" w:rsidRDefault="00AE1BE8" w:rsidP="008F4126">
      <w:pPr>
        <w:pStyle w:val="Heading4"/>
        <w:spacing w:before="0" w:line="360" w:lineRule="auto"/>
        <w:ind w:firstLine="720"/>
        <w:rPr>
          <w:lang w:val="vi-VN"/>
        </w:rPr>
      </w:pPr>
      <w:r w:rsidRPr="0094227D">
        <w:rPr>
          <w:lang w:val="de-DE"/>
        </w:rPr>
        <w:t>1.</w:t>
      </w:r>
      <w:r w:rsidRPr="0094227D">
        <w:rPr>
          <w:lang w:val="vi-VN"/>
        </w:rPr>
        <w:t>2.1.1. Bản chất giao thức và mô hình truyền tải chuỗi thời gian Syslog.</w:t>
      </w:r>
    </w:p>
    <w:p w14:paraId="362E1C19" w14:textId="547E70D5" w:rsidR="00AE1BE8" w:rsidRPr="00B852C0" w:rsidRDefault="00AE1BE8" w:rsidP="00AE1BE8">
      <w:pPr>
        <w:widowControl w:val="0"/>
        <w:autoSpaceDE w:val="0"/>
        <w:autoSpaceDN w:val="0"/>
        <w:spacing w:after="0" w:line="360" w:lineRule="auto"/>
        <w:ind w:firstLine="720"/>
        <w:jc w:val="both"/>
        <w:rPr>
          <w:rFonts w:cs="Times New Roman"/>
          <w:sz w:val="26"/>
          <w:szCs w:val="26"/>
          <w:lang w:val="vi-VN"/>
        </w:rPr>
      </w:pPr>
      <w:r w:rsidRPr="0094227D">
        <w:rPr>
          <w:rFonts w:cs="Times New Roman"/>
          <w:i/>
          <w:iCs/>
          <w:sz w:val="26"/>
          <w:szCs w:val="26"/>
          <w:lang w:val="vi-VN"/>
        </w:rPr>
        <w:t xml:space="preserve">Giao thức nhật ký hệ thống (Syslog) là một kiến trúc chuẩn được thiết kế để </w:t>
      </w:r>
      <w:r w:rsidRPr="0094227D">
        <w:rPr>
          <w:rFonts w:cs="Times New Roman"/>
          <w:i/>
          <w:iCs/>
          <w:sz w:val="26"/>
          <w:szCs w:val="26"/>
          <w:lang w:val="vi-VN"/>
        </w:rPr>
        <w:lastRenderedPageBreak/>
        <w:t>truyền</w:t>
      </w:r>
      <w:r w:rsidRPr="0094227D">
        <w:rPr>
          <w:rFonts w:cs="Times New Roman"/>
          <w:sz w:val="26"/>
          <w:szCs w:val="26"/>
          <w:lang w:val="vi-VN"/>
        </w:rPr>
        <w:t xml:space="preserve"> tải các thông điệp cảnh báo trạng thái, lỗi vận hành và nhật ký hành vi từ các thiết bị phần cứng hoặc phần mềm ứng dụng về máy chủ quản lý tập trung. Về mặt kiến trúc mạng lớp, Syslog hoạt động chủ yếu ở tầng ứng dụng (Application Layer) trong mô hình OSI và sử dụng giao thức UDP (User Datagram Protocol) tại tầng truyền tải (Transport Layer) với cổng dịch vụ mặc định là 514</w:t>
      </w:r>
      <w:r w:rsidR="00511048" w:rsidRPr="00511048">
        <w:rPr>
          <w:rFonts w:cs="Times New Roman"/>
          <w:sz w:val="26"/>
          <w:szCs w:val="26"/>
          <w:lang w:val="vi-VN"/>
        </w:rPr>
        <w:t xml:space="preserve"> [10].</w:t>
      </w:r>
    </w:p>
    <w:p w14:paraId="3CE00EBE" w14:textId="451DD8C2" w:rsidR="00E46586" w:rsidRDefault="00E46586" w:rsidP="00E46586">
      <w:pPr>
        <w:widowControl w:val="0"/>
        <w:autoSpaceDE w:val="0"/>
        <w:autoSpaceDN w:val="0"/>
        <w:spacing w:after="0" w:line="360" w:lineRule="auto"/>
        <w:jc w:val="both"/>
        <w:rPr>
          <w:rFonts w:cs="Times New Roman"/>
          <w:sz w:val="26"/>
          <w:szCs w:val="26"/>
        </w:rPr>
      </w:pPr>
      <w:r w:rsidRPr="00E46586">
        <w:rPr>
          <w:rFonts w:cs="Times New Roman"/>
          <w:noProof/>
          <w:sz w:val="26"/>
          <w:szCs w:val="26"/>
        </w:rPr>
        <w:drawing>
          <wp:inline distT="0" distB="0" distL="0" distR="0" wp14:anchorId="2511558F" wp14:editId="0A81F1F8">
            <wp:extent cx="5580993" cy="2753995"/>
            <wp:effectExtent l="0" t="0" r="1270" b="8255"/>
            <wp:docPr id="182197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73938" name=""/>
                    <pic:cNvPicPr/>
                  </pic:nvPicPr>
                  <pic:blipFill>
                    <a:blip r:embed="rId15"/>
                    <a:stretch>
                      <a:fillRect/>
                    </a:stretch>
                  </pic:blipFill>
                  <pic:spPr>
                    <a:xfrm>
                      <a:off x="0" y="0"/>
                      <a:ext cx="5583549" cy="2755256"/>
                    </a:xfrm>
                    <a:prstGeom prst="rect">
                      <a:avLst/>
                    </a:prstGeom>
                  </pic:spPr>
                </pic:pic>
              </a:graphicData>
            </a:graphic>
          </wp:inline>
        </w:drawing>
      </w:r>
    </w:p>
    <w:p w14:paraId="20C25534" w14:textId="410EA47F" w:rsidR="00E46586" w:rsidRPr="00E46586" w:rsidRDefault="00E46586" w:rsidP="00E46586">
      <w:pPr>
        <w:pStyle w:val="Caption"/>
        <w:rPr>
          <w:b/>
          <w:bCs w:val="0"/>
          <w:szCs w:val="24"/>
        </w:rPr>
      </w:pPr>
      <w:bookmarkStart w:id="27" w:name="_Toc231979124"/>
      <w:r w:rsidRPr="00E46586">
        <w:rPr>
          <w:b/>
          <w:bCs w:val="0"/>
          <w:szCs w:val="24"/>
        </w:rPr>
        <w:t xml:space="preserve">Hình 1. </w:t>
      </w:r>
      <w:r w:rsidRPr="00E46586">
        <w:rPr>
          <w:b/>
          <w:bCs w:val="0"/>
          <w:szCs w:val="24"/>
        </w:rPr>
        <w:fldChar w:fldCharType="begin"/>
      </w:r>
      <w:r w:rsidRPr="00E46586">
        <w:rPr>
          <w:b/>
          <w:bCs w:val="0"/>
          <w:szCs w:val="24"/>
        </w:rPr>
        <w:instrText xml:space="preserve"> SEQ Hình_1. \* ARABIC </w:instrText>
      </w:r>
      <w:r w:rsidRPr="00E46586">
        <w:rPr>
          <w:b/>
          <w:bCs w:val="0"/>
          <w:szCs w:val="24"/>
        </w:rPr>
        <w:fldChar w:fldCharType="separate"/>
      </w:r>
      <w:r w:rsidR="006D3936">
        <w:rPr>
          <w:b/>
          <w:bCs w:val="0"/>
          <w:noProof/>
          <w:szCs w:val="24"/>
        </w:rPr>
        <w:t>4</w:t>
      </w:r>
      <w:r w:rsidRPr="00E46586">
        <w:rPr>
          <w:b/>
          <w:bCs w:val="0"/>
          <w:szCs w:val="24"/>
        </w:rPr>
        <w:fldChar w:fldCharType="end"/>
      </w:r>
      <w:r w:rsidRPr="00E46586">
        <w:rPr>
          <w:b/>
          <w:bCs w:val="0"/>
          <w:szCs w:val="24"/>
        </w:rPr>
        <w:t xml:space="preserve"> Kiến trúc giao thức và mô hình truyền tải chuỗi thời gian Syslog</w:t>
      </w:r>
      <w:bookmarkEnd w:id="27"/>
    </w:p>
    <w:p w14:paraId="21F8C273" w14:textId="77777777" w:rsidR="00AE1BE8" w:rsidRPr="0094227D" w:rsidRDefault="00AE1BE8" w:rsidP="00E46586">
      <w:pPr>
        <w:widowControl w:val="0"/>
        <w:autoSpaceDE w:val="0"/>
        <w:autoSpaceDN w:val="0"/>
        <w:spacing w:before="240" w:after="0" w:line="360" w:lineRule="auto"/>
        <w:ind w:firstLine="720"/>
        <w:jc w:val="both"/>
        <w:rPr>
          <w:rFonts w:cs="Times New Roman"/>
          <w:sz w:val="26"/>
          <w:szCs w:val="26"/>
          <w:lang w:val="vi-VN"/>
        </w:rPr>
      </w:pPr>
      <w:r w:rsidRPr="0094227D">
        <w:rPr>
          <w:rFonts w:cs="Times New Roman"/>
          <w:sz w:val="26"/>
          <w:szCs w:val="26"/>
          <w:lang w:val="vi-VN"/>
        </w:rPr>
        <w:t>Việc lựa chọn giao thức UDP hướng không kết nối (Connectionless) mang một ý nghĩa khoa học quan trọng đối với hệ thống thông tin viễn thông:</w:t>
      </w:r>
    </w:p>
    <w:p w14:paraId="5F4887AC" w14:textId="77777777" w:rsidR="00AE1BE8" w:rsidRPr="0094227D" w:rsidRDefault="00AE1BE8" w:rsidP="00AE1BE8">
      <w:pPr>
        <w:widowControl w:val="0"/>
        <w:tabs>
          <w:tab w:val="num" w:pos="720"/>
        </w:tabs>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 Tối ưu hóa tài nguyên thiết bị phát (Syslog Generator): Thiết bị mạng lõi (Router/Switch Core) khi xảy ra sự cố nghẽn mạch hoặc quá tải CPU cần phải giải phóng các bản tin cảnh báo ngay lập tức mà không được phép tốn tài nguyên cho quá trình bắt tay ba bước (Three-way Handshake) của TCP.</w:t>
      </w:r>
    </w:p>
    <w:p w14:paraId="7C89BFC7" w14:textId="77777777" w:rsidR="00AE1BE8" w:rsidRPr="0094227D" w:rsidRDefault="00AE1BE8" w:rsidP="00AE1BE8">
      <w:pPr>
        <w:widowControl w:val="0"/>
        <w:tabs>
          <w:tab w:val="num" w:pos="720"/>
        </w:tabs>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 Ngăn chặn vòng lặp nghẽn (Congestion Loop): Nếu sử dụng TCP, khi đường truyền cáp quang bị nghẽn, các gói tin Syslog báo lỗi nghẽn lại tiếp tục yêu cầu truyền lại (Retransmission), dẫn đến hiện tượng nghẽn chồng nghẽn, có nguy cơ làm sập hoàn toàn tiến trình định tuyến của thiết bị.</w:t>
      </w:r>
    </w:p>
    <w:p w14:paraId="4B8F1D85" w14:textId="77777777" w:rsidR="00AE1BE8" w:rsidRPr="0094227D" w:rsidRDefault="00AE1BE8" w:rsidP="00AE1BE8">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 xml:space="preserve">Tuy nhiên, đặc tính của UDP là không đảm bảo độ tin cậy (Unreliable Delivery) và không kiểm soát luồng (Flow Control). Do đó, thách thức này đòi hỏi kiến trúc hệ thống thông tin tại máy chủ thu thập (Syslog Collector) phải được thiết </w:t>
      </w:r>
      <w:r w:rsidRPr="0094227D">
        <w:rPr>
          <w:rFonts w:cs="Times New Roman"/>
          <w:sz w:val="26"/>
          <w:szCs w:val="26"/>
          <w:lang w:val="vi-VN"/>
        </w:rPr>
        <w:lastRenderedPageBreak/>
        <w:t>kế theo mô hình hàng đợi bất đồng bộ có năng lực giải tỏa dữ liệu cực nhanh, một bài toán sẽ được giải quyết bằng công nghệ lưu trữ dữ liệu lớn ở các mục sau.</w:t>
      </w:r>
    </w:p>
    <w:p w14:paraId="4C6C4444" w14:textId="7A3E03AD" w:rsidR="00AE1BE8" w:rsidRPr="0094227D" w:rsidRDefault="00AE1BE8" w:rsidP="00AE1BE8">
      <w:pPr>
        <w:pStyle w:val="Heading4"/>
        <w:spacing w:line="360" w:lineRule="auto"/>
        <w:ind w:firstLine="720"/>
        <w:rPr>
          <w:lang w:val="vi-VN"/>
        </w:rPr>
      </w:pPr>
      <w:r w:rsidRPr="0094227D">
        <w:rPr>
          <w:lang w:val="vi-VN"/>
        </w:rPr>
        <w:t>1.2.1.2. Chuẩn hóa cấu trúc gói tin Syslog theo RFC 3164 và RFC 5424.</w:t>
      </w:r>
    </w:p>
    <w:p w14:paraId="7083D372" w14:textId="5D00BBF2" w:rsidR="00AE1BE8" w:rsidRPr="00B852C0" w:rsidRDefault="00AE1BE8" w:rsidP="00AE1BE8">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Để hệ thống thông tin có thể xử lý tự động dòng dữ liệu log từ môi trường đa chủng loại thiết bị (Heterogeneous Network Domain), cần phải mô hình hóa cấu trúc gói tin theo hai tiêu chuẩn quốc tế cốt lõi</w:t>
      </w:r>
      <w:r w:rsidR="00511048" w:rsidRPr="00511048">
        <w:rPr>
          <w:rFonts w:cs="Times New Roman"/>
          <w:sz w:val="26"/>
          <w:szCs w:val="26"/>
          <w:lang w:val="vi-VN"/>
        </w:rPr>
        <w:t xml:space="preserve"> [10]:</w:t>
      </w:r>
    </w:p>
    <w:p w14:paraId="1524AEBD" w14:textId="7ACC31F8" w:rsidR="006D3936" w:rsidRDefault="006D3936" w:rsidP="006D3936">
      <w:pPr>
        <w:widowControl w:val="0"/>
        <w:autoSpaceDE w:val="0"/>
        <w:autoSpaceDN w:val="0"/>
        <w:spacing w:after="0" w:line="360" w:lineRule="auto"/>
        <w:jc w:val="center"/>
        <w:rPr>
          <w:rFonts w:cs="Times New Roman"/>
          <w:sz w:val="26"/>
          <w:szCs w:val="26"/>
        </w:rPr>
      </w:pPr>
      <w:r w:rsidRPr="006D3936">
        <w:rPr>
          <w:rFonts w:cs="Times New Roman"/>
          <w:noProof/>
          <w:sz w:val="26"/>
          <w:szCs w:val="26"/>
        </w:rPr>
        <w:drawing>
          <wp:inline distT="0" distB="0" distL="0" distR="0" wp14:anchorId="06A601F1" wp14:editId="325E82ED">
            <wp:extent cx="5407573" cy="2974432"/>
            <wp:effectExtent l="0" t="0" r="3175" b="0"/>
            <wp:docPr id="965291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91914" name=""/>
                    <pic:cNvPicPr/>
                  </pic:nvPicPr>
                  <pic:blipFill>
                    <a:blip r:embed="rId16"/>
                    <a:stretch>
                      <a:fillRect/>
                    </a:stretch>
                  </pic:blipFill>
                  <pic:spPr>
                    <a:xfrm>
                      <a:off x="0" y="0"/>
                      <a:ext cx="5410931" cy="2976279"/>
                    </a:xfrm>
                    <a:prstGeom prst="rect">
                      <a:avLst/>
                    </a:prstGeom>
                  </pic:spPr>
                </pic:pic>
              </a:graphicData>
            </a:graphic>
          </wp:inline>
        </w:drawing>
      </w:r>
    </w:p>
    <w:p w14:paraId="784BD48A" w14:textId="7689A27D" w:rsidR="006D3936" w:rsidRPr="006D3936" w:rsidRDefault="006D3936" w:rsidP="006D3936">
      <w:pPr>
        <w:pStyle w:val="Caption"/>
        <w:rPr>
          <w:b/>
          <w:bCs w:val="0"/>
          <w:szCs w:val="24"/>
        </w:rPr>
      </w:pPr>
      <w:bookmarkStart w:id="28" w:name="_Toc231979125"/>
      <w:r w:rsidRPr="006D3936">
        <w:rPr>
          <w:b/>
          <w:bCs w:val="0"/>
          <w:szCs w:val="24"/>
        </w:rPr>
        <w:t xml:space="preserve">Hình 1. </w:t>
      </w:r>
      <w:r w:rsidRPr="006D3936">
        <w:rPr>
          <w:b/>
          <w:bCs w:val="0"/>
          <w:szCs w:val="24"/>
        </w:rPr>
        <w:fldChar w:fldCharType="begin"/>
      </w:r>
      <w:r w:rsidRPr="006D3936">
        <w:rPr>
          <w:b/>
          <w:bCs w:val="0"/>
          <w:szCs w:val="24"/>
        </w:rPr>
        <w:instrText xml:space="preserve"> SEQ Hình_1. \* ARABIC </w:instrText>
      </w:r>
      <w:r w:rsidRPr="006D3936">
        <w:rPr>
          <w:b/>
          <w:bCs w:val="0"/>
          <w:szCs w:val="24"/>
        </w:rPr>
        <w:fldChar w:fldCharType="separate"/>
      </w:r>
      <w:r w:rsidRPr="006D3936">
        <w:rPr>
          <w:b/>
          <w:bCs w:val="0"/>
          <w:noProof/>
          <w:szCs w:val="24"/>
        </w:rPr>
        <w:t>5</w:t>
      </w:r>
      <w:r w:rsidRPr="006D3936">
        <w:rPr>
          <w:b/>
          <w:bCs w:val="0"/>
          <w:szCs w:val="24"/>
        </w:rPr>
        <w:fldChar w:fldCharType="end"/>
      </w:r>
      <w:r>
        <w:rPr>
          <w:b/>
          <w:bCs w:val="0"/>
          <w:szCs w:val="24"/>
        </w:rPr>
        <w:t xml:space="preserve"> </w:t>
      </w:r>
      <w:r w:rsidRPr="006D3936">
        <w:rPr>
          <w:b/>
          <w:bCs w:val="0"/>
          <w:szCs w:val="24"/>
        </w:rPr>
        <w:t>Cấu trúc gói tin RFC 3164 và RFC 5424</w:t>
      </w:r>
      <w:bookmarkEnd w:id="28"/>
    </w:p>
    <w:p w14:paraId="0CA495E1" w14:textId="77777777" w:rsidR="006D3936" w:rsidRPr="006D3936" w:rsidRDefault="006D3936" w:rsidP="006D3936">
      <w:pPr>
        <w:widowControl w:val="0"/>
        <w:autoSpaceDE w:val="0"/>
        <w:autoSpaceDN w:val="0"/>
        <w:spacing w:after="0" w:line="360" w:lineRule="auto"/>
        <w:jc w:val="both"/>
        <w:rPr>
          <w:rFonts w:cs="Times New Roman"/>
          <w:sz w:val="26"/>
          <w:szCs w:val="26"/>
        </w:rPr>
      </w:pPr>
    </w:p>
    <w:p w14:paraId="0C53A817" w14:textId="77777777" w:rsidR="00AE1BE8" w:rsidRPr="0094227D" w:rsidRDefault="00AE1BE8" w:rsidP="00AE1BE8">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a) Tiêu chuẩn RFC 3164 (The BSD Syslog Protocol)</w:t>
      </w:r>
    </w:p>
    <w:p w14:paraId="00642E96" w14:textId="77777777" w:rsidR="00AE1BE8" w:rsidRPr="0094227D" w:rsidRDefault="00AE1BE8" w:rsidP="00AE1BE8">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RFC 3164 là định dạng truyền thống, mang tính chất của dữ liệu bán cấu trúc, không có ranh giới phân tách thuộc tính tường minh. Một bản tin RFC 3164 chuẩn bao gồm ba thành phần logic liên tiếp: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94227D" w14:paraId="5E7E70B0" w14:textId="77777777" w:rsidTr="0094227D">
        <w:tc>
          <w:tcPr>
            <w:tcW w:w="9111" w:type="dxa"/>
          </w:tcPr>
          <w:p w14:paraId="5D45EC13" w14:textId="584801E4" w:rsidR="0094227D" w:rsidRDefault="0094227D" w:rsidP="0094227D">
            <w:pPr>
              <w:widowControl w:val="0"/>
              <w:autoSpaceDE w:val="0"/>
              <w:autoSpaceDN w:val="0"/>
              <w:spacing w:line="360" w:lineRule="auto"/>
              <w:jc w:val="center"/>
              <w:rPr>
                <w:sz w:val="26"/>
                <w:szCs w:val="26"/>
              </w:rPr>
            </w:pPr>
            <w:r w:rsidRPr="0094227D">
              <w:rPr>
                <w:sz w:val="26"/>
                <w:szCs w:val="26"/>
                <w:lang w:val="vi-VN"/>
              </w:rPr>
              <w:t xml:space="preserve">Bản tin RFC 3164 = </w:t>
            </w:r>
            <w:r w:rsidRPr="0094227D">
              <w:rPr>
                <w:sz w:val="26"/>
                <w:szCs w:val="26"/>
              </w:rPr>
              <w:t>&lt;</w:t>
            </w:r>
            <w:r w:rsidRPr="0094227D">
              <w:rPr>
                <w:sz w:val="26"/>
                <w:szCs w:val="26"/>
                <w:lang w:val="vi-VN"/>
              </w:rPr>
              <w:t>PRI</w:t>
            </w:r>
            <w:r w:rsidRPr="0094227D">
              <w:rPr>
                <w:sz w:val="26"/>
                <w:szCs w:val="26"/>
              </w:rPr>
              <w:t xml:space="preserve">&gt; </w:t>
            </w:r>
            <w:r w:rsidRPr="0094227D">
              <w:rPr>
                <w:sz w:val="26"/>
                <w:szCs w:val="26"/>
                <w:lang w:val="vi-VN"/>
              </w:rPr>
              <w:t>HEADER</w:t>
            </w:r>
            <w:r w:rsidRPr="0094227D">
              <w:rPr>
                <w:sz w:val="26"/>
                <w:szCs w:val="26"/>
              </w:rPr>
              <w:t xml:space="preserve"> </w:t>
            </w:r>
            <w:r w:rsidRPr="0094227D">
              <w:rPr>
                <w:sz w:val="26"/>
                <w:szCs w:val="26"/>
                <w:lang w:val="vi-VN"/>
              </w:rPr>
              <w:t>MSG</w:t>
            </w:r>
          </w:p>
        </w:tc>
      </w:tr>
    </w:tbl>
    <w:p w14:paraId="43FDED05" w14:textId="77777777" w:rsidR="00AE1BE8" w:rsidRPr="0094227D" w:rsidRDefault="00AE1BE8" w:rsidP="00AE1BE8">
      <w:pPr>
        <w:widowControl w:val="0"/>
        <w:numPr>
          <w:ilvl w:val="0"/>
          <w:numId w:val="7"/>
        </w:numPr>
        <w:autoSpaceDE w:val="0"/>
        <w:autoSpaceDN w:val="0"/>
        <w:spacing w:after="0" w:line="360" w:lineRule="auto"/>
        <w:jc w:val="both"/>
        <w:rPr>
          <w:rFonts w:cs="Times New Roman"/>
          <w:sz w:val="26"/>
          <w:szCs w:val="26"/>
          <w:lang w:val="vi-VN"/>
        </w:rPr>
      </w:pPr>
      <w:r w:rsidRPr="0094227D">
        <w:rPr>
          <w:rFonts w:cs="Times New Roman"/>
          <w:sz w:val="26"/>
          <w:szCs w:val="26"/>
          <w:lang w:val="vi-VN"/>
        </w:rPr>
        <w:t>PRI (Priority): Nằm trong dấu ngoặc nhọn &lt;&gt;, là một chỉ số nguyên thể hiện mức độ ưu tiên của thông điệp, được tính toán dựa trên thuật toán tích hợp giữa nguồn phát sinh (Facility) và độ nghiêm trọng (Severity).</w:t>
      </w:r>
    </w:p>
    <w:p w14:paraId="7F7AB92C" w14:textId="77777777" w:rsidR="00AE1BE8" w:rsidRPr="0094227D" w:rsidRDefault="00AE1BE8" w:rsidP="00AE1BE8">
      <w:pPr>
        <w:widowControl w:val="0"/>
        <w:numPr>
          <w:ilvl w:val="0"/>
          <w:numId w:val="7"/>
        </w:numPr>
        <w:autoSpaceDE w:val="0"/>
        <w:autoSpaceDN w:val="0"/>
        <w:spacing w:after="0" w:line="360" w:lineRule="auto"/>
        <w:jc w:val="both"/>
        <w:rPr>
          <w:rFonts w:cs="Times New Roman"/>
          <w:sz w:val="26"/>
          <w:szCs w:val="26"/>
          <w:lang w:val="vi-VN"/>
        </w:rPr>
      </w:pPr>
      <w:r w:rsidRPr="0094227D">
        <w:rPr>
          <w:rFonts w:cs="Times New Roman"/>
          <w:sz w:val="26"/>
          <w:szCs w:val="26"/>
          <w:lang w:val="vi-VN"/>
        </w:rPr>
        <w:t>HEADER: Gồm hai trường dữ liệu là Thời gian phát sinh (Timestamp định dạng Mmm dd hh:mm:ss) và Định danh nguồn phát (HostName hoặc IP Address).</w:t>
      </w:r>
    </w:p>
    <w:p w14:paraId="221EBD74" w14:textId="77777777" w:rsidR="00AE1BE8" w:rsidRPr="0094227D" w:rsidRDefault="00AE1BE8" w:rsidP="00AE1BE8">
      <w:pPr>
        <w:widowControl w:val="0"/>
        <w:numPr>
          <w:ilvl w:val="0"/>
          <w:numId w:val="7"/>
        </w:numPr>
        <w:autoSpaceDE w:val="0"/>
        <w:autoSpaceDN w:val="0"/>
        <w:spacing w:after="0" w:line="360" w:lineRule="auto"/>
        <w:jc w:val="both"/>
        <w:rPr>
          <w:rFonts w:cs="Times New Roman"/>
          <w:sz w:val="26"/>
          <w:szCs w:val="26"/>
          <w:lang w:val="vi-VN"/>
        </w:rPr>
      </w:pPr>
      <w:r w:rsidRPr="0094227D">
        <w:rPr>
          <w:rFonts w:cs="Times New Roman"/>
          <w:sz w:val="26"/>
          <w:szCs w:val="26"/>
          <w:lang w:val="vi-VN"/>
        </w:rPr>
        <w:lastRenderedPageBreak/>
        <w:t>MSG: Phân đoạn nội dung thô, bao gồm một chuỗi ký tự kết thúc bằng dấu hai chấm làm nhãn định danh (TAG) và phần nội dung thông điệp tự do (Content).</w:t>
      </w:r>
    </w:p>
    <w:p w14:paraId="1056D759" w14:textId="77777777" w:rsidR="00AE1BE8" w:rsidRPr="0094227D" w:rsidRDefault="00AE1BE8" w:rsidP="00AE1BE8">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b) Tiêu chuẩn RFC 5424 (The IETF Syslog Protocol)</w:t>
      </w:r>
    </w:p>
    <w:p w14:paraId="6E901A64" w14:textId="1F5FCCA1" w:rsidR="00AE1BE8" w:rsidRPr="00511048" w:rsidRDefault="00AE1BE8" w:rsidP="00AE1BE8">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Nhằm khắc phục sự thiếu nhất quán và mơ hồ của RFC 3164, tổ chức IETF đã ban hành RFC 5424, chuẩn hóa dữ liệu log hướng đối tượng máy tính phân tích tự động. Kiến trúc gói tin được định nghĩa nghiêm ngặt như sau</w:t>
      </w:r>
      <w:r w:rsidR="00511048" w:rsidRPr="00511048">
        <w:rPr>
          <w:rFonts w:cs="Times New Roman"/>
          <w:sz w:val="26"/>
          <w:szCs w:val="26"/>
          <w:lang w:val="vi-VN"/>
        </w:rPr>
        <w:t>[10]: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94227D" w14:paraId="01A7F99B" w14:textId="77777777" w:rsidTr="0094227D">
        <w:tc>
          <w:tcPr>
            <w:tcW w:w="9111" w:type="dxa"/>
          </w:tcPr>
          <w:p w14:paraId="1BA77108" w14:textId="272C4482" w:rsidR="0094227D" w:rsidRDefault="0094227D" w:rsidP="0094227D">
            <w:pPr>
              <w:widowControl w:val="0"/>
              <w:autoSpaceDE w:val="0"/>
              <w:autoSpaceDN w:val="0"/>
              <w:spacing w:line="240" w:lineRule="auto"/>
              <w:ind w:firstLine="720"/>
              <w:jc w:val="center"/>
              <w:rPr>
                <w:sz w:val="26"/>
                <w:szCs w:val="26"/>
              </w:rPr>
            </w:pPr>
            <w:r w:rsidRPr="0094227D">
              <w:rPr>
                <w:sz w:val="26"/>
                <w:szCs w:val="26"/>
                <w:lang w:val="vi-VN"/>
              </w:rPr>
              <w:t>Bản tin RFC 5424 = &lt;PRI&gt; VERSION TIMESTAMP HOSTNAME APP-NAME PROCID MSGID STRUCTURED-DATA MSG</w:t>
            </w:r>
          </w:p>
        </w:tc>
      </w:tr>
    </w:tbl>
    <w:p w14:paraId="3163C7AD" w14:textId="4CD82662" w:rsidR="00AE1BE8" w:rsidRPr="0094227D" w:rsidRDefault="00AE1BE8" w:rsidP="0094227D">
      <w:pPr>
        <w:widowControl w:val="0"/>
        <w:autoSpaceDE w:val="0"/>
        <w:autoSpaceDN w:val="0"/>
        <w:spacing w:before="240" w:after="0" w:line="360" w:lineRule="auto"/>
        <w:ind w:firstLine="720"/>
        <w:jc w:val="both"/>
        <w:rPr>
          <w:rFonts w:cs="Times New Roman"/>
          <w:sz w:val="26"/>
          <w:szCs w:val="26"/>
          <w:lang w:val="vi-VN"/>
        </w:rPr>
      </w:pPr>
      <w:r w:rsidRPr="0094227D">
        <w:rPr>
          <w:rFonts w:cs="Times New Roman"/>
          <w:sz w:val="26"/>
          <w:szCs w:val="26"/>
          <w:lang w:val="vi-VN"/>
        </w:rPr>
        <w:t>Sự cải tiến vượt bậc của RFC 5424 nằm ở trường STRUCTURED-DATA. Trường này cho phép chèn các khối dữ liệu định dạng cặp Thuộc tính - Giá trị (Key-Value) trong dấu ngoặc vuông []. Điều này giúp hệ thống thông tin tại máy chủ Collector trích xuất được ngay các siêu dữ liệu (Metadata) mà không cần phải thực hiện các phép toán quét chuỗi phức tạp.</w:t>
      </w:r>
    </w:p>
    <w:p w14:paraId="5BEFFF54" w14:textId="6D8136F3" w:rsidR="00AE1BE8" w:rsidRPr="0094227D" w:rsidRDefault="00AE1BE8" w:rsidP="00DC54CD">
      <w:pPr>
        <w:pStyle w:val="Heading4"/>
        <w:spacing w:line="240" w:lineRule="auto"/>
        <w:ind w:firstLine="720"/>
        <w:rPr>
          <w:lang w:val="vi-VN"/>
        </w:rPr>
      </w:pPr>
      <w:r w:rsidRPr="0094227D">
        <w:rPr>
          <w:lang w:val="vi-VN"/>
        </w:rPr>
        <w:t>1.2.1.3. Mô hình toán học toán tính toán chỉ số ưu tiên (PRI) và phân cấp Severity.</w:t>
      </w:r>
    </w:p>
    <w:p w14:paraId="21231E4C" w14:textId="77777777" w:rsidR="00AE1BE8" w:rsidRPr="0094227D" w:rsidRDefault="00AE1BE8" w:rsidP="00DC54CD">
      <w:pPr>
        <w:widowControl w:val="0"/>
        <w:autoSpaceDE w:val="0"/>
        <w:autoSpaceDN w:val="0"/>
        <w:spacing w:before="240" w:after="0" w:line="360" w:lineRule="auto"/>
        <w:ind w:firstLine="720"/>
        <w:jc w:val="both"/>
        <w:rPr>
          <w:rFonts w:cs="Times New Roman"/>
          <w:sz w:val="26"/>
          <w:szCs w:val="26"/>
          <w:lang w:val="vi-VN"/>
        </w:rPr>
      </w:pPr>
      <w:r w:rsidRPr="0094227D">
        <w:rPr>
          <w:rFonts w:cs="Times New Roman"/>
          <w:sz w:val="26"/>
          <w:szCs w:val="26"/>
          <w:lang w:val="vi-VN"/>
        </w:rPr>
        <w:t xml:space="preserve">Chỉ số PRI xuất hiện ở đầu mỗi gói tin Syslog là kết quả của hàm tuyến tính ràng buộc giữa hai không gian trạng thái: Không gian nguồn phát dịch vụ (Facility </w:t>
      </w:r>
      <w:r w:rsidRPr="0094227D">
        <w:rPr>
          <w:rFonts w:cs="Times New Roman"/>
          <w:sz w:val="26"/>
          <w:szCs w:val="26"/>
          <w:lang w:val="vi-VN"/>
        </w:rPr>
        <w:sym w:font="Symbol" w:char="F0CE"/>
      </w:r>
      <w:r w:rsidRPr="0094227D">
        <w:rPr>
          <w:rFonts w:cs="Times New Roman"/>
          <w:sz w:val="26"/>
          <w:szCs w:val="26"/>
          <w:lang w:val="vi-VN"/>
        </w:rPr>
        <w:t xml:space="preserve">[0, 23]) và Không gian mức độ nghiêm trọng sự cố (Severity </w:t>
      </w:r>
      <w:r w:rsidRPr="0094227D">
        <w:rPr>
          <w:rFonts w:cs="Times New Roman"/>
          <w:sz w:val="26"/>
          <w:szCs w:val="26"/>
          <w:lang w:val="vi-VN"/>
        </w:rPr>
        <w:sym w:font="Symbol" w:char="F0CE"/>
      </w:r>
      <w:r w:rsidRPr="0094227D">
        <w:rPr>
          <w:rFonts w:cs="Times New Roman"/>
          <w:sz w:val="26"/>
          <w:szCs w:val="26"/>
          <w:lang w:val="vi-VN"/>
        </w:rPr>
        <w:t xml:space="preserve"> [1, 7]).</w:t>
      </w:r>
    </w:p>
    <w:p w14:paraId="5B4E08D9" w14:textId="77777777" w:rsidR="00AE1BE8" w:rsidRPr="0094227D" w:rsidRDefault="00AE1BE8" w:rsidP="00AE1BE8">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Công thức toán học định biên PRI:</w:t>
      </w:r>
    </w:p>
    <w:p w14:paraId="5BB6525C" w14:textId="77777777" w:rsidR="00AE1BE8" w:rsidRPr="0094227D" w:rsidRDefault="00AE1BE8" w:rsidP="00AE1BE8">
      <w:pPr>
        <w:widowControl w:val="0"/>
        <w:autoSpaceDE w:val="0"/>
        <w:autoSpaceDN w:val="0"/>
        <w:spacing w:after="0" w:line="360" w:lineRule="auto"/>
        <w:jc w:val="center"/>
        <w:rPr>
          <w:rFonts w:cs="Times New Roman"/>
          <w:i/>
          <w:iCs/>
          <w:sz w:val="26"/>
          <w:szCs w:val="26"/>
          <w:lang w:val="vi-VN"/>
        </w:rPr>
      </w:pPr>
      <w:r w:rsidRPr="0094227D">
        <w:rPr>
          <w:rFonts w:cs="Times New Roman"/>
          <w:i/>
          <w:iCs/>
          <w:sz w:val="26"/>
          <w:szCs w:val="26"/>
          <w:lang w:val="vi-VN"/>
        </w:rPr>
        <w:t>PRI = (Facility x 8) + Severity</w:t>
      </w:r>
    </w:p>
    <w:p w14:paraId="7C8271FA" w14:textId="77777777" w:rsidR="00AE1BE8" w:rsidRPr="0094227D" w:rsidRDefault="00AE1BE8" w:rsidP="00AE1BE8">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vi-VN"/>
        </w:rPr>
        <w:t>Từ công thức toán học trên, bộ giải mã cú pháp (Parser Engine) tại máy chủ thu thập có thể thực hiện các phép toán chia lấy nguyên và chia lấy dư để cô lập ngược lại hai chỉ số thành phần:</w:t>
      </w:r>
    </w:p>
    <w:p w14:paraId="335B8CDE" w14:textId="77777777" w:rsidR="00AE1BE8" w:rsidRPr="0094227D" w:rsidRDefault="00AE1BE8" w:rsidP="00AE1BE8">
      <w:pPr>
        <w:widowControl w:val="0"/>
        <w:autoSpaceDE w:val="0"/>
        <w:autoSpaceDN w:val="0"/>
        <w:spacing w:after="0" w:line="360" w:lineRule="auto"/>
        <w:jc w:val="center"/>
        <w:rPr>
          <w:rFonts w:cs="Times New Roman"/>
          <w:i/>
          <w:iCs/>
          <w:szCs w:val="24"/>
        </w:rPr>
      </w:pPr>
      <w:r w:rsidRPr="0094227D">
        <w:rPr>
          <w:rFonts w:cs="Times New Roman"/>
          <w:i/>
          <w:iCs/>
          <w:sz w:val="26"/>
          <w:szCs w:val="26"/>
          <w:lang w:val="vi-VN"/>
        </w:rPr>
        <w:t>Facility =</w:t>
      </w:r>
      <w:r w:rsidRPr="0094227D">
        <w:rPr>
          <w:rFonts w:cs="Times New Roman"/>
          <w:i/>
          <w:iCs/>
          <w:sz w:val="26"/>
          <w:szCs w:val="26"/>
        </w:rPr>
        <w:t xml:space="preserve"> </w:t>
      </w:r>
      <w:r w:rsidRPr="0094227D">
        <w:rPr>
          <w:rFonts w:cs="Times New Roman"/>
          <w:i/>
          <w:iCs/>
          <w:sz w:val="26"/>
          <w:szCs w:val="26"/>
          <w:lang w:val="vi-VN"/>
        </w:rPr>
        <w:t>[</w:t>
      </w:r>
      <w:r w:rsidRPr="0094227D">
        <w:rPr>
          <w:rFonts w:cs="Times New Roman"/>
          <w:i/>
          <w:iCs/>
          <w:sz w:val="26"/>
          <w:szCs w:val="26"/>
        </w:rPr>
        <w:t xml:space="preserve"> PRI/8 </w:t>
      </w:r>
      <w:r w:rsidRPr="0094227D">
        <w:rPr>
          <w:rFonts w:cs="Times New Roman"/>
          <w:i/>
          <w:iCs/>
          <w:sz w:val="26"/>
          <w:szCs w:val="26"/>
          <w:lang w:val="vi-VN"/>
        </w:rPr>
        <w:t>]</w:t>
      </w:r>
    </w:p>
    <w:p w14:paraId="5A37DCAA" w14:textId="77777777" w:rsidR="00AE1BE8" w:rsidRPr="0094227D" w:rsidRDefault="00AE1BE8" w:rsidP="00AE1BE8">
      <w:pPr>
        <w:widowControl w:val="0"/>
        <w:autoSpaceDE w:val="0"/>
        <w:autoSpaceDN w:val="0"/>
        <w:spacing w:after="0" w:line="360" w:lineRule="auto"/>
        <w:jc w:val="center"/>
        <w:rPr>
          <w:rFonts w:cs="Times New Roman"/>
          <w:i/>
          <w:iCs/>
          <w:sz w:val="26"/>
          <w:szCs w:val="26"/>
        </w:rPr>
      </w:pPr>
      <w:r w:rsidRPr="0094227D">
        <w:rPr>
          <w:rFonts w:cs="Times New Roman"/>
          <w:i/>
          <w:iCs/>
          <w:sz w:val="26"/>
          <w:szCs w:val="26"/>
          <w:lang w:val="vi-VN"/>
        </w:rPr>
        <w:t xml:space="preserve">Severity = PRI </w:t>
      </w:r>
      <w:r w:rsidRPr="0094227D">
        <w:rPr>
          <w:rFonts w:cs="Times New Roman"/>
          <w:i/>
          <w:iCs/>
          <w:sz w:val="26"/>
          <w:szCs w:val="26"/>
        </w:rPr>
        <w:t>(</w:t>
      </w:r>
      <w:r w:rsidRPr="0094227D">
        <w:rPr>
          <w:rFonts w:cs="Times New Roman"/>
          <w:i/>
          <w:iCs/>
          <w:sz w:val="26"/>
          <w:szCs w:val="26"/>
          <w:lang w:val="vi-VN"/>
        </w:rPr>
        <w:t>mod 8</w:t>
      </w:r>
      <w:r w:rsidRPr="0094227D">
        <w:rPr>
          <w:rFonts w:cs="Times New Roman"/>
          <w:i/>
          <w:iCs/>
          <w:sz w:val="26"/>
          <w:szCs w:val="26"/>
        </w:rPr>
        <w:t>)</w:t>
      </w:r>
    </w:p>
    <w:p w14:paraId="74D9CD27" w14:textId="77777777" w:rsidR="00CA37E2" w:rsidRDefault="00CA37E2">
      <w:pPr>
        <w:spacing w:line="259" w:lineRule="auto"/>
        <w:rPr>
          <w:rFonts w:eastAsia="Times New Roman" w:cs="Times New Roman"/>
          <w:b/>
          <w:szCs w:val="24"/>
          <w:lang w:val="vi-VN"/>
        </w:rPr>
      </w:pPr>
      <w:bookmarkStart w:id="29" w:name="_Toc231858614"/>
      <w:bookmarkStart w:id="30" w:name="_Toc231858650"/>
      <w:r>
        <w:rPr>
          <w:b/>
          <w:bCs/>
          <w:szCs w:val="24"/>
          <w:lang w:val="vi-VN"/>
        </w:rPr>
        <w:br w:type="page"/>
      </w:r>
    </w:p>
    <w:p w14:paraId="2C19528E" w14:textId="10004167" w:rsidR="00AE1BE8" w:rsidRPr="0094227D" w:rsidRDefault="005776F7" w:rsidP="00B71801">
      <w:pPr>
        <w:pStyle w:val="Caption"/>
        <w:spacing w:line="360" w:lineRule="auto"/>
        <w:rPr>
          <w:b/>
          <w:bCs w:val="0"/>
          <w:szCs w:val="24"/>
          <w:lang w:val="vi-VN"/>
        </w:rPr>
      </w:pPr>
      <w:r w:rsidRPr="0094227D">
        <w:rPr>
          <w:b/>
          <w:bCs w:val="0"/>
          <w:szCs w:val="24"/>
          <w:lang w:val="vi-VN"/>
        </w:rPr>
        <w:lastRenderedPageBreak/>
        <w:t xml:space="preserve">Bảng 1. </w:t>
      </w:r>
      <w:r w:rsidRPr="0094227D">
        <w:rPr>
          <w:b/>
          <w:bCs w:val="0"/>
          <w:szCs w:val="24"/>
          <w:lang w:val="vi-VN"/>
        </w:rPr>
        <w:fldChar w:fldCharType="begin"/>
      </w:r>
      <w:r w:rsidRPr="0094227D">
        <w:rPr>
          <w:b/>
          <w:bCs w:val="0"/>
          <w:szCs w:val="24"/>
          <w:lang w:val="vi-VN"/>
        </w:rPr>
        <w:instrText xml:space="preserve"> SEQ Bảng_1. \* ARABIC </w:instrText>
      </w:r>
      <w:r w:rsidRPr="0094227D">
        <w:rPr>
          <w:b/>
          <w:bCs w:val="0"/>
          <w:szCs w:val="24"/>
          <w:lang w:val="vi-VN"/>
        </w:rPr>
        <w:fldChar w:fldCharType="separate"/>
      </w:r>
      <w:r w:rsidRPr="0094227D">
        <w:rPr>
          <w:b/>
          <w:bCs w:val="0"/>
          <w:szCs w:val="24"/>
          <w:lang w:val="vi-VN"/>
        </w:rPr>
        <w:t>2</w:t>
      </w:r>
      <w:r w:rsidRPr="0094227D">
        <w:rPr>
          <w:b/>
          <w:bCs w:val="0"/>
          <w:szCs w:val="24"/>
          <w:lang w:val="vi-VN"/>
        </w:rPr>
        <w:fldChar w:fldCharType="end"/>
      </w:r>
      <w:r w:rsidR="00AE1BE8" w:rsidRPr="0094227D">
        <w:rPr>
          <w:b/>
          <w:bCs w:val="0"/>
          <w:szCs w:val="24"/>
          <w:lang w:val="vi-VN"/>
        </w:rPr>
        <w:t xml:space="preserve"> Phân cấp toán học và ý nghĩa hệ thống của không gian thuộc tính Severity</w:t>
      </w:r>
      <w:bookmarkEnd w:id="29"/>
      <w:bookmarkEnd w:id="30"/>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1978"/>
        <w:gridCol w:w="6105"/>
      </w:tblGrid>
      <w:tr w:rsidR="00AE1BE8" w:rsidRPr="00354602" w14:paraId="6E1CA1F6" w14:textId="77777777" w:rsidTr="001626CF">
        <w:trPr>
          <w:trHeight w:val="328"/>
        </w:trPr>
        <w:tc>
          <w:tcPr>
            <w:tcW w:w="701" w:type="dxa"/>
            <w:hideMark/>
          </w:tcPr>
          <w:p w14:paraId="6280E188"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 xml:space="preserve">Mã số </w:t>
            </w:r>
          </w:p>
        </w:tc>
        <w:tc>
          <w:tcPr>
            <w:tcW w:w="1978" w:type="dxa"/>
            <w:hideMark/>
          </w:tcPr>
          <w:p w14:paraId="05591758"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Tên mức độ (Severity Level)</w:t>
            </w:r>
          </w:p>
        </w:tc>
        <w:tc>
          <w:tcPr>
            <w:tcW w:w="6105" w:type="dxa"/>
            <w:hideMark/>
          </w:tcPr>
          <w:p w14:paraId="45E144E3"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Định nghĩa học thuật hệ thống</w:t>
            </w:r>
          </w:p>
        </w:tc>
      </w:tr>
      <w:tr w:rsidR="0094227D" w:rsidRPr="00354602" w14:paraId="381C4584" w14:textId="77777777" w:rsidTr="001626CF">
        <w:trPr>
          <w:trHeight w:val="99"/>
        </w:trPr>
        <w:tc>
          <w:tcPr>
            <w:tcW w:w="701" w:type="dxa"/>
            <w:vAlign w:val="center"/>
          </w:tcPr>
          <w:p w14:paraId="77360DAD" w14:textId="2FA3B14B" w:rsidR="0094227D" w:rsidRPr="0094227D" w:rsidRDefault="0094227D"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0</w:t>
            </w:r>
          </w:p>
        </w:tc>
        <w:tc>
          <w:tcPr>
            <w:tcW w:w="1978" w:type="dxa"/>
            <w:vAlign w:val="center"/>
          </w:tcPr>
          <w:p w14:paraId="6FB79078" w14:textId="066CB998" w:rsidR="0094227D" w:rsidRPr="0094227D" w:rsidRDefault="0094227D"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Emergency</w:t>
            </w:r>
          </w:p>
        </w:tc>
        <w:tc>
          <w:tcPr>
            <w:tcW w:w="6105" w:type="dxa"/>
            <w:vAlign w:val="center"/>
          </w:tcPr>
          <w:p w14:paraId="702E37B6" w14:textId="292835F9" w:rsidR="0094227D" w:rsidRPr="0094227D" w:rsidRDefault="0094227D"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Hệ thống không thể sử dụng (sập nút mạng Core)</w:t>
            </w:r>
          </w:p>
        </w:tc>
      </w:tr>
      <w:tr w:rsidR="00AE1BE8" w:rsidRPr="00354602" w14:paraId="1CDB6064" w14:textId="77777777" w:rsidTr="001626CF">
        <w:trPr>
          <w:trHeight w:val="642"/>
        </w:trPr>
        <w:tc>
          <w:tcPr>
            <w:tcW w:w="701" w:type="dxa"/>
            <w:vAlign w:val="center"/>
            <w:hideMark/>
          </w:tcPr>
          <w:p w14:paraId="5B7E50FA"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1</w:t>
            </w:r>
          </w:p>
        </w:tc>
        <w:tc>
          <w:tcPr>
            <w:tcW w:w="1978" w:type="dxa"/>
            <w:vAlign w:val="center"/>
            <w:hideMark/>
          </w:tcPr>
          <w:p w14:paraId="17F57558"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Alert</w:t>
            </w:r>
          </w:p>
        </w:tc>
        <w:tc>
          <w:tcPr>
            <w:tcW w:w="6105" w:type="dxa"/>
            <w:vAlign w:val="center"/>
            <w:hideMark/>
          </w:tcPr>
          <w:p w14:paraId="3EA3615F"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Sự cố nghiêm trọng cần can thiệp vật lý ngay lập tức (Đứt mạch vòng quang).</w:t>
            </w:r>
          </w:p>
        </w:tc>
      </w:tr>
      <w:tr w:rsidR="00AE1BE8" w:rsidRPr="00354602" w14:paraId="777EF360" w14:textId="77777777" w:rsidTr="001626CF">
        <w:trPr>
          <w:trHeight w:val="642"/>
        </w:trPr>
        <w:tc>
          <w:tcPr>
            <w:tcW w:w="701" w:type="dxa"/>
            <w:vAlign w:val="center"/>
            <w:hideMark/>
          </w:tcPr>
          <w:p w14:paraId="270D9EDE"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2</w:t>
            </w:r>
          </w:p>
        </w:tc>
        <w:tc>
          <w:tcPr>
            <w:tcW w:w="1978" w:type="dxa"/>
            <w:vAlign w:val="center"/>
            <w:hideMark/>
          </w:tcPr>
          <w:p w14:paraId="50946983"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Critical</w:t>
            </w:r>
          </w:p>
        </w:tc>
        <w:tc>
          <w:tcPr>
            <w:tcW w:w="6105" w:type="dxa"/>
            <w:vAlign w:val="center"/>
            <w:hideMark/>
          </w:tcPr>
          <w:p w14:paraId="68A0AFA3"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Tình trạng lỗi phần cứng nghiêm trọng (Hỏng card nguồn, quá nhiệt).</w:t>
            </w:r>
          </w:p>
        </w:tc>
      </w:tr>
      <w:tr w:rsidR="00AE1BE8" w:rsidRPr="00354602" w14:paraId="11BC50DA" w14:textId="77777777" w:rsidTr="001626CF">
        <w:trPr>
          <w:trHeight w:val="642"/>
        </w:trPr>
        <w:tc>
          <w:tcPr>
            <w:tcW w:w="701" w:type="dxa"/>
            <w:vAlign w:val="center"/>
            <w:hideMark/>
          </w:tcPr>
          <w:p w14:paraId="5C4BB10B"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3</w:t>
            </w:r>
          </w:p>
        </w:tc>
        <w:tc>
          <w:tcPr>
            <w:tcW w:w="1978" w:type="dxa"/>
            <w:vAlign w:val="center"/>
            <w:hideMark/>
          </w:tcPr>
          <w:p w14:paraId="5ED3E6E9"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Error</w:t>
            </w:r>
          </w:p>
        </w:tc>
        <w:tc>
          <w:tcPr>
            <w:tcW w:w="6105" w:type="dxa"/>
            <w:vAlign w:val="center"/>
            <w:hideMark/>
          </w:tcPr>
          <w:p w14:paraId="024E526A"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Điều kiện lỗi chức năng phần mềm logic (Lỗi xác thực, treo session).</w:t>
            </w:r>
          </w:p>
        </w:tc>
      </w:tr>
      <w:tr w:rsidR="00AE1BE8" w:rsidRPr="00354602" w14:paraId="06C426CC" w14:textId="77777777" w:rsidTr="001626CF">
        <w:trPr>
          <w:trHeight w:val="642"/>
        </w:trPr>
        <w:tc>
          <w:tcPr>
            <w:tcW w:w="701" w:type="dxa"/>
            <w:vAlign w:val="center"/>
            <w:hideMark/>
          </w:tcPr>
          <w:p w14:paraId="00767259"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4</w:t>
            </w:r>
          </w:p>
        </w:tc>
        <w:tc>
          <w:tcPr>
            <w:tcW w:w="1978" w:type="dxa"/>
            <w:vAlign w:val="center"/>
            <w:hideMark/>
          </w:tcPr>
          <w:p w14:paraId="5B0D7ED2"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Warning</w:t>
            </w:r>
          </w:p>
        </w:tc>
        <w:tc>
          <w:tcPr>
            <w:tcW w:w="6105" w:type="dxa"/>
            <w:vAlign w:val="center"/>
            <w:hideMark/>
          </w:tcPr>
          <w:p w14:paraId="2FC72ADD"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Các dấu hiệu cảnh báo sớm vượt ngưỡng (Sụt công suất quang, tăng tải).</w:t>
            </w:r>
          </w:p>
        </w:tc>
      </w:tr>
      <w:tr w:rsidR="00AE1BE8" w:rsidRPr="00354602" w14:paraId="3FD1959F" w14:textId="77777777" w:rsidTr="001626CF">
        <w:trPr>
          <w:trHeight w:val="596"/>
        </w:trPr>
        <w:tc>
          <w:tcPr>
            <w:tcW w:w="701" w:type="dxa"/>
            <w:vAlign w:val="center"/>
            <w:hideMark/>
          </w:tcPr>
          <w:p w14:paraId="2E1110AA"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5</w:t>
            </w:r>
          </w:p>
        </w:tc>
        <w:tc>
          <w:tcPr>
            <w:tcW w:w="1978" w:type="dxa"/>
            <w:vAlign w:val="center"/>
            <w:hideMark/>
          </w:tcPr>
          <w:p w14:paraId="5FB91835"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Notice</w:t>
            </w:r>
          </w:p>
        </w:tc>
        <w:tc>
          <w:tcPr>
            <w:tcW w:w="6105" w:type="dxa"/>
            <w:vAlign w:val="center"/>
            <w:hideMark/>
          </w:tcPr>
          <w:p w14:paraId="5AE289E9"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Trạng thái biến động bình thường nhưng cần lưu ý (Thay đổi cấu hình).</w:t>
            </w:r>
          </w:p>
        </w:tc>
      </w:tr>
      <w:tr w:rsidR="00AE1BE8" w:rsidRPr="00354602" w14:paraId="47FEBADC" w14:textId="77777777" w:rsidTr="001626CF">
        <w:trPr>
          <w:trHeight w:val="642"/>
        </w:trPr>
        <w:tc>
          <w:tcPr>
            <w:tcW w:w="701" w:type="dxa"/>
            <w:vAlign w:val="center"/>
            <w:hideMark/>
          </w:tcPr>
          <w:p w14:paraId="6665D6C4"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6</w:t>
            </w:r>
          </w:p>
        </w:tc>
        <w:tc>
          <w:tcPr>
            <w:tcW w:w="1978" w:type="dxa"/>
            <w:vAlign w:val="center"/>
            <w:hideMark/>
          </w:tcPr>
          <w:p w14:paraId="6BED0D85"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Informational</w:t>
            </w:r>
          </w:p>
        </w:tc>
        <w:tc>
          <w:tcPr>
            <w:tcW w:w="6105" w:type="dxa"/>
            <w:vAlign w:val="center"/>
            <w:hideMark/>
          </w:tcPr>
          <w:p w14:paraId="002C8BE0"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Thông tin vận hành thông thường (Thuê bao kết nối, chu kỳ quét).</w:t>
            </w:r>
          </w:p>
        </w:tc>
      </w:tr>
      <w:tr w:rsidR="00AE1BE8" w:rsidRPr="00354602" w14:paraId="59C96067" w14:textId="77777777" w:rsidTr="001626CF">
        <w:trPr>
          <w:trHeight w:val="448"/>
        </w:trPr>
        <w:tc>
          <w:tcPr>
            <w:tcW w:w="701" w:type="dxa"/>
            <w:vAlign w:val="center"/>
            <w:hideMark/>
          </w:tcPr>
          <w:p w14:paraId="12536364" w14:textId="77777777" w:rsidR="00AE1BE8" w:rsidRPr="0094227D" w:rsidRDefault="00AE1BE8" w:rsidP="00450E71">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7</w:t>
            </w:r>
          </w:p>
        </w:tc>
        <w:tc>
          <w:tcPr>
            <w:tcW w:w="1978" w:type="dxa"/>
            <w:vAlign w:val="center"/>
            <w:hideMark/>
          </w:tcPr>
          <w:p w14:paraId="2418B08C"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Debug</w:t>
            </w:r>
          </w:p>
        </w:tc>
        <w:tc>
          <w:tcPr>
            <w:tcW w:w="6105" w:type="dxa"/>
            <w:vAlign w:val="center"/>
            <w:hideMark/>
          </w:tcPr>
          <w:p w14:paraId="6239ADB2" w14:textId="77777777" w:rsidR="00AE1BE8" w:rsidRPr="0094227D" w:rsidRDefault="00AE1BE8" w:rsidP="00450E71">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Luồng thông tin vết chi tiết phục vụ lập trình viên gỡ lỗi logic.</w:t>
            </w:r>
          </w:p>
        </w:tc>
      </w:tr>
    </w:tbl>
    <w:p w14:paraId="0B353065" w14:textId="0686A60C" w:rsidR="00A67B8F" w:rsidRPr="0094227D" w:rsidRDefault="00A67B8F" w:rsidP="00DC54CD">
      <w:pPr>
        <w:pStyle w:val="Heading3"/>
        <w:spacing w:before="240" w:beforeAutospacing="0"/>
        <w:ind w:firstLine="720"/>
        <w:rPr>
          <w:iCs/>
          <w:szCs w:val="28"/>
          <w:lang w:val="de-DE"/>
        </w:rPr>
      </w:pPr>
      <w:bookmarkStart w:id="31" w:name="_Toc231938769"/>
      <w:r w:rsidRPr="0094227D">
        <w:rPr>
          <w:iCs/>
          <w:szCs w:val="28"/>
          <w:lang w:val="de-DE"/>
        </w:rPr>
        <w:t>1.2.</w:t>
      </w:r>
      <w:r w:rsidR="005776F7" w:rsidRPr="0094227D">
        <w:rPr>
          <w:iCs/>
          <w:szCs w:val="28"/>
          <w:lang w:val="de-DE"/>
        </w:rPr>
        <w:t>2</w:t>
      </w:r>
      <w:r w:rsidRPr="0094227D">
        <w:rPr>
          <w:iCs/>
          <w:szCs w:val="28"/>
          <w:lang w:val="de-DE"/>
        </w:rPr>
        <w:t>. Bản chất khoa học của dữ liệu nhật ký hệ thống (Syslog Data Cosmology).</w:t>
      </w:r>
      <w:bookmarkEnd w:id="31"/>
    </w:p>
    <w:p w14:paraId="128E4160" w14:textId="315936E5" w:rsidR="00A67B8F" w:rsidRPr="0094227D" w:rsidRDefault="00A67B8F" w:rsidP="00A94B60">
      <w:pPr>
        <w:spacing w:after="0" w:line="360" w:lineRule="auto"/>
        <w:ind w:firstLine="720"/>
        <w:jc w:val="both"/>
        <w:rPr>
          <w:rFonts w:cs="Times New Roman"/>
          <w:sz w:val="26"/>
          <w:szCs w:val="26"/>
          <w:lang w:val="vi-VN"/>
        </w:rPr>
      </w:pPr>
      <w:r w:rsidRPr="0094227D">
        <w:rPr>
          <w:rFonts w:cs="Times New Roman"/>
          <w:sz w:val="26"/>
          <w:szCs w:val="26"/>
          <w:lang w:val="vi-VN"/>
        </w:rPr>
        <w:t>Trong khoa học dữ liệu và quản trị hệ thống thông tin, dữ liệu nhật ký hệ thống (Syslog) được định nghĩa là chuỗi dữ liệu chuỗi thời gian (Time-series Data) dạng bán cấu trúc hoặc phi cấu trúc, phản ánh toàn bộ trạng thái vận hành động, các xung đột logic vật lý và hành vi nghiệp vụ của thiết bị viễn thông theo thời gian thực</w:t>
      </w:r>
      <w:r w:rsidR="00511048" w:rsidRPr="00511048">
        <w:rPr>
          <w:rFonts w:cs="Times New Roman"/>
          <w:sz w:val="26"/>
          <w:szCs w:val="26"/>
          <w:lang w:val="de-DE"/>
        </w:rPr>
        <w:t xml:space="preserve"> [10]</w:t>
      </w:r>
      <w:r w:rsidRPr="0094227D">
        <w:rPr>
          <w:rFonts w:cs="Times New Roman"/>
          <w:sz w:val="26"/>
          <w:szCs w:val="26"/>
          <w:lang w:val="vi-VN"/>
        </w:rPr>
        <w:t>.</w:t>
      </w:r>
    </w:p>
    <w:p w14:paraId="766EB991" w14:textId="77777777" w:rsidR="00A67B8F" w:rsidRPr="0094227D" w:rsidRDefault="00A67B8F" w:rsidP="00A94B60">
      <w:pPr>
        <w:spacing w:after="0" w:line="360" w:lineRule="auto"/>
        <w:ind w:firstLine="720"/>
        <w:jc w:val="both"/>
        <w:rPr>
          <w:rFonts w:cs="Times New Roman"/>
          <w:sz w:val="26"/>
          <w:szCs w:val="26"/>
          <w:lang w:val="vi-VN"/>
        </w:rPr>
      </w:pPr>
      <w:r w:rsidRPr="0094227D">
        <w:rPr>
          <w:rFonts w:cs="Times New Roman"/>
          <w:sz w:val="26"/>
          <w:szCs w:val="26"/>
          <w:lang w:val="vi-VN"/>
        </w:rPr>
        <w:t>Đối với hệ thống mạng băng rộng cố định của VNPT Hà Nội, dữ liệu cảnh báo trong Syslog mang ba đặc tính cốt lõi của dữ liệu lớn (Big Data):</w:t>
      </w:r>
    </w:p>
    <w:p w14:paraId="10D1EAA3" w14:textId="283D520D" w:rsidR="00A67B8F" w:rsidRPr="0094227D" w:rsidRDefault="00A67B8F" w:rsidP="00A94B60">
      <w:pPr>
        <w:tabs>
          <w:tab w:val="num" w:pos="720"/>
        </w:tabs>
        <w:spacing w:after="0" w:line="360" w:lineRule="auto"/>
        <w:ind w:firstLine="720"/>
        <w:jc w:val="both"/>
        <w:rPr>
          <w:sz w:val="26"/>
          <w:szCs w:val="26"/>
          <w:lang w:val="de-DE"/>
        </w:rPr>
      </w:pPr>
      <w:r w:rsidRPr="0094227D">
        <w:rPr>
          <w:sz w:val="26"/>
          <w:szCs w:val="26"/>
          <w:lang w:val="de-DE"/>
        </w:rPr>
        <w:t>- Thể tích lớn (Volume): Với quy mô hàng nghìn phần tử mạng lõi, biên và mạng truy nhập đồng loạt hoạt động, số lượng bản tin Syslog phát sinh liên tục có thể đạt ngưỡng hàng triệu bản tin mỗi ngày, đòi hỏi năng lực lưu trữ phi quan hệ mở rộng theo chiều ngang.</w:t>
      </w:r>
    </w:p>
    <w:p w14:paraId="60232589" w14:textId="53819091" w:rsidR="00A67B8F" w:rsidRPr="0094227D" w:rsidRDefault="00A67B8F" w:rsidP="00A94B60">
      <w:pPr>
        <w:tabs>
          <w:tab w:val="num" w:pos="720"/>
        </w:tabs>
        <w:spacing w:after="0" w:line="360" w:lineRule="auto"/>
        <w:ind w:firstLine="720"/>
        <w:jc w:val="both"/>
        <w:rPr>
          <w:sz w:val="26"/>
          <w:szCs w:val="26"/>
          <w:lang w:val="de-DE"/>
        </w:rPr>
      </w:pPr>
      <w:r w:rsidRPr="0094227D">
        <w:rPr>
          <w:sz w:val="26"/>
          <w:szCs w:val="26"/>
          <w:lang w:val="de-DE"/>
        </w:rPr>
        <w:t>- Vận tốc cao (Velocity): Luồng dữ liệu cảnh báo được đẩy về liên tục qua giao thức hướng không kết nối UDP port 514 với tần suất cực đại tại các khung giờ cao điểm lên tới hơn 8.000 sự kiện trên một giây (Events Per Second - EPS).</w:t>
      </w:r>
    </w:p>
    <w:p w14:paraId="3F63ED0F" w14:textId="2C93EE55" w:rsidR="00A67B8F" w:rsidRPr="0094227D" w:rsidRDefault="00A67B8F" w:rsidP="00A94B60">
      <w:pPr>
        <w:tabs>
          <w:tab w:val="num" w:pos="720"/>
        </w:tabs>
        <w:spacing w:after="0" w:line="360" w:lineRule="auto"/>
        <w:ind w:firstLine="720"/>
        <w:jc w:val="both"/>
        <w:rPr>
          <w:sz w:val="26"/>
          <w:szCs w:val="26"/>
          <w:lang w:val="vi-VN"/>
        </w:rPr>
      </w:pPr>
      <w:r w:rsidRPr="0094227D">
        <w:rPr>
          <w:sz w:val="26"/>
          <w:szCs w:val="26"/>
          <w:lang w:val="de-DE"/>
        </w:rPr>
        <w:lastRenderedPageBreak/>
        <w:t>- Tính đa dạng (Variety): Đây là thách thức học thuật lớn nhất của đề tài. Do cấu trúc bản tin phụ thuộc hoàn toàn vào hệ điều hành chuyên biệt của từng nhà sản xuất (Cisco IOS-XR, Juniper Junos, Alcatel-Lucent TiMOS, Huawei VRP), dòng dữ liệu MSG chứa các cú pháp</w:t>
      </w:r>
      <w:r w:rsidRPr="0094227D">
        <w:rPr>
          <w:sz w:val="26"/>
          <w:szCs w:val="26"/>
          <w:lang w:val="vi-VN"/>
        </w:rPr>
        <w:t xml:space="preserve"> ngữ nghĩa (Semantics) và từ khóa cảnh báo hoàn toàn khác nhau.</w:t>
      </w:r>
    </w:p>
    <w:p w14:paraId="778A2EB0" w14:textId="776669DC" w:rsidR="00A67B8F" w:rsidRPr="0094227D" w:rsidRDefault="00A67B8F" w:rsidP="00DC54CD">
      <w:pPr>
        <w:pStyle w:val="Heading3"/>
        <w:spacing w:before="0" w:beforeAutospacing="0" w:after="0" w:afterAutospacing="0"/>
        <w:ind w:firstLine="720"/>
        <w:jc w:val="both"/>
        <w:rPr>
          <w:iCs/>
          <w:szCs w:val="28"/>
          <w:lang w:val="de-DE"/>
        </w:rPr>
      </w:pPr>
      <w:bookmarkStart w:id="32" w:name="_Toc231938770"/>
      <w:r w:rsidRPr="0094227D">
        <w:rPr>
          <w:iCs/>
          <w:szCs w:val="28"/>
          <w:lang w:val="de-DE"/>
        </w:rPr>
        <w:t>1.2.</w:t>
      </w:r>
      <w:r w:rsidR="005776F7" w:rsidRPr="0094227D">
        <w:rPr>
          <w:iCs/>
          <w:szCs w:val="28"/>
          <w:lang w:val="de-DE"/>
        </w:rPr>
        <w:t>3</w:t>
      </w:r>
      <w:r w:rsidRPr="0094227D">
        <w:rPr>
          <w:iCs/>
          <w:szCs w:val="28"/>
          <w:lang w:val="de-DE"/>
        </w:rPr>
        <w:t>. Phân tích cấu trúc cú pháp dữ liệu cảnh báo đa chủng loại thiết bị (Multi-Vendor Syntax Analysis).</w:t>
      </w:r>
      <w:bookmarkEnd w:id="32"/>
    </w:p>
    <w:p w14:paraId="0B2E18C4" w14:textId="77777777" w:rsidR="00A67B8F" w:rsidRPr="0094227D" w:rsidRDefault="00A67B8F" w:rsidP="0094227D">
      <w:pPr>
        <w:spacing w:before="240" w:after="0" w:line="360" w:lineRule="auto"/>
        <w:ind w:firstLine="720"/>
        <w:jc w:val="both"/>
        <w:rPr>
          <w:rFonts w:cs="Times New Roman"/>
          <w:sz w:val="26"/>
          <w:szCs w:val="26"/>
          <w:lang w:val="vi-VN"/>
        </w:rPr>
      </w:pPr>
      <w:r w:rsidRPr="0094227D">
        <w:rPr>
          <w:rFonts w:cs="Times New Roman"/>
          <w:sz w:val="26"/>
          <w:szCs w:val="26"/>
          <w:lang w:val="vi-VN"/>
        </w:rPr>
        <w:t>Để xây dựng được thuật toán bóc tách tự động, đề án tiến hành nghiên cứu sâu về quy luật cấu trúc dữ liệu cảnh báo đặc trưng của từng hệ điều hành thiết bị đang vận hành thực tế trên mạng lưới VNPT Hà Nội:</w:t>
      </w:r>
    </w:p>
    <w:p w14:paraId="6FDEBD0D" w14:textId="71A249A9" w:rsidR="00A67B8F" w:rsidRPr="00944AB3" w:rsidRDefault="00A67B8F" w:rsidP="00A94B60">
      <w:pPr>
        <w:spacing w:after="0" w:line="360" w:lineRule="auto"/>
        <w:ind w:firstLine="720"/>
        <w:jc w:val="both"/>
        <w:rPr>
          <w:rFonts w:cs="Times New Roman"/>
          <w:sz w:val="26"/>
          <w:szCs w:val="26"/>
          <w:lang w:val="vi-VN"/>
        </w:rPr>
      </w:pPr>
      <w:r w:rsidRPr="0094227D">
        <w:rPr>
          <w:rFonts w:cs="Times New Roman"/>
          <w:sz w:val="26"/>
          <w:szCs w:val="26"/>
          <w:lang w:val="vi-VN"/>
        </w:rPr>
        <w:t>Cấu trúc cảnh báo trên hệ điều hành Cisco IOS-XR (Mạng lõi MAN-E): bản tin Syslog từ các dòng Router Cisco ASR-9010/ASR-9922 sau phần thông tin tiêu đề thời gian (Header) sẽ tuân thủ nghiêm ngặt định dạng cú pháp thông báo lỗi logic phân tách bằng dấu hai chấm và dấu gạch ngang: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94227D" w:rsidRPr="0094227D" w14:paraId="670C67F3" w14:textId="77777777" w:rsidTr="0094227D">
        <w:tc>
          <w:tcPr>
            <w:tcW w:w="9111" w:type="dxa"/>
          </w:tcPr>
          <w:p w14:paraId="34958497" w14:textId="7D65AAE0" w:rsidR="0094227D" w:rsidRPr="0094227D" w:rsidRDefault="0094227D" w:rsidP="0094227D">
            <w:pPr>
              <w:spacing w:line="360" w:lineRule="auto"/>
              <w:jc w:val="center"/>
              <w:rPr>
                <w:sz w:val="26"/>
                <w:szCs w:val="26"/>
              </w:rPr>
            </w:pPr>
            <w:r w:rsidRPr="0094227D">
              <w:rPr>
                <w:sz w:val="26"/>
                <w:szCs w:val="26"/>
              </w:rPr>
              <w:t>Cisco Format = %FACILITY - SEVERITY - MNEMONIC: Message-text</w:t>
            </w:r>
          </w:p>
        </w:tc>
      </w:tr>
    </w:tbl>
    <w:p w14:paraId="70F30769" w14:textId="330065B6" w:rsidR="00A67B8F" w:rsidRPr="0094227D" w:rsidRDefault="00A67B8F" w:rsidP="00332226">
      <w:pPr>
        <w:spacing w:after="0" w:line="360" w:lineRule="auto"/>
        <w:jc w:val="both"/>
        <w:rPr>
          <w:rFonts w:cs="Times New Roman"/>
          <w:sz w:val="26"/>
          <w:szCs w:val="26"/>
          <w:lang w:val="vi-VN"/>
        </w:rPr>
      </w:pPr>
      <w:r w:rsidRPr="0094227D">
        <w:rPr>
          <w:rFonts w:cs="Times New Roman"/>
          <w:sz w:val="26"/>
          <w:szCs w:val="26"/>
          <w:lang w:val="vi-VN"/>
        </w:rPr>
        <w:t>Trong đó</w:t>
      </w:r>
      <w:r w:rsidRPr="0094227D">
        <w:rPr>
          <w:rFonts w:cs="Times New Roman"/>
          <w:sz w:val="26"/>
          <w:szCs w:val="26"/>
        </w:rPr>
        <w:t>:</w:t>
      </w:r>
      <w:r w:rsidRPr="0094227D">
        <w:rPr>
          <w:rFonts w:cs="Times New Roman"/>
          <w:sz w:val="26"/>
          <w:szCs w:val="26"/>
          <w:lang w:val="vi-VN"/>
        </w:rPr>
        <w:t xml:space="preserve"> FACILITY: định danh phân hệ phần cứng hoặc tiến trình phần mềm phát sinh lỗi (ví dụ: BGP, IFMGR, PKT_INFRA);</w:t>
      </w:r>
      <w:r w:rsidR="00332226" w:rsidRPr="0094227D">
        <w:rPr>
          <w:rFonts w:cs="Times New Roman"/>
          <w:sz w:val="26"/>
          <w:szCs w:val="26"/>
        </w:rPr>
        <w:t xml:space="preserve"> </w:t>
      </w:r>
      <w:r w:rsidRPr="0094227D">
        <w:rPr>
          <w:rFonts w:cs="Times New Roman"/>
          <w:sz w:val="26"/>
          <w:szCs w:val="26"/>
          <w:lang w:val="vi-VN"/>
        </w:rPr>
        <w:t>SEVERITY biểu thị cấp độ nghiêm trọng;</w:t>
      </w:r>
      <w:r w:rsidR="00332226" w:rsidRPr="0094227D">
        <w:rPr>
          <w:rFonts w:cs="Times New Roman"/>
          <w:sz w:val="26"/>
          <w:szCs w:val="26"/>
        </w:rPr>
        <w:t xml:space="preserve"> </w:t>
      </w:r>
      <w:r w:rsidRPr="0094227D">
        <w:rPr>
          <w:rFonts w:cs="Times New Roman"/>
          <w:sz w:val="26"/>
          <w:szCs w:val="26"/>
          <w:lang w:val="vi-VN"/>
        </w:rPr>
        <w:t>MNEMONIC là mã gợi nhớ duy nhất của lỗi logic đó. Cú pháp này có tính nhất quán cao, thuận lợi cho việc thiết lập các biểu thức chính quy (Regex) cố định để bóc tách thông tin về giao diện vật lý và trạng thái kết nối liên nút.</w:t>
      </w:r>
    </w:p>
    <w:p w14:paraId="09183991" w14:textId="4F03E4D6" w:rsidR="00A67B8F" w:rsidRPr="00944AB3" w:rsidRDefault="00A67B8F" w:rsidP="00A94B60">
      <w:pPr>
        <w:spacing w:after="0" w:line="360" w:lineRule="auto"/>
        <w:ind w:firstLine="720"/>
        <w:jc w:val="both"/>
        <w:rPr>
          <w:rFonts w:cs="Times New Roman"/>
          <w:sz w:val="26"/>
          <w:szCs w:val="26"/>
          <w:lang w:val="vi-VN"/>
        </w:rPr>
      </w:pPr>
      <w:r w:rsidRPr="0094227D">
        <w:rPr>
          <w:rFonts w:cs="Times New Roman"/>
          <w:sz w:val="26"/>
          <w:szCs w:val="26"/>
          <w:lang w:val="vi-VN"/>
        </w:rPr>
        <w:t>Cấu trúc cảnh báo trên hệ điều hành Juniper Junos (Hệ thống BRAS): thiết bị mạng biên BRAS của hãng Juniper sản sinh dữ liệu log có xu hướng tiệm cận với định dạng văn bản tự do hướng sự kiện. Cấu trúc đặc trưng thường bao gồm định danh tiến trình xử lý lõi (PFE - Packet Forwarding Engine hoặc authd - Authentication Daemon) kết hợp với chuỗi thông điệp mô tả chi tiết: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94227D" w:rsidRPr="0094227D" w14:paraId="602EE1C1" w14:textId="77777777" w:rsidTr="0094227D">
        <w:tc>
          <w:tcPr>
            <w:tcW w:w="9111" w:type="dxa"/>
          </w:tcPr>
          <w:p w14:paraId="52F01A54" w14:textId="31921758" w:rsidR="0094227D" w:rsidRPr="0094227D" w:rsidRDefault="0094227D" w:rsidP="0094227D">
            <w:pPr>
              <w:spacing w:line="240" w:lineRule="auto"/>
              <w:jc w:val="center"/>
              <w:rPr>
                <w:sz w:val="26"/>
                <w:szCs w:val="26"/>
              </w:rPr>
            </w:pPr>
            <w:r w:rsidRPr="0094227D">
              <w:rPr>
                <w:i/>
                <w:iCs/>
                <w:sz w:val="26"/>
                <w:szCs w:val="26"/>
              </w:rPr>
              <w:t>Juniper Format = process-name[pid] : %[FACILITY- SEVERITY-LOG_CODE]: Detailed-description</w:t>
            </w:r>
          </w:p>
        </w:tc>
      </w:tr>
    </w:tbl>
    <w:p w14:paraId="217AEFE6" w14:textId="4D2A8557" w:rsidR="00A67B8F" w:rsidRPr="0094227D" w:rsidRDefault="00A67B8F" w:rsidP="0094227D">
      <w:pPr>
        <w:spacing w:before="240" w:after="0" w:line="360" w:lineRule="auto"/>
        <w:ind w:firstLine="720"/>
        <w:jc w:val="both"/>
        <w:rPr>
          <w:rFonts w:cs="Times New Roman"/>
          <w:sz w:val="26"/>
          <w:szCs w:val="26"/>
          <w:lang w:val="vi-VN"/>
        </w:rPr>
      </w:pPr>
      <w:r w:rsidRPr="0094227D">
        <w:rPr>
          <w:rFonts w:cs="Times New Roman"/>
          <w:sz w:val="26"/>
          <w:szCs w:val="26"/>
          <w:lang w:val="vi-VN"/>
        </w:rPr>
        <w:t xml:space="preserve">Điểm đặc thù trong dữ liệu cảnh báo BRAS Juniper là chứa các thông tin biến động động về mặt nghiệp vụ thuê bao, chẳng hạn như định danh tài khoản người dùng </w:t>
      </w:r>
      <w:r w:rsidRPr="0094227D">
        <w:rPr>
          <w:rFonts w:cs="Times New Roman"/>
          <w:sz w:val="26"/>
          <w:szCs w:val="26"/>
          <w:lang w:val="vi-VN"/>
        </w:rPr>
        <w:lastRenderedPageBreak/>
        <w:t>(User-ID), định danh cổng logic đại diện cho khách hàng (pp0.xxxxx), và nguyên nhân thất bại của quá trình bắt tay thiết lập phiên kết nối PPPoE (Authentication failed hoặc CHAP/PAP timeout).</w:t>
      </w:r>
    </w:p>
    <w:p w14:paraId="5DCF796D" w14:textId="02C48C8A" w:rsidR="00A67B8F" w:rsidRPr="0094227D" w:rsidRDefault="00A67B8F" w:rsidP="00A94B60">
      <w:pPr>
        <w:spacing w:after="0" w:line="360" w:lineRule="auto"/>
        <w:ind w:firstLine="720"/>
        <w:jc w:val="both"/>
        <w:rPr>
          <w:rFonts w:cs="Times New Roman"/>
          <w:sz w:val="26"/>
          <w:szCs w:val="26"/>
          <w:lang w:val="vi-VN"/>
        </w:rPr>
      </w:pPr>
      <w:r w:rsidRPr="0094227D">
        <w:rPr>
          <w:rFonts w:cs="Times New Roman"/>
          <w:sz w:val="26"/>
          <w:szCs w:val="26"/>
          <w:lang w:val="vi-VN"/>
        </w:rPr>
        <w:t>Cấu trúc cảnh báo trên hệ điều hành Alcatel-Lucent TiMOS (Thiết bị mạng truy nhập L2)</w:t>
      </w:r>
      <w:r w:rsidR="00A94B60" w:rsidRPr="0094227D">
        <w:rPr>
          <w:rFonts w:cs="Times New Roman"/>
          <w:sz w:val="26"/>
          <w:szCs w:val="26"/>
          <w:lang w:val="vi-VN"/>
        </w:rPr>
        <w:t>: h</w:t>
      </w:r>
      <w:r w:rsidRPr="0094227D">
        <w:rPr>
          <w:rFonts w:cs="Times New Roman"/>
          <w:sz w:val="26"/>
          <w:szCs w:val="26"/>
          <w:lang w:val="vi-VN"/>
        </w:rPr>
        <w:t>ệ điều hành TiMOS của các dòng thiết bị chuyển mạch UPE ứng dụng cấu trúc log phân cấp tường minh thông qua từ khóa chỉ định mức độ nghiêm trọng ở ngay đầu phân đoạn thông điệp (ví dụ: CRITICAL, WARNING, INFO). Cấu trúc tổng quát có dạng: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94227D" w:rsidRPr="0094227D" w14:paraId="67CCCA33" w14:textId="77777777" w:rsidTr="0094227D">
        <w:tc>
          <w:tcPr>
            <w:tcW w:w="9111" w:type="dxa"/>
          </w:tcPr>
          <w:p w14:paraId="679C0731" w14:textId="11B5B3A8" w:rsidR="0094227D" w:rsidRPr="0094227D" w:rsidRDefault="0094227D" w:rsidP="0094227D">
            <w:pPr>
              <w:spacing w:line="240" w:lineRule="auto"/>
              <w:jc w:val="center"/>
              <w:rPr>
                <w:sz w:val="26"/>
                <w:szCs w:val="26"/>
              </w:rPr>
            </w:pPr>
            <w:r w:rsidRPr="0094227D">
              <w:rPr>
                <w:i/>
                <w:iCs/>
                <w:sz w:val="26"/>
                <w:szCs w:val="26"/>
              </w:rPr>
              <w:t>Alcatel Format = SEVERITY-KEYWORD: MODULE_NAME  #EVENT_ID  Specific-event-string</w:t>
            </w:r>
          </w:p>
        </w:tc>
      </w:tr>
    </w:tbl>
    <w:p w14:paraId="64DCDF08" w14:textId="77777777" w:rsidR="00A67B8F" w:rsidRPr="0094227D" w:rsidRDefault="00A67B8F" w:rsidP="0094227D">
      <w:pPr>
        <w:spacing w:before="240" w:after="0" w:line="360" w:lineRule="auto"/>
        <w:ind w:firstLine="720"/>
        <w:jc w:val="both"/>
        <w:rPr>
          <w:rFonts w:cs="Times New Roman"/>
          <w:sz w:val="26"/>
          <w:szCs w:val="26"/>
          <w:lang w:val="vi-VN"/>
        </w:rPr>
      </w:pPr>
      <w:r w:rsidRPr="0094227D">
        <w:rPr>
          <w:rFonts w:cs="Times New Roman"/>
          <w:sz w:val="26"/>
          <w:szCs w:val="26"/>
          <w:lang w:val="vi-VN"/>
        </w:rPr>
        <w:t>Mã EVENT_ID là một chuỗi số nguyên đại diện cho các kịch bản lỗi hệ thống đã được định nghĩa sẵn trong tài liệu kỹ thuật của hãng. Việc nghiên cứu mã số hóa các EVENT_ID này là cơ sở để hệ thống phần mềm thực hiện các phép toán lọc gộp dữ liệu lớn (Aggregation) ở các chương sau.</w:t>
      </w:r>
    </w:p>
    <w:p w14:paraId="3C119EB4" w14:textId="00739B83" w:rsidR="00A94B60" w:rsidRPr="0094227D" w:rsidRDefault="00A94B60" w:rsidP="00DC54CD">
      <w:pPr>
        <w:pStyle w:val="Heading3"/>
        <w:spacing w:before="0" w:beforeAutospacing="0" w:after="0" w:afterAutospacing="0"/>
        <w:ind w:firstLine="720"/>
        <w:jc w:val="both"/>
        <w:rPr>
          <w:iCs/>
          <w:szCs w:val="28"/>
          <w:lang w:val="de-DE"/>
        </w:rPr>
      </w:pPr>
      <w:bookmarkStart w:id="33" w:name="_Toc231938771"/>
      <w:r w:rsidRPr="0094227D">
        <w:rPr>
          <w:iCs/>
          <w:szCs w:val="28"/>
          <w:lang w:val="de-DE"/>
        </w:rPr>
        <w:t>1.2.</w:t>
      </w:r>
      <w:r w:rsidR="005776F7" w:rsidRPr="0094227D">
        <w:rPr>
          <w:iCs/>
          <w:szCs w:val="28"/>
          <w:lang w:val="de-DE"/>
        </w:rPr>
        <w:t>4</w:t>
      </w:r>
      <w:r w:rsidRPr="0094227D">
        <w:rPr>
          <w:iCs/>
          <w:szCs w:val="28"/>
          <w:lang w:val="de-DE"/>
        </w:rPr>
        <w:t>. Mô hình hóa bài toán chuyển đổi dữ liệu phi cấu trúc và định hướng số hóa báo cáo.</w:t>
      </w:r>
      <w:bookmarkEnd w:id="33"/>
    </w:p>
    <w:p w14:paraId="0B0229CC" w14:textId="62D07B2F" w:rsidR="00A94B60" w:rsidRPr="0094227D" w:rsidRDefault="00A94B60" w:rsidP="00885D00">
      <w:pPr>
        <w:spacing w:before="240" w:after="0" w:line="360" w:lineRule="auto"/>
        <w:ind w:firstLine="720"/>
        <w:jc w:val="both"/>
        <w:rPr>
          <w:rFonts w:cs="Times New Roman"/>
          <w:sz w:val="26"/>
          <w:szCs w:val="26"/>
          <w:lang w:val="vi-VN"/>
        </w:rPr>
      </w:pPr>
      <w:r w:rsidRPr="0094227D">
        <w:rPr>
          <w:rFonts w:cs="Times New Roman"/>
          <w:sz w:val="26"/>
          <w:szCs w:val="26"/>
          <w:lang w:val="vi-VN"/>
        </w:rPr>
        <w:t>Từ kết quả nghiên cứu sâu về bản chất cú pháp của các dòng nhật ký thô phi cấu trúc từ các hãng thiết bị, đề án tổng hợp và mô hình hóa bài toán xử lý thông tin dưới dạng một ma trận ánh xạ logic. Mục tiêu là trích xuất từ các chuỗi ký tự tự do ngẫu nhiên thành các thuộc tính dữ liệu có cấu trúc đồng nhất, phục vụ trực tiếp cho các phân hệ báo cáo quản trị chuyên sâu của VNPT Hà Nội.</w:t>
      </w:r>
    </w:p>
    <w:p w14:paraId="596C6913" w14:textId="7314485B" w:rsidR="00A67B8F" w:rsidRPr="0094227D" w:rsidRDefault="00773835" w:rsidP="00B71801">
      <w:pPr>
        <w:widowControl w:val="0"/>
        <w:autoSpaceDE w:val="0"/>
        <w:autoSpaceDN w:val="0"/>
        <w:spacing w:after="0" w:line="360" w:lineRule="auto"/>
        <w:jc w:val="center"/>
        <w:rPr>
          <w:rFonts w:cs="Times New Roman"/>
          <w:b/>
          <w:bCs/>
          <w:szCs w:val="24"/>
          <w:lang w:val="vi-VN"/>
        </w:rPr>
      </w:pPr>
      <w:bookmarkStart w:id="34" w:name="_Toc231858615"/>
      <w:bookmarkStart w:id="35" w:name="_Toc231858651"/>
      <w:r w:rsidRPr="0094227D">
        <w:rPr>
          <w:rFonts w:cs="Times New Roman"/>
          <w:b/>
          <w:bCs/>
          <w:szCs w:val="24"/>
          <w:lang w:val="vi-VN"/>
        </w:rPr>
        <w:t xml:space="preserve">Bảng 1. </w:t>
      </w:r>
      <w:r w:rsidRPr="0094227D">
        <w:rPr>
          <w:rFonts w:cs="Times New Roman"/>
          <w:b/>
          <w:bCs/>
          <w:szCs w:val="24"/>
          <w:lang w:val="vi-VN"/>
        </w:rPr>
        <w:fldChar w:fldCharType="begin"/>
      </w:r>
      <w:r w:rsidRPr="0094227D">
        <w:rPr>
          <w:rFonts w:cs="Times New Roman"/>
          <w:b/>
          <w:bCs/>
          <w:szCs w:val="24"/>
          <w:lang w:val="vi-VN"/>
        </w:rPr>
        <w:instrText xml:space="preserve"> SEQ Bảng_1. \* ARABIC </w:instrText>
      </w:r>
      <w:r w:rsidRPr="0094227D">
        <w:rPr>
          <w:rFonts w:cs="Times New Roman"/>
          <w:b/>
          <w:bCs/>
          <w:szCs w:val="24"/>
          <w:lang w:val="vi-VN"/>
        </w:rPr>
        <w:fldChar w:fldCharType="separate"/>
      </w:r>
      <w:r w:rsidR="005776F7" w:rsidRPr="0094227D">
        <w:rPr>
          <w:rFonts w:cs="Times New Roman"/>
          <w:b/>
          <w:bCs/>
          <w:szCs w:val="24"/>
          <w:lang w:val="vi-VN"/>
        </w:rPr>
        <w:t>3</w:t>
      </w:r>
      <w:r w:rsidRPr="0094227D">
        <w:rPr>
          <w:rFonts w:cs="Times New Roman"/>
          <w:b/>
          <w:bCs/>
          <w:szCs w:val="24"/>
          <w:lang w:val="vi-VN"/>
        </w:rPr>
        <w:fldChar w:fldCharType="end"/>
      </w:r>
      <w:r w:rsidR="00A94B60" w:rsidRPr="0094227D">
        <w:rPr>
          <w:rFonts w:cs="Times New Roman"/>
          <w:b/>
          <w:bCs/>
          <w:szCs w:val="24"/>
          <w:lang w:val="vi-VN"/>
        </w:rPr>
        <w:t xml:space="preserve"> Ma trận phân tích ngữ nghĩa dữ liệu Syslog và định hướng thuộc tính số hóa</w:t>
      </w:r>
      <w:r w:rsidRPr="0094227D">
        <w:rPr>
          <w:rFonts w:cs="Times New Roman"/>
          <w:b/>
          <w:bCs/>
          <w:szCs w:val="24"/>
          <w:lang w:val="vi-VN"/>
        </w:rPr>
        <w:t>.</w:t>
      </w:r>
      <w:bookmarkEnd w:id="34"/>
      <w:bookmarkEnd w:id="35"/>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1664"/>
        <w:gridCol w:w="2551"/>
        <w:gridCol w:w="1843"/>
        <w:gridCol w:w="1843"/>
      </w:tblGrid>
      <w:tr w:rsidR="00A94B60" w:rsidRPr="00354602" w14:paraId="34922544" w14:textId="77777777" w:rsidTr="001626CF">
        <w:trPr>
          <w:trHeight w:val="1337"/>
        </w:trPr>
        <w:tc>
          <w:tcPr>
            <w:tcW w:w="1025" w:type="dxa"/>
            <w:hideMark/>
          </w:tcPr>
          <w:p w14:paraId="7DE7508B" w14:textId="77777777" w:rsidR="00A94B60" w:rsidRPr="0094227D" w:rsidRDefault="00A94B60" w:rsidP="00A94B60">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Hãng sản xuất (OS)</w:t>
            </w:r>
          </w:p>
        </w:tc>
        <w:tc>
          <w:tcPr>
            <w:tcW w:w="1664" w:type="dxa"/>
            <w:hideMark/>
          </w:tcPr>
          <w:p w14:paraId="2E09D14B" w14:textId="5175C3EA" w:rsidR="00A94B60" w:rsidRPr="0094227D" w:rsidRDefault="00A94B60" w:rsidP="00A94B60">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Mã lỗi / Từ khóa cốt lõi (Keyword/Event Code)</w:t>
            </w:r>
          </w:p>
        </w:tc>
        <w:tc>
          <w:tcPr>
            <w:tcW w:w="2551" w:type="dxa"/>
            <w:hideMark/>
          </w:tcPr>
          <w:p w14:paraId="49AEFA32" w14:textId="77777777" w:rsidR="00A94B60" w:rsidRPr="0094227D" w:rsidRDefault="00A94B60" w:rsidP="00A94B60">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Ngữ nghĩa kỹ thuật mạng viễn thông (Network Semantics)</w:t>
            </w:r>
          </w:p>
        </w:tc>
        <w:tc>
          <w:tcPr>
            <w:tcW w:w="1843" w:type="dxa"/>
            <w:hideMark/>
          </w:tcPr>
          <w:p w14:paraId="58C122BC" w14:textId="77777777" w:rsidR="00A94B60" w:rsidRPr="0094227D" w:rsidRDefault="00A94B60" w:rsidP="00A94B60">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Thuộc tính đích cần số hóa (Target Schema Fields)</w:t>
            </w:r>
          </w:p>
        </w:tc>
        <w:tc>
          <w:tcPr>
            <w:tcW w:w="1843" w:type="dxa"/>
            <w:hideMark/>
          </w:tcPr>
          <w:p w14:paraId="045E6695" w14:textId="77777777" w:rsidR="00A94B60" w:rsidRPr="0094227D" w:rsidRDefault="00A94B60" w:rsidP="00A94B60">
            <w:pPr>
              <w:spacing w:after="0" w:line="240" w:lineRule="auto"/>
              <w:jc w:val="center"/>
              <w:rPr>
                <w:rFonts w:eastAsia="Times New Roman" w:cs="Times New Roman"/>
                <w:b/>
                <w:bCs/>
                <w:sz w:val="26"/>
                <w:szCs w:val="26"/>
                <w:lang w:val="vi-VN" w:eastAsia="vi-VN"/>
              </w:rPr>
            </w:pPr>
            <w:r w:rsidRPr="0094227D">
              <w:rPr>
                <w:rFonts w:eastAsia="Times New Roman" w:cs="Times New Roman"/>
                <w:b/>
                <w:bCs/>
                <w:sz w:val="26"/>
                <w:szCs w:val="26"/>
                <w:lang w:val="vi-VN" w:eastAsia="vi-VN"/>
              </w:rPr>
              <w:t>Phân hệ ứng dụng số hóa đầu ra (Dashboard Module)</w:t>
            </w:r>
          </w:p>
        </w:tc>
      </w:tr>
      <w:tr w:rsidR="00A94B60" w:rsidRPr="00354602" w14:paraId="391CF4AA" w14:textId="77777777" w:rsidTr="001626CF">
        <w:trPr>
          <w:trHeight w:val="1449"/>
        </w:trPr>
        <w:tc>
          <w:tcPr>
            <w:tcW w:w="1025" w:type="dxa"/>
            <w:vAlign w:val="center"/>
            <w:hideMark/>
          </w:tcPr>
          <w:p w14:paraId="65AC71F3" w14:textId="77777777" w:rsidR="00A94B60" w:rsidRPr="0094227D" w:rsidRDefault="00A94B60" w:rsidP="00A94B60">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Cisco IOS-XR</w:t>
            </w:r>
          </w:p>
        </w:tc>
        <w:tc>
          <w:tcPr>
            <w:tcW w:w="1664" w:type="dxa"/>
            <w:vAlign w:val="center"/>
            <w:hideMark/>
          </w:tcPr>
          <w:p w14:paraId="239C65B9"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LINEPROTO-5-UPDOWN</w:t>
            </w:r>
          </w:p>
        </w:tc>
        <w:tc>
          <w:tcPr>
            <w:tcW w:w="2551" w:type="dxa"/>
            <w:vAlign w:val="center"/>
            <w:hideMark/>
          </w:tcPr>
          <w:p w14:paraId="41F73A02"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Trạng thái giao thức liên kết dữ liệu của cổng mạng bị thay đổi (Up hoặc Down).</w:t>
            </w:r>
          </w:p>
        </w:tc>
        <w:tc>
          <w:tcPr>
            <w:tcW w:w="1843" w:type="dxa"/>
            <w:vAlign w:val="center"/>
            <w:hideMark/>
          </w:tcPr>
          <w:p w14:paraId="4479235C"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Interface_Name, Link_Status, Timestamp</w:t>
            </w:r>
          </w:p>
        </w:tc>
        <w:tc>
          <w:tcPr>
            <w:tcW w:w="1843" w:type="dxa"/>
            <w:vAlign w:val="center"/>
            <w:hideMark/>
          </w:tcPr>
          <w:p w14:paraId="764E68F2"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Phân hệ báo cáo chất lượng vật lý mạng lõi MAN-E.</w:t>
            </w:r>
          </w:p>
        </w:tc>
      </w:tr>
      <w:tr w:rsidR="00A94B60" w:rsidRPr="00354602" w14:paraId="0FCB9689" w14:textId="77777777" w:rsidTr="001626CF">
        <w:trPr>
          <w:trHeight w:val="1499"/>
        </w:trPr>
        <w:tc>
          <w:tcPr>
            <w:tcW w:w="1025" w:type="dxa"/>
            <w:vAlign w:val="center"/>
            <w:hideMark/>
          </w:tcPr>
          <w:p w14:paraId="26E2F533" w14:textId="77777777" w:rsidR="00A94B60" w:rsidRPr="0094227D" w:rsidRDefault="00A94B60" w:rsidP="00A94B60">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lastRenderedPageBreak/>
              <w:t>Juniper Junos</w:t>
            </w:r>
          </w:p>
        </w:tc>
        <w:tc>
          <w:tcPr>
            <w:tcW w:w="1664" w:type="dxa"/>
            <w:vAlign w:val="center"/>
            <w:hideMark/>
          </w:tcPr>
          <w:p w14:paraId="6BE57E64"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AUTH_FAIL</w:t>
            </w:r>
          </w:p>
        </w:tc>
        <w:tc>
          <w:tcPr>
            <w:tcW w:w="2551" w:type="dxa"/>
            <w:vAlign w:val="center"/>
            <w:hideMark/>
          </w:tcPr>
          <w:p w14:paraId="5E2EAC80"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Người dùng không vượt qua được bước xác thực tài khoản trên BRAS.</w:t>
            </w:r>
          </w:p>
        </w:tc>
        <w:tc>
          <w:tcPr>
            <w:tcW w:w="1843" w:type="dxa"/>
            <w:vAlign w:val="center"/>
            <w:hideMark/>
          </w:tcPr>
          <w:p w14:paraId="3F9C932D"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Subscriber_ID, Failure_Reason, BRAS_Node</w:t>
            </w:r>
          </w:p>
        </w:tc>
        <w:tc>
          <w:tcPr>
            <w:tcW w:w="1843" w:type="dxa"/>
            <w:vAlign w:val="center"/>
            <w:hideMark/>
          </w:tcPr>
          <w:p w14:paraId="74C6F5AB"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Phân hệ số hóa báo cáo dữ liệu hệ thống BRAS.</w:t>
            </w:r>
          </w:p>
        </w:tc>
      </w:tr>
      <w:tr w:rsidR="00A94B60" w:rsidRPr="00354602" w14:paraId="2AA26604" w14:textId="77777777" w:rsidTr="001626CF">
        <w:trPr>
          <w:trHeight w:val="2006"/>
        </w:trPr>
        <w:tc>
          <w:tcPr>
            <w:tcW w:w="1025" w:type="dxa"/>
            <w:vAlign w:val="center"/>
            <w:hideMark/>
          </w:tcPr>
          <w:p w14:paraId="105AD186" w14:textId="77777777" w:rsidR="00A94B60" w:rsidRPr="0094227D" w:rsidRDefault="00A94B60" w:rsidP="00A94B60">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Alcatel TiMOS</w:t>
            </w:r>
          </w:p>
        </w:tc>
        <w:tc>
          <w:tcPr>
            <w:tcW w:w="1664" w:type="dxa"/>
            <w:vAlign w:val="center"/>
            <w:hideMark/>
          </w:tcPr>
          <w:p w14:paraId="0724CDA9"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vrrpInstStateChange</w:t>
            </w:r>
          </w:p>
        </w:tc>
        <w:tc>
          <w:tcPr>
            <w:tcW w:w="2551" w:type="dxa"/>
            <w:vAlign w:val="center"/>
            <w:hideMark/>
          </w:tcPr>
          <w:p w14:paraId="29F286EA"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Thay đổi trạng thái dự phòng nóng giữa hai thiết bị (Master $\leftrightarrow$ Backup).</w:t>
            </w:r>
          </w:p>
        </w:tc>
        <w:tc>
          <w:tcPr>
            <w:tcW w:w="1843" w:type="dxa"/>
            <w:vAlign w:val="center"/>
            <w:hideMark/>
          </w:tcPr>
          <w:p w14:paraId="582E9387"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VRRP_ID, Current_State, Vlan_ID</w:t>
            </w:r>
          </w:p>
        </w:tc>
        <w:tc>
          <w:tcPr>
            <w:tcW w:w="1843" w:type="dxa"/>
            <w:vAlign w:val="center"/>
            <w:hideMark/>
          </w:tcPr>
          <w:p w14:paraId="0DDE77B0"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Phân hệ báo cáo và theo dõi sự cố trực quan.</w:t>
            </w:r>
          </w:p>
        </w:tc>
      </w:tr>
      <w:tr w:rsidR="00A94B60" w:rsidRPr="00354602" w14:paraId="5CFD4140" w14:textId="77777777" w:rsidTr="001626CF">
        <w:trPr>
          <w:trHeight w:val="1671"/>
        </w:trPr>
        <w:tc>
          <w:tcPr>
            <w:tcW w:w="1025" w:type="dxa"/>
            <w:vAlign w:val="center"/>
            <w:hideMark/>
          </w:tcPr>
          <w:p w14:paraId="33308171" w14:textId="77777777" w:rsidR="00A94B60" w:rsidRPr="0094227D" w:rsidRDefault="00A94B60" w:rsidP="00A94B60">
            <w:pPr>
              <w:spacing w:after="0" w:line="240" w:lineRule="auto"/>
              <w:jc w:val="center"/>
              <w:rPr>
                <w:rFonts w:eastAsia="Times New Roman" w:cs="Times New Roman"/>
                <w:sz w:val="26"/>
                <w:szCs w:val="26"/>
                <w:lang w:val="vi-VN" w:eastAsia="vi-VN"/>
              </w:rPr>
            </w:pPr>
            <w:r w:rsidRPr="0094227D">
              <w:rPr>
                <w:rFonts w:eastAsia="Times New Roman" w:cs="Times New Roman"/>
                <w:sz w:val="26"/>
                <w:szCs w:val="26"/>
                <w:lang w:val="vi-VN" w:eastAsia="vi-VN"/>
              </w:rPr>
              <w:t>Huawei VRP</w:t>
            </w:r>
          </w:p>
        </w:tc>
        <w:tc>
          <w:tcPr>
            <w:tcW w:w="1664" w:type="dxa"/>
            <w:vAlign w:val="center"/>
            <w:hideMark/>
          </w:tcPr>
          <w:p w14:paraId="66E2ABA8"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OLT LOS / LOSI</w:t>
            </w:r>
          </w:p>
        </w:tc>
        <w:tc>
          <w:tcPr>
            <w:tcW w:w="2551" w:type="dxa"/>
            <w:vAlign w:val="center"/>
            <w:hideMark/>
          </w:tcPr>
          <w:p w14:paraId="20E0438B"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Cổng PON trên tổng đài bị mất tín hiệu quang từ thiết bị ONT của khách hàng.</w:t>
            </w:r>
          </w:p>
        </w:tc>
        <w:tc>
          <w:tcPr>
            <w:tcW w:w="1843" w:type="dxa"/>
            <w:vAlign w:val="center"/>
            <w:hideMark/>
          </w:tcPr>
          <w:p w14:paraId="568BFA78"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OLT_Name, Slot_Port, ONT_ID, Frequency</w:t>
            </w:r>
          </w:p>
        </w:tc>
        <w:tc>
          <w:tcPr>
            <w:tcW w:w="1843" w:type="dxa"/>
            <w:vAlign w:val="center"/>
            <w:hideMark/>
          </w:tcPr>
          <w:p w14:paraId="5314B8AA" w14:textId="77777777" w:rsidR="00A94B60" w:rsidRPr="0094227D" w:rsidRDefault="00A94B60" w:rsidP="00461884">
            <w:pPr>
              <w:spacing w:after="0" w:line="240" w:lineRule="auto"/>
              <w:rPr>
                <w:rFonts w:eastAsia="Times New Roman" w:cs="Times New Roman"/>
                <w:sz w:val="26"/>
                <w:szCs w:val="26"/>
                <w:lang w:val="vi-VN" w:eastAsia="vi-VN"/>
              </w:rPr>
            </w:pPr>
            <w:r w:rsidRPr="0094227D">
              <w:rPr>
                <w:rFonts w:eastAsia="Times New Roman" w:cs="Times New Roman"/>
                <w:sz w:val="26"/>
                <w:szCs w:val="26"/>
                <w:lang w:val="vi-VN" w:eastAsia="vi-VN"/>
              </w:rPr>
              <w:t>Phân hệ báo cáo dữ liệu lớp mạng truy nhập L2-GPON.</w:t>
            </w:r>
          </w:p>
        </w:tc>
      </w:tr>
    </w:tbl>
    <w:p w14:paraId="74781752" w14:textId="219419C1" w:rsidR="00A16222" w:rsidRPr="00165A6E" w:rsidRDefault="00332226" w:rsidP="00461884">
      <w:pPr>
        <w:spacing w:before="240" w:after="0" w:line="360" w:lineRule="auto"/>
        <w:ind w:firstLine="720"/>
        <w:jc w:val="both"/>
        <w:rPr>
          <w:sz w:val="26"/>
          <w:szCs w:val="26"/>
          <w:lang w:val="de-DE"/>
        </w:rPr>
      </w:pPr>
      <w:r w:rsidRPr="0094227D">
        <w:rPr>
          <w:rFonts w:cs="Times New Roman"/>
          <w:sz w:val="26"/>
          <w:szCs w:val="26"/>
          <w:lang w:val="de-DE"/>
        </w:rPr>
        <w:t>Mặc dù dữ liệu Syslog đa nguồn từ các chủng loại thiết bị trên mạng lưới VNPT Hà Nội có dạng văn bản thô, bất đồng nhất và rời rạc; nhưng chúng đều tuân thủ các quy luật cú pháp nội tại chặt chẽ dựa trên kiến trúc hệ điều hành đặc trưng của từng hãng sản xuất. Đây chính là tiền đề khoa học quan trọng khẳng định tính khả thi của việc ứng dụng các kỹ thuật biểu thức chính quy (Regex Engine) và các pipeline xử lý luồng dữ liệu lớn (Big Data Pipeline) để số hóa toàn diện quy trình giám sát hạ tầng. Tuy nhiên, trong bối cảnh thực tế hiện nay, khi mạng lưới băng rộng của VNPT Hà Nội đang vận hành hàng nghìn phần tử mạng lõi phát sinh dòng log Syslog liên tục với mật độ cực kỳ đậm đặc, cơ chế quản lý dữ liệu log phân tán và thủ công hiện tại đã bộc lộ rõ rào cản lớn. Phương thức tiếp cận cũ này không chỉ gây lãng phí tài nguyên lưu trữ cục bộ trên thiết bị mà còn làm suy giảm khả năng chủ động điều tra, phân tích nguyên nhân gốc rễ sự cố diện rộng của đội ngũ kỹ sư mạng lưới. Thách thức mang tính hệ thống đó đòi hỏi phải có một giải pháp công nghệ dữ liệu lớn có khả năng thu thập tập trung hóa toàn bộ dòng log, cho phép lưu trữ tối ưu và xử lý truy vấn thời gian thực với tốc độ cao, thay thế hoàn toàn cho các mô hình cơ sở dữ liệu quan hệ truyền thống đã lỗi thời trước các bài toán dữ liệu chuỗi thời gian quy mô lớn [3], [4]</w:t>
      </w:r>
      <w:r w:rsidR="00165A6E">
        <w:rPr>
          <w:rFonts w:cs="Times New Roman"/>
          <w:sz w:val="26"/>
          <w:szCs w:val="26"/>
          <w:lang w:val="de-DE"/>
        </w:rPr>
        <w:t>.</w:t>
      </w:r>
    </w:p>
    <w:p w14:paraId="4A66E0E6" w14:textId="6CBFA9E8" w:rsidR="00841285" w:rsidRPr="0094227D" w:rsidRDefault="00A42049" w:rsidP="00A7534A">
      <w:pPr>
        <w:pStyle w:val="Heading2"/>
        <w:spacing w:before="0" w:line="360" w:lineRule="auto"/>
        <w:ind w:firstLine="720"/>
        <w:jc w:val="both"/>
        <w:rPr>
          <w:rFonts w:cs="Times New Roman"/>
          <w:b w:val="0"/>
          <w:bCs/>
          <w:color w:val="auto"/>
          <w:szCs w:val="28"/>
          <w:lang w:val="de-DE"/>
        </w:rPr>
      </w:pPr>
      <w:bookmarkStart w:id="36" w:name="_Toc231938772"/>
      <w:r w:rsidRPr="0094227D">
        <w:rPr>
          <w:rFonts w:cs="Times New Roman"/>
          <w:bCs/>
          <w:color w:val="auto"/>
          <w:szCs w:val="28"/>
          <w:lang w:val="de-DE"/>
        </w:rPr>
        <w:lastRenderedPageBreak/>
        <w:t>1.3.</w:t>
      </w:r>
      <w:r w:rsidR="008F5843" w:rsidRPr="0094227D">
        <w:rPr>
          <w:rFonts w:cs="Times New Roman"/>
          <w:bCs/>
          <w:color w:val="auto"/>
          <w:szCs w:val="28"/>
          <w:lang w:val="vi-VN"/>
        </w:rPr>
        <w:t xml:space="preserve"> </w:t>
      </w:r>
      <w:r w:rsidR="002F0650" w:rsidRPr="0094227D">
        <w:rPr>
          <w:rFonts w:cs="Times New Roman"/>
          <w:bCs/>
          <w:color w:val="auto"/>
          <w:szCs w:val="28"/>
          <w:lang w:val="vi-VN"/>
        </w:rPr>
        <w:t>Kết</w:t>
      </w:r>
      <w:r w:rsidR="008C1E4C" w:rsidRPr="0094227D">
        <w:rPr>
          <w:rFonts w:cs="Times New Roman"/>
          <w:bCs/>
          <w:color w:val="auto"/>
          <w:szCs w:val="28"/>
          <w:lang w:val="vi-VN"/>
        </w:rPr>
        <w:t xml:space="preserve"> luận</w:t>
      </w:r>
      <w:r w:rsidR="002F0650" w:rsidRPr="0094227D">
        <w:rPr>
          <w:rFonts w:cs="Times New Roman"/>
          <w:bCs/>
          <w:color w:val="auto"/>
          <w:szCs w:val="28"/>
          <w:lang w:val="de-DE"/>
        </w:rPr>
        <w:t xml:space="preserve"> chương</w:t>
      </w:r>
      <w:r w:rsidR="004E1443" w:rsidRPr="0094227D">
        <w:rPr>
          <w:rFonts w:cs="Times New Roman"/>
          <w:bCs/>
          <w:color w:val="auto"/>
          <w:szCs w:val="28"/>
          <w:lang w:val="de-DE"/>
        </w:rPr>
        <w:t xml:space="preserve"> 1</w:t>
      </w:r>
      <w:r w:rsidR="002F0650" w:rsidRPr="0094227D">
        <w:rPr>
          <w:rFonts w:cs="Times New Roman"/>
          <w:bCs/>
          <w:color w:val="auto"/>
          <w:szCs w:val="28"/>
          <w:lang w:val="de-DE"/>
        </w:rPr>
        <w:t>.</w:t>
      </w:r>
      <w:bookmarkEnd w:id="36"/>
    </w:p>
    <w:p w14:paraId="39CA7424" w14:textId="4A95455F" w:rsidR="00B71801" w:rsidRDefault="00A66A04" w:rsidP="00F87A33">
      <w:pPr>
        <w:widowControl w:val="0"/>
        <w:autoSpaceDE w:val="0"/>
        <w:autoSpaceDN w:val="0"/>
        <w:spacing w:after="0" w:line="360" w:lineRule="auto"/>
        <w:ind w:firstLine="720"/>
        <w:jc w:val="both"/>
        <w:rPr>
          <w:rFonts w:cs="Times New Roman"/>
          <w:sz w:val="26"/>
          <w:szCs w:val="26"/>
          <w:lang w:val="vi-VN"/>
        </w:rPr>
      </w:pPr>
      <w:r w:rsidRPr="0094227D">
        <w:rPr>
          <w:rFonts w:cs="Times New Roman"/>
          <w:sz w:val="26"/>
          <w:szCs w:val="26"/>
          <w:lang w:val="de-DE"/>
        </w:rPr>
        <w:t>Trong Chương 1, đề án đã hoàn thành việc khảo sát hạ tầng mạng băng rộng cố định tại VNPT Hà Nội và làm rõ vai trò cốt lõi của dữ liệu Syslog trong công tác quản trị hệ thống. Kết quả phân tích thực trạng cho thấy cách tiếp cận giám sát truyền thống chưa đáp ứng được yêu cầu khi quy mô mạng lưới ngày càng mở rộng và phức tạp. Để giải quyết bài toán này, việc nghiên cứu và xây dựng một hệ thống thu thập, bóc tách dữ liệu Syslog tự động, tập trung là hoàn toàn cấp thiết. Những kết luận và định hướng rút ra từ chương này sẽ là nền tảng lý thuyết và thực tiễn quan trọng để tác giả đề xuất kiến trúc hệ thống và giải pháp công nghệ chi tiết ở Chương 2.</w:t>
      </w:r>
      <w:r w:rsidR="00B71801">
        <w:rPr>
          <w:rFonts w:cs="Times New Roman"/>
          <w:sz w:val="26"/>
          <w:szCs w:val="26"/>
          <w:lang w:val="vi-VN"/>
        </w:rPr>
        <w:br w:type="page"/>
      </w:r>
    </w:p>
    <w:p w14:paraId="50E9E9BD" w14:textId="6FA52F83" w:rsidR="00157750" w:rsidRPr="00D053E0" w:rsidRDefault="002D7B08" w:rsidP="00897FC1">
      <w:pPr>
        <w:pStyle w:val="Heading1"/>
        <w:spacing w:after="240" w:line="276" w:lineRule="auto"/>
        <w:jc w:val="center"/>
        <w:rPr>
          <w:rFonts w:cs="Times New Roman"/>
          <w:b w:val="0"/>
          <w:bCs/>
          <w:lang w:val="de-DE"/>
        </w:rPr>
      </w:pPr>
      <w:bookmarkStart w:id="37" w:name="_Toc231938773"/>
      <w:r w:rsidRPr="00D053E0">
        <w:rPr>
          <w:rFonts w:cs="Times New Roman"/>
          <w:bCs/>
          <w:lang w:val="de-DE"/>
        </w:rPr>
        <w:lastRenderedPageBreak/>
        <w:t xml:space="preserve">CHƯƠNG 2: </w:t>
      </w:r>
      <w:r w:rsidR="004E1443" w:rsidRPr="00D053E0">
        <w:rPr>
          <w:rFonts w:cs="Times New Roman"/>
          <w:bCs/>
          <w:lang w:val="de-DE"/>
        </w:rPr>
        <w:t xml:space="preserve">CÁC ỨNG DỤNG CÔNG NGHỆ, HỆ QUẢN TRỊ CƠ SỞ DỮ LIỆU ĐỂ SỬ DỤNG PHÂN TÍCH LƯU TRỮ </w:t>
      </w:r>
      <w:r w:rsidR="00A773CA">
        <w:rPr>
          <w:rFonts w:cs="Times New Roman"/>
          <w:bCs/>
          <w:lang w:val="de-DE"/>
        </w:rPr>
        <w:t>SYSLOG</w:t>
      </w:r>
      <w:r w:rsidR="004E1443" w:rsidRPr="00D053E0">
        <w:rPr>
          <w:rFonts w:cs="Times New Roman"/>
          <w:bCs/>
          <w:lang w:val="de-DE"/>
        </w:rPr>
        <w:t xml:space="preserve"> PHỤC VỤ CÔNG TÁC QUẢN TRỊ HỆ THỐNG</w:t>
      </w:r>
      <w:bookmarkEnd w:id="37"/>
    </w:p>
    <w:p w14:paraId="76B79090" w14:textId="77777777" w:rsidR="00FC189B" w:rsidRPr="00A836BE" w:rsidRDefault="00FC189B" w:rsidP="003E61FF">
      <w:pPr>
        <w:pStyle w:val="Heading2"/>
        <w:spacing w:before="0" w:line="240" w:lineRule="auto"/>
        <w:ind w:firstLine="720"/>
        <w:jc w:val="both"/>
        <w:rPr>
          <w:lang w:val="de-DE"/>
        </w:rPr>
      </w:pPr>
      <w:bookmarkStart w:id="38" w:name="_Toc231938774"/>
      <w:r w:rsidRPr="00FC189B">
        <w:rPr>
          <w:lang w:val="de-DE"/>
        </w:rPr>
        <w:t xml:space="preserve">2.1. </w:t>
      </w:r>
      <w:r w:rsidRPr="00A836BE">
        <w:rPr>
          <w:lang w:val="vi-VN"/>
        </w:rPr>
        <w:t xml:space="preserve">Các </w:t>
      </w:r>
      <w:r w:rsidRPr="001A5E0D">
        <w:rPr>
          <w:lang w:val="de-DE"/>
        </w:rPr>
        <w:t>ứng</w:t>
      </w:r>
      <w:r w:rsidRPr="00A836BE">
        <w:rPr>
          <w:lang w:val="vi-VN"/>
        </w:rPr>
        <w:t xml:space="preserve"> dụng và các công nghệ áp dụng để phân tích Syslog hệ thống.</w:t>
      </w:r>
      <w:bookmarkEnd w:id="38"/>
    </w:p>
    <w:p w14:paraId="7B31D288" w14:textId="36981EC5" w:rsidR="00FC189B" w:rsidRPr="003E61FF" w:rsidRDefault="00FC189B" w:rsidP="004A2CA1">
      <w:pPr>
        <w:widowControl w:val="0"/>
        <w:autoSpaceDE w:val="0"/>
        <w:autoSpaceDN w:val="0"/>
        <w:spacing w:before="240" w:after="0" w:line="360" w:lineRule="auto"/>
        <w:ind w:firstLine="720"/>
        <w:jc w:val="both"/>
        <w:rPr>
          <w:rFonts w:cs="Times New Roman"/>
          <w:sz w:val="26"/>
          <w:szCs w:val="26"/>
          <w:lang w:val="vi-VN"/>
        </w:rPr>
      </w:pPr>
      <w:r w:rsidRPr="003E61FF">
        <w:rPr>
          <w:rFonts w:cs="Times New Roman"/>
          <w:sz w:val="26"/>
          <w:szCs w:val="26"/>
          <w:lang w:val="vi-VN"/>
        </w:rPr>
        <w:t xml:space="preserve">Trong </w:t>
      </w:r>
      <w:r w:rsidRPr="0094227D">
        <w:rPr>
          <w:rFonts w:cs="Times New Roman"/>
          <w:sz w:val="26"/>
          <w:szCs w:val="26"/>
          <w:lang w:val="vi-VN"/>
        </w:rPr>
        <w:t>kỷ</w:t>
      </w:r>
      <w:r w:rsidRPr="003E61FF">
        <w:rPr>
          <w:rFonts w:cs="Times New Roman"/>
          <w:sz w:val="26"/>
          <w:szCs w:val="26"/>
          <w:lang w:val="vi-VN"/>
        </w:rPr>
        <w:t xml:space="preserve"> nguyên mạng điều khiển bằng dữ liệu (Data-driven Networking), dữ liệu nhật ký hệ thống (Syslog) phát sinh từ các phần tử hạ tầng dị thể không còn đơn thuần là các tệp văn bản tĩnh, mà được nhìn nhận là một dạng dòng dữ liệu bán cấu trúc (Semi-structured Data Stream) có tốc độ tăng trưởng lớn (Volume) và tính đa dạng cao (Variety). Để khai thác giá trị từ nguồn tài nguyên này phục vụ công tác quản trị, giám sát và phân tích nguyên nhân gốc rễ (Root Cause Analysis - RCA), các nghiên cứu trong và ngoài nước tập trung vào ba xu hướng tiếp cận công nghệ cốt lõi: các giải pháp thương mại đóng gói, các bộ công cụ mã nguồn mở truyền thống, và hệ sinh thái xử lý dữ liệu lớn chuyên sâu</w:t>
      </w:r>
      <w:r w:rsidR="00511048" w:rsidRPr="00511048">
        <w:rPr>
          <w:rFonts w:cs="Times New Roman"/>
          <w:sz w:val="26"/>
          <w:szCs w:val="26"/>
          <w:lang w:val="vi-VN"/>
        </w:rPr>
        <w:t xml:space="preserve"> [10]</w:t>
      </w:r>
      <w:r w:rsidRPr="003E61FF">
        <w:rPr>
          <w:rFonts w:cs="Times New Roman"/>
          <w:sz w:val="26"/>
          <w:szCs w:val="26"/>
          <w:lang w:val="vi-VN"/>
        </w:rPr>
        <w:t>.</w:t>
      </w:r>
    </w:p>
    <w:p w14:paraId="4166A3AB" w14:textId="77777777" w:rsidR="00FC189B" w:rsidRPr="00A836BE" w:rsidRDefault="00FC189B" w:rsidP="003E61FF">
      <w:pPr>
        <w:pStyle w:val="Heading3"/>
        <w:spacing w:before="0" w:beforeAutospacing="0" w:after="0" w:afterAutospacing="0"/>
        <w:ind w:firstLine="720"/>
        <w:jc w:val="both"/>
        <w:rPr>
          <w:szCs w:val="26"/>
          <w:lang w:val="vi-VN"/>
        </w:rPr>
      </w:pPr>
      <w:bookmarkStart w:id="39" w:name="_Toc231938775"/>
      <w:r w:rsidRPr="00A836BE">
        <w:rPr>
          <w:szCs w:val="26"/>
          <w:lang w:val="vi-VN"/>
        </w:rPr>
        <w:t>2.1.1. Cách tiếp cận dựa trên hệ sinh thái mã nguồn mở tập trung (ELK Stack / EFK Stack)</w:t>
      </w:r>
      <w:r w:rsidRPr="00A836BE">
        <w:rPr>
          <w:b w:val="0"/>
          <w:bCs w:val="0"/>
          <w:szCs w:val="26"/>
          <w:lang w:val="vi-VN"/>
        </w:rPr>
        <w:t>.</w:t>
      </w:r>
      <w:bookmarkEnd w:id="39"/>
    </w:p>
    <w:p w14:paraId="19A19F21" w14:textId="5525E351" w:rsidR="00FC189B" w:rsidRPr="00FC189B" w:rsidRDefault="00FC189B" w:rsidP="004A2CA1">
      <w:pPr>
        <w:widowControl w:val="0"/>
        <w:autoSpaceDE w:val="0"/>
        <w:autoSpaceDN w:val="0"/>
        <w:spacing w:before="240" w:after="0" w:line="360" w:lineRule="auto"/>
        <w:ind w:firstLine="720"/>
        <w:jc w:val="both"/>
        <w:rPr>
          <w:rFonts w:cs="Times New Roman"/>
          <w:sz w:val="26"/>
          <w:szCs w:val="26"/>
          <w:lang w:val="vi-VN"/>
        </w:rPr>
      </w:pPr>
      <w:r w:rsidRPr="00FC189B">
        <w:rPr>
          <w:rFonts w:cs="Times New Roman"/>
          <w:sz w:val="26"/>
          <w:szCs w:val="26"/>
          <w:lang w:val="vi-VN"/>
        </w:rPr>
        <w:t>Mô hình kiến trúc ELK (Elasticsearch - Logstash - Kibana) hoặc biến thể EFK (Elasticsearch - Fluentd - Kibana) hiện nay đóng vai trò là một trong những giải pháp nền tảng phổ biến nhất trong nghiên cứu và ứng dụng thực tiễn đối với bài toán quản lý dữ liệu log tập trung</w:t>
      </w:r>
      <w:r w:rsidR="00511048" w:rsidRPr="00511048">
        <w:rPr>
          <w:rFonts w:cs="Times New Roman"/>
          <w:sz w:val="26"/>
          <w:szCs w:val="26"/>
          <w:lang w:val="vi-VN"/>
        </w:rPr>
        <w:t xml:space="preserve"> [3]</w:t>
      </w:r>
      <w:r w:rsidRPr="00FC189B">
        <w:rPr>
          <w:rFonts w:cs="Times New Roman"/>
          <w:sz w:val="26"/>
          <w:szCs w:val="26"/>
          <w:lang w:val="vi-VN"/>
        </w:rPr>
        <w:t>.</w:t>
      </w:r>
    </w:p>
    <w:p w14:paraId="68627DD1" w14:textId="240FB5D1" w:rsidR="00FC189B" w:rsidRPr="00FC189B" w:rsidRDefault="001626CF" w:rsidP="0073776C">
      <w:pPr>
        <w:widowControl w:val="0"/>
        <w:autoSpaceDE w:val="0"/>
        <w:autoSpaceDN w:val="0"/>
        <w:spacing w:after="0" w:line="360" w:lineRule="auto"/>
        <w:jc w:val="center"/>
        <w:rPr>
          <w:rFonts w:cs="Times New Roman"/>
          <w:sz w:val="26"/>
          <w:szCs w:val="26"/>
        </w:rPr>
      </w:pPr>
      <w:r w:rsidRPr="00FC189B">
        <w:rPr>
          <w:rFonts w:cs="Times New Roman"/>
          <w:sz w:val="26"/>
          <w:szCs w:val="26"/>
        </w:rPr>
        <w:object w:dxaOrig="10035" w:dyaOrig="1485" w14:anchorId="467B03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82.3pt" o:ole="">
            <v:imagedata r:id="rId17" o:title=""/>
          </v:shape>
          <o:OLEObject Type="Embed" ProgID="Visio.Drawing.15" ShapeID="_x0000_i1025" DrawAspect="Content" ObjectID="_1845095419" r:id="rId18"/>
        </w:object>
      </w:r>
    </w:p>
    <w:p w14:paraId="6F18C029" w14:textId="2F681983" w:rsidR="00E23BAC" w:rsidRPr="00E23BAC" w:rsidRDefault="00E23BAC" w:rsidP="00E23BAC">
      <w:pPr>
        <w:pStyle w:val="Caption"/>
        <w:rPr>
          <w:b/>
          <w:bCs w:val="0"/>
          <w:szCs w:val="24"/>
        </w:rPr>
      </w:pPr>
      <w:bookmarkStart w:id="40" w:name="_Toc231979138"/>
      <w:r w:rsidRPr="00E23BAC">
        <w:rPr>
          <w:b/>
          <w:bCs w:val="0"/>
        </w:rPr>
        <w:t xml:space="preserve">Hình 2. </w:t>
      </w:r>
      <w:r w:rsidRPr="00E23BAC">
        <w:rPr>
          <w:b/>
          <w:bCs w:val="0"/>
        </w:rPr>
        <w:fldChar w:fldCharType="begin"/>
      </w:r>
      <w:r w:rsidRPr="00E23BAC">
        <w:rPr>
          <w:b/>
          <w:bCs w:val="0"/>
        </w:rPr>
        <w:instrText xml:space="preserve"> SEQ Hình_2. \* ARABIC </w:instrText>
      </w:r>
      <w:r w:rsidRPr="00E23BAC">
        <w:rPr>
          <w:b/>
          <w:bCs w:val="0"/>
        </w:rPr>
        <w:fldChar w:fldCharType="separate"/>
      </w:r>
      <w:r>
        <w:rPr>
          <w:b/>
          <w:bCs w:val="0"/>
          <w:noProof/>
        </w:rPr>
        <w:t>1</w:t>
      </w:r>
      <w:r w:rsidRPr="00E23BAC">
        <w:rPr>
          <w:b/>
          <w:bCs w:val="0"/>
        </w:rPr>
        <w:fldChar w:fldCharType="end"/>
      </w:r>
      <w:r w:rsidRPr="00E23BAC">
        <w:rPr>
          <w:b/>
          <w:bCs w:val="0"/>
        </w:rPr>
        <w:t xml:space="preserve"> </w:t>
      </w:r>
      <w:r w:rsidRPr="00E23BAC">
        <w:rPr>
          <w:b/>
          <w:bCs w:val="0"/>
          <w:szCs w:val="24"/>
          <w:lang w:val="vi-VN"/>
        </w:rPr>
        <w:t>Mô hình kiến trúc ELK (Elasticsearch - Logstash - Kibana)</w:t>
      </w:r>
      <w:bookmarkEnd w:id="40"/>
    </w:p>
    <w:p w14:paraId="2581AA0C" w14:textId="6182B9A4" w:rsidR="00FC189B" w:rsidRPr="00FC189B" w:rsidRDefault="00FC189B" w:rsidP="00E23BAC">
      <w:pPr>
        <w:pStyle w:val="NormalWeb"/>
        <w:shd w:val="clear" w:color="auto" w:fill="FFFFFF"/>
        <w:spacing w:before="240" w:beforeAutospacing="0" w:after="0" w:afterAutospacing="0" w:line="360" w:lineRule="auto"/>
        <w:ind w:firstLine="720"/>
        <w:jc w:val="both"/>
        <w:rPr>
          <w:sz w:val="26"/>
          <w:szCs w:val="26"/>
          <w:lang w:val="vi-VN"/>
        </w:rPr>
      </w:pPr>
      <w:r w:rsidRPr="00FC189B">
        <w:rPr>
          <w:sz w:val="26"/>
          <w:szCs w:val="26"/>
        </w:rPr>
        <w:t xml:space="preserve">- </w:t>
      </w:r>
      <w:r w:rsidRPr="00FC189B">
        <w:rPr>
          <w:sz w:val="26"/>
          <w:szCs w:val="26"/>
          <w:lang w:val="vi-VN"/>
        </w:rPr>
        <w:t xml:space="preserve">Logstash / Fluentd (Lớp thu thập và tiền xử lý - Ingestion Layer): Vận hành như một hệ thống đường ống dữ liệu (Data Pipeline). Công nghệ này áp dụng các bộ lọc (Filters) dựa trên biểu thức chính quy (Regular Expressions - Regex) nâng cao </w:t>
      </w:r>
      <w:r w:rsidRPr="00FC189B">
        <w:rPr>
          <w:sz w:val="26"/>
          <w:szCs w:val="26"/>
          <w:lang w:val="vi-VN"/>
        </w:rPr>
        <w:lastRenderedPageBreak/>
        <w:t>hoặc cấu trúc Grok Pattern để chuẩn hóa các chuỗi văn bản Syslog tự do (Unstructured Text) thành các trường dữ liệu có cấu trúc định dạng JSON.</w:t>
      </w:r>
    </w:p>
    <w:p w14:paraId="7A655025" w14:textId="77777777" w:rsidR="00FC189B" w:rsidRPr="00FC189B" w:rsidRDefault="00FC189B" w:rsidP="00FC189B">
      <w:pPr>
        <w:pStyle w:val="NormalWeb"/>
        <w:shd w:val="clear" w:color="auto" w:fill="FFFFFF"/>
        <w:spacing w:before="0" w:beforeAutospacing="0" w:after="0" w:afterAutospacing="0" w:line="360" w:lineRule="auto"/>
        <w:ind w:firstLine="720"/>
        <w:jc w:val="both"/>
        <w:rPr>
          <w:sz w:val="26"/>
          <w:szCs w:val="26"/>
          <w:lang w:val="vi-VN"/>
        </w:rPr>
      </w:pPr>
      <w:r w:rsidRPr="00FC189B">
        <w:rPr>
          <w:sz w:val="26"/>
          <w:szCs w:val="26"/>
          <w:lang w:val="vi-VN"/>
        </w:rPr>
        <w:t>- Elasticsearch (Lớp lưu trữ và chỉ mục - Storage &amp; Indexing Layer): Cơ sở dữ liệu phân tán hoạt động theo mô hình NoSQL, xây dựng trên nền tảng Apache Lucene. Elasticsearch sử dụng cơ chế lập chỉ mục đảo ngược (Inverted Index), cho phép tối ưu hóa các truy vấn tìm kiếm toàn văn (Full-text Search) với độ trễ tiệm cận thời gian thực (Near Real-Time), đáp ứng yêu cầu tra cứu sự cố trên quy mô hàng triệu bản tin.</w:t>
      </w:r>
    </w:p>
    <w:p w14:paraId="1BC087B7" w14:textId="77777777" w:rsidR="00FC189B" w:rsidRPr="00FC189B" w:rsidRDefault="00FC189B" w:rsidP="00FC189B">
      <w:pPr>
        <w:pStyle w:val="NormalWeb"/>
        <w:shd w:val="clear" w:color="auto" w:fill="FFFFFF"/>
        <w:spacing w:before="0" w:beforeAutospacing="0" w:after="0" w:afterAutospacing="0" w:line="360" w:lineRule="auto"/>
        <w:ind w:firstLine="720"/>
        <w:jc w:val="both"/>
        <w:rPr>
          <w:sz w:val="26"/>
          <w:szCs w:val="26"/>
          <w:lang w:val="vi-VN"/>
        </w:rPr>
      </w:pPr>
      <w:r w:rsidRPr="00FC189B">
        <w:rPr>
          <w:sz w:val="26"/>
          <w:szCs w:val="26"/>
          <w:lang w:val="vi-VN"/>
        </w:rPr>
        <w:t>- Kibana (Lớp hiển thị và tương tác - Visualization Layer): Cung cấp giao diện trực quan hóa dữ liệu, hỗ trợ chuyển đổi các truy vấn log phức tạp thành các biểu đồ động, bảng phân phối tần suất sự cố, phục vụ trực tiếp cho lớp quyết định quản trị (Decision-making Layer).</w:t>
      </w:r>
    </w:p>
    <w:p w14:paraId="44233D17" w14:textId="77777777" w:rsidR="00FC189B" w:rsidRPr="00A836BE" w:rsidRDefault="00FC189B" w:rsidP="003E61FF">
      <w:pPr>
        <w:pStyle w:val="Heading3"/>
        <w:spacing w:before="0" w:beforeAutospacing="0" w:after="0" w:afterAutospacing="0"/>
        <w:ind w:firstLine="720"/>
        <w:jc w:val="both"/>
        <w:rPr>
          <w:szCs w:val="26"/>
          <w:lang w:val="vi-VN"/>
        </w:rPr>
      </w:pPr>
      <w:bookmarkStart w:id="41" w:name="_Toc231938776"/>
      <w:r w:rsidRPr="00A836BE">
        <w:rPr>
          <w:szCs w:val="26"/>
          <w:lang w:val="vi-VN"/>
        </w:rPr>
        <w:t>2.1.2. Cách tiếp cận dựa trên các giải pháp thương mại quy mô công nghiệp (Enterprise Solutions)</w:t>
      </w:r>
      <w:r w:rsidRPr="003E61FF">
        <w:rPr>
          <w:szCs w:val="26"/>
          <w:lang w:val="vi-VN"/>
        </w:rPr>
        <w:t>.</w:t>
      </w:r>
      <w:bookmarkEnd w:id="41"/>
    </w:p>
    <w:p w14:paraId="16EB6B62" w14:textId="77777777" w:rsidR="00FC189B" w:rsidRPr="003E61FF" w:rsidRDefault="00FC189B" w:rsidP="004A2CA1">
      <w:pPr>
        <w:widowControl w:val="0"/>
        <w:autoSpaceDE w:val="0"/>
        <w:autoSpaceDN w:val="0"/>
        <w:spacing w:before="240" w:after="0" w:line="360" w:lineRule="auto"/>
        <w:ind w:firstLine="720"/>
        <w:jc w:val="both"/>
        <w:rPr>
          <w:rFonts w:cs="Times New Roman"/>
          <w:sz w:val="26"/>
          <w:szCs w:val="26"/>
          <w:lang w:val="vi-VN"/>
        </w:rPr>
      </w:pPr>
      <w:r w:rsidRPr="003E61FF">
        <w:rPr>
          <w:rFonts w:cs="Times New Roman"/>
          <w:sz w:val="26"/>
          <w:szCs w:val="26"/>
          <w:lang w:val="vi-VN"/>
        </w:rPr>
        <w:t>Đối với hạ tầng mạng viễn thông cốt lõi, các công cụ thương mại tiêu biểu như Splunk hoặc SolarWinds Log Analyzer đại diện cho lớp giải pháp có tính toàn vẹn cao.</w:t>
      </w:r>
    </w:p>
    <w:p w14:paraId="608341C7" w14:textId="77777777" w:rsidR="00FC189B" w:rsidRPr="003E61FF" w:rsidRDefault="00FC189B" w:rsidP="00FC189B">
      <w:pPr>
        <w:pStyle w:val="NormalWeb"/>
        <w:shd w:val="clear" w:color="auto" w:fill="FFFFFF"/>
        <w:spacing w:before="0" w:beforeAutospacing="0" w:after="0" w:afterAutospacing="0" w:line="360" w:lineRule="auto"/>
        <w:ind w:firstLine="720"/>
        <w:jc w:val="both"/>
        <w:rPr>
          <w:sz w:val="26"/>
          <w:szCs w:val="26"/>
          <w:lang w:val="vi-VN"/>
        </w:rPr>
      </w:pPr>
      <w:r w:rsidRPr="003E61FF">
        <w:rPr>
          <w:sz w:val="26"/>
          <w:szCs w:val="26"/>
          <w:lang w:val="vi-VN"/>
        </w:rPr>
        <w:t>- Splunk: Vận hành dựa trên cấu trúc chỉ mục độc quyền cấu hình động (Dynamic Indexing) không cần định nghĩa Schema trước. Splunk tích hợp sẵn các mô hình phân tích học máy (Machine Learning Toolkit - MLTK) nhằm phát hiện các mẫu hành vi bất thường (Anomaly Detection) tự động từ dòng Syslog và dự báo các nguy cơ nghẽn mạch hoặc lỗi phần cứng dựa trên chuỗi thời gian (Time-series Analysis).</w:t>
      </w:r>
    </w:p>
    <w:p w14:paraId="267F4B75" w14:textId="77777777" w:rsidR="00FC189B" w:rsidRPr="003E61FF" w:rsidRDefault="00FC189B" w:rsidP="00FC189B">
      <w:pPr>
        <w:pStyle w:val="NormalWeb"/>
        <w:shd w:val="clear" w:color="auto" w:fill="FFFFFF"/>
        <w:spacing w:before="0" w:beforeAutospacing="0" w:after="0" w:afterAutospacing="0" w:line="360" w:lineRule="auto"/>
        <w:ind w:firstLine="720"/>
        <w:jc w:val="both"/>
        <w:rPr>
          <w:sz w:val="26"/>
          <w:szCs w:val="26"/>
          <w:lang w:val="vi-VN"/>
        </w:rPr>
      </w:pPr>
      <w:r w:rsidRPr="003E61FF">
        <w:rPr>
          <w:sz w:val="26"/>
          <w:szCs w:val="26"/>
          <w:lang w:val="vi-VN"/>
        </w:rPr>
        <w:t>- Hạn chế nghiên cứu: Mặc dù sở hữu năng lực xử lý vượt trội và tính an toàn cao, các giải pháp này mang bản chất "hộp đen" (Black-box), hạn chế khả năng tùy biến sâu theo đặc thù ngữ nghĩa của từng nhà mạng. Đồng thời, mô hình cấp phép thương mại dựa trên dung lượng dữ liệu xử lý theo ngày (Volume-based Licensing) tạo ra rào cản kinh tế khổng lồ khi áp dụng vào các hệ thống mạng MAN-E quy mô cực lớn.</w:t>
      </w:r>
    </w:p>
    <w:p w14:paraId="7C7E8B03" w14:textId="77777777" w:rsidR="00FC189B" w:rsidRPr="00A836BE" w:rsidRDefault="00FC189B" w:rsidP="003E61FF">
      <w:pPr>
        <w:pStyle w:val="Heading3"/>
        <w:spacing w:before="0" w:beforeAutospacing="0" w:after="0" w:afterAutospacing="0"/>
        <w:ind w:firstLine="720"/>
        <w:jc w:val="both"/>
        <w:rPr>
          <w:szCs w:val="26"/>
          <w:lang w:val="vi-VN"/>
        </w:rPr>
      </w:pPr>
      <w:bookmarkStart w:id="42" w:name="_Toc231938777"/>
      <w:r w:rsidRPr="00A836BE">
        <w:rPr>
          <w:szCs w:val="26"/>
          <w:lang w:val="vi-VN"/>
        </w:rPr>
        <w:lastRenderedPageBreak/>
        <w:t>2.1.3. Xu hướng áp dụng kiến trúc phi quan hệ và xử lý luồng thời gian thực (Modern Stream Processing Pipeline)</w:t>
      </w:r>
      <w:r w:rsidRPr="003E61FF">
        <w:rPr>
          <w:szCs w:val="26"/>
          <w:lang w:val="vi-VN"/>
        </w:rPr>
        <w:t>.</w:t>
      </w:r>
      <w:bookmarkEnd w:id="42"/>
    </w:p>
    <w:p w14:paraId="1DA7E52F" w14:textId="50A253A0" w:rsidR="00FC189B" w:rsidRPr="003E61FF" w:rsidRDefault="00FC189B" w:rsidP="004A2CA1">
      <w:pPr>
        <w:widowControl w:val="0"/>
        <w:autoSpaceDE w:val="0"/>
        <w:autoSpaceDN w:val="0"/>
        <w:spacing w:before="240" w:after="0" w:line="360" w:lineRule="auto"/>
        <w:ind w:firstLine="720"/>
        <w:jc w:val="both"/>
        <w:rPr>
          <w:rFonts w:cs="Times New Roman"/>
          <w:sz w:val="26"/>
          <w:szCs w:val="26"/>
          <w:lang w:val="vi-VN"/>
        </w:rPr>
      </w:pPr>
      <w:r w:rsidRPr="003E61FF">
        <w:rPr>
          <w:rFonts w:cs="Times New Roman"/>
          <w:sz w:val="26"/>
          <w:szCs w:val="26"/>
          <w:lang w:val="vi-VN"/>
        </w:rPr>
        <w:t>Nhằm khắc phục giới hạn về mặt hiệu năng xử lý của các hệ quản trị cơ sở dữ liệu quan hệ truyền thống (RDBMS) khi đối mặt với mật độ dữ liệu Syslog dạng dòng (Stream) có xung tần suất lớn (ví dụ: các sự cố sập nguồn trạm viễn thông gây bùng nổ hàng vạn bản tin/giây), xu hướng nghiên cứu hiện đại dịch chuyển mạnh mẽ sang việc kết hợp các công nghệ hướng luồng và NoSQL hướng tài liệu (Document-oriented NoSQL)</w:t>
      </w:r>
      <w:r w:rsidR="00511048" w:rsidRPr="00511048">
        <w:rPr>
          <w:lang w:val="vi-VN"/>
        </w:rPr>
        <w:t xml:space="preserve"> </w:t>
      </w:r>
      <w:r w:rsidR="00511048" w:rsidRPr="00511048">
        <w:rPr>
          <w:rFonts w:cs="Times New Roman"/>
          <w:sz w:val="26"/>
          <w:szCs w:val="26"/>
          <w:lang w:val="vi-VN"/>
        </w:rPr>
        <w:t>[8]</w:t>
      </w:r>
      <w:r w:rsidRPr="003E61FF">
        <w:rPr>
          <w:rFonts w:cs="Times New Roman"/>
          <w:sz w:val="26"/>
          <w:szCs w:val="26"/>
          <w:lang w:val="vi-VN"/>
        </w:rPr>
        <w:t>.</w:t>
      </w:r>
    </w:p>
    <w:p w14:paraId="4D0FEF8D" w14:textId="77777777" w:rsidR="00FC189B" w:rsidRPr="003E61FF" w:rsidRDefault="00FC189B" w:rsidP="00FC189B">
      <w:pPr>
        <w:pStyle w:val="NormalWeb"/>
        <w:shd w:val="clear" w:color="auto" w:fill="FFFFFF"/>
        <w:spacing w:before="0" w:beforeAutospacing="0" w:after="0" w:afterAutospacing="0" w:line="360" w:lineRule="auto"/>
        <w:ind w:firstLine="720"/>
        <w:jc w:val="both"/>
        <w:rPr>
          <w:sz w:val="26"/>
          <w:szCs w:val="26"/>
          <w:lang w:val="vi-VN"/>
        </w:rPr>
      </w:pPr>
      <w:r w:rsidRPr="003E61FF">
        <w:rPr>
          <w:sz w:val="26"/>
          <w:szCs w:val="26"/>
          <w:lang w:val="vi-VN"/>
        </w:rPr>
        <w:t>- Apache Kafka (Lớp đệm thu thập phân tán - Distributed Message Broker): Đóng vai trò là hệ thống hàng đợi thông điệp phân tán, giải quyết bài toán lệch pha tốc độ giữa bên phát log (Thiết bị mạng) và bên xử lý (Ứng dụng). Kafka giúp hệ thống đạt khả năng chịu lỗi cao (Fault-tolerance) và bảo toàn dữ liệu khi có hiện tượng nghẽn cục bộ.</w:t>
      </w:r>
    </w:p>
    <w:p w14:paraId="7765C5E4" w14:textId="36A3EBFD" w:rsidR="00FC189B" w:rsidRPr="003E61FF" w:rsidRDefault="00FC189B" w:rsidP="00FC189B">
      <w:pPr>
        <w:pStyle w:val="NormalWeb"/>
        <w:shd w:val="clear" w:color="auto" w:fill="FFFFFF"/>
        <w:spacing w:before="0" w:beforeAutospacing="0" w:after="0" w:afterAutospacing="0" w:line="360" w:lineRule="auto"/>
        <w:ind w:firstLine="720"/>
        <w:jc w:val="both"/>
        <w:rPr>
          <w:sz w:val="26"/>
          <w:szCs w:val="26"/>
          <w:lang w:val="vi-VN"/>
        </w:rPr>
      </w:pPr>
      <w:r w:rsidRPr="003E61FF">
        <w:rPr>
          <w:sz w:val="26"/>
          <w:szCs w:val="26"/>
          <w:lang w:val="vi-VN"/>
        </w:rPr>
        <w:t>- MongoDB (Lớp lưu trữ hướng tài liệu - Document Store): Với cấu trúc dữ liệu linh hoạt dựa trên định dạng BSON (Binary JSON), MongoDB loại bỏ các ràng buộc nghiêm ngặt về khóa ngoại và toàn vẹn thực thể của cơ sở dữ liệu quan hệ. Điều này cho phép hệ thống lưu trữ các bản tin Syslog từ nhiều chủng loại thiết bị (Cisco, Juniper, Huawei) có cấu trúc ngữ nghĩa khác biệt nhau trên cùng một tập hợp (Collection) mà không làm suy giảm hiệu năng ghi dữ liệu (Write Intensive)</w:t>
      </w:r>
      <w:r w:rsidR="00511048" w:rsidRPr="00511048">
        <w:rPr>
          <w:rFonts w:eastAsiaTheme="minorHAnsi" w:cstheme="minorBidi"/>
          <w:szCs w:val="22"/>
          <w:lang w:val="vi-VN"/>
        </w:rPr>
        <w:t xml:space="preserve"> </w:t>
      </w:r>
      <w:r w:rsidR="00511048" w:rsidRPr="00511048">
        <w:rPr>
          <w:sz w:val="26"/>
          <w:szCs w:val="26"/>
          <w:lang w:val="vi-VN"/>
        </w:rPr>
        <w:t>[4]</w:t>
      </w:r>
      <w:r w:rsidR="00511048" w:rsidRPr="00511048">
        <w:rPr>
          <w:rFonts w:eastAsiaTheme="minorHAnsi" w:cstheme="minorBidi"/>
          <w:szCs w:val="22"/>
          <w:lang w:val="vi-VN"/>
        </w:rPr>
        <w:t xml:space="preserve"> </w:t>
      </w:r>
      <w:r w:rsidR="00511048" w:rsidRPr="00511048">
        <w:rPr>
          <w:sz w:val="26"/>
          <w:szCs w:val="26"/>
          <w:lang w:val="vi-VN"/>
        </w:rPr>
        <w:t>[9]</w:t>
      </w:r>
      <w:r w:rsidRPr="003E61FF">
        <w:rPr>
          <w:sz w:val="26"/>
          <w:szCs w:val="26"/>
          <w:lang w:val="vi-VN"/>
        </w:rPr>
        <w:t>.</w:t>
      </w:r>
    </w:p>
    <w:p w14:paraId="1665BB95" w14:textId="77777777" w:rsidR="00FC189B" w:rsidRPr="00A836BE" w:rsidRDefault="00FC189B" w:rsidP="003E61FF">
      <w:pPr>
        <w:pStyle w:val="Heading3"/>
        <w:spacing w:before="0" w:beforeAutospacing="0" w:after="0" w:afterAutospacing="0"/>
        <w:ind w:firstLine="720"/>
        <w:jc w:val="both"/>
        <w:rPr>
          <w:szCs w:val="26"/>
          <w:lang w:val="vi-VN"/>
        </w:rPr>
      </w:pPr>
      <w:bookmarkStart w:id="43" w:name="_Toc231938778"/>
      <w:r w:rsidRPr="00A836BE">
        <w:rPr>
          <w:szCs w:val="26"/>
          <w:lang w:val="vi-VN"/>
        </w:rPr>
        <w:t>2.1.4. Đánh giá và thảo luận so sánh luận chứng giải pháp (Comparative Analysis)</w:t>
      </w:r>
      <w:r w:rsidRPr="003E61FF">
        <w:rPr>
          <w:szCs w:val="26"/>
          <w:lang w:val="vi-VN"/>
        </w:rPr>
        <w:t>.</w:t>
      </w:r>
      <w:bookmarkEnd w:id="43"/>
    </w:p>
    <w:p w14:paraId="57DA116E" w14:textId="63C84123" w:rsidR="00FC189B" w:rsidRPr="00944AB3" w:rsidRDefault="00FC189B" w:rsidP="004A2CA1">
      <w:pPr>
        <w:widowControl w:val="0"/>
        <w:autoSpaceDE w:val="0"/>
        <w:autoSpaceDN w:val="0"/>
        <w:spacing w:before="240" w:after="0" w:line="360" w:lineRule="auto"/>
        <w:ind w:firstLine="720"/>
        <w:jc w:val="both"/>
        <w:rPr>
          <w:rFonts w:cs="Times New Roman"/>
          <w:sz w:val="26"/>
          <w:szCs w:val="26"/>
          <w:lang w:val="vi-VN"/>
        </w:rPr>
      </w:pPr>
      <w:r w:rsidRPr="003E61FF">
        <w:rPr>
          <w:rFonts w:cs="Times New Roman"/>
          <w:sz w:val="26"/>
          <w:szCs w:val="26"/>
          <w:lang w:val="vi-VN"/>
        </w:rPr>
        <w:t>Để thiết l</w:t>
      </w:r>
      <w:r w:rsidR="004A2CA1" w:rsidRPr="004A2CA1">
        <w:rPr>
          <w:rFonts w:cs="Times New Roman"/>
          <w:sz w:val="26"/>
          <w:szCs w:val="26"/>
          <w:lang w:val="vi-VN"/>
        </w:rPr>
        <w:t>`</w:t>
      </w:r>
      <w:r w:rsidRPr="003E61FF">
        <w:rPr>
          <w:rFonts w:cs="Times New Roman"/>
          <w:sz w:val="26"/>
          <w:szCs w:val="26"/>
          <w:lang w:val="vi-VN"/>
        </w:rPr>
        <w:t>ập luận cứ khoa học cho việc lựa chọn công nghệ triển khai trong khuôn khổ đề án, bảng 2.1 tổng hợp và so sánh các tiêu chí cốt lõi giữa các hướng tiếp cận công nghệ hiện nay:</w:t>
      </w:r>
    </w:p>
    <w:p w14:paraId="63DB7BAE" w14:textId="3DBB44AA" w:rsidR="00FC189B" w:rsidRPr="00B2461F" w:rsidRDefault="00B2461F" w:rsidP="00B2461F">
      <w:pPr>
        <w:pStyle w:val="Caption"/>
        <w:spacing w:line="360" w:lineRule="auto"/>
        <w:rPr>
          <w:b/>
          <w:bCs w:val="0"/>
          <w:szCs w:val="24"/>
          <w:lang w:val="vi-VN"/>
        </w:rPr>
      </w:pPr>
      <w:bookmarkStart w:id="44" w:name="_Toc231904748"/>
      <w:r w:rsidRPr="00B2461F">
        <w:rPr>
          <w:b/>
          <w:bCs w:val="0"/>
          <w:lang w:val="vi-VN"/>
        </w:rPr>
        <w:t xml:space="preserve">Bảng 2. </w:t>
      </w:r>
      <w:r w:rsidRPr="00B2461F">
        <w:rPr>
          <w:b/>
          <w:bCs w:val="0"/>
        </w:rPr>
        <w:fldChar w:fldCharType="begin"/>
      </w:r>
      <w:r w:rsidRPr="00B2461F">
        <w:rPr>
          <w:b/>
          <w:bCs w:val="0"/>
          <w:lang w:val="vi-VN"/>
        </w:rPr>
        <w:instrText xml:space="preserve"> SEQ Bảng_2. \* ARABIC </w:instrText>
      </w:r>
      <w:r w:rsidRPr="00B2461F">
        <w:rPr>
          <w:b/>
          <w:bCs w:val="0"/>
        </w:rPr>
        <w:fldChar w:fldCharType="separate"/>
      </w:r>
      <w:r w:rsidR="007247F7">
        <w:rPr>
          <w:b/>
          <w:bCs w:val="0"/>
          <w:noProof/>
          <w:lang w:val="vi-VN"/>
        </w:rPr>
        <w:t>1</w:t>
      </w:r>
      <w:r w:rsidRPr="00B2461F">
        <w:rPr>
          <w:b/>
          <w:bCs w:val="0"/>
        </w:rPr>
        <w:fldChar w:fldCharType="end"/>
      </w:r>
      <w:r w:rsidRPr="00B2461F">
        <w:rPr>
          <w:b/>
          <w:bCs w:val="0"/>
          <w:lang w:val="vi-VN"/>
        </w:rPr>
        <w:t xml:space="preserve"> </w:t>
      </w:r>
      <w:r w:rsidR="00FC189B" w:rsidRPr="00B2461F">
        <w:rPr>
          <w:b/>
          <w:bCs w:val="0"/>
          <w:szCs w:val="24"/>
          <w:lang w:val="vi-VN"/>
        </w:rPr>
        <w:t>Ma trận so sánh các đặc tính kỹ thuật của các nền tảng phân tích Syslog</w:t>
      </w:r>
      <w:bookmarkEnd w:id="44"/>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263"/>
        <w:gridCol w:w="2126"/>
        <w:gridCol w:w="2835"/>
      </w:tblGrid>
      <w:tr w:rsidR="00FC189B" w:rsidRPr="00FC189B" w14:paraId="76957867" w14:textId="77777777" w:rsidTr="001626CF">
        <w:trPr>
          <w:trHeight w:val="759"/>
          <w:tblHeader/>
        </w:trPr>
        <w:tc>
          <w:tcPr>
            <w:tcW w:w="1560" w:type="dxa"/>
            <w:hideMark/>
          </w:tcPr>
          <w:p w14:paraId="7624B06D" w14:textId="77777777" w:rsidR="00FC189B" w:rsidRPr="00FC189B" w:rsidRDefault="00FC189B" w:rsidP="00FC189B">
            <w:pPr>
              <w:spacing w:after="0" w:line="240" w:lineRule="auto"/>
              <w:jc w:val="center"/>
              <w:rPr>
                <w:rFonts w:eastAsia="Times New Roman" w:cs="Times New Roman"/>
                <w:b/>
                <w:bCs/>
                <w:sz w:val="26"/>
                <w:szCs w:val="26"/>
                <w:lang w:eastAsia="vi-VN"/>
              </w:rPr>
            </w:pPr>
            <w:r w:rsidRPr="00FC189B">
              <w:rPr>
                <w:rFonts w:eastAsia="Times New Roman" w:cs="Times New Roman"/>
                <w:b/>
                <w:bCs/>
                <w:sz w:val="26"/>
                <w:szCs w:val="26"/>
                <w:lang w:eastAsia="vi-VN"/>
              </w:rPr>
              <w:t>Tiêu chí so sánh</w:t>
            </w:r>
          </w:p>
        </w:tc>
        <w:tc>
          <w:tcPr>
            <w:tcW w:w="2263" w:type="dxa"/>
            <w:hideMark/>
          </w:tcPr>
          <w:p w14:paraId="78914D37" w14:textId="77777777" w:rsidR="00FC189B" w:rsidRPr="00FC189B" w:rsidRDefault="00FC189B" w:rsidP="00FC189B">
            <w:pPr>
              <w:spacing w:after="0" w:line="240" w:lineRule="auto"/>
              <w:jc w:val="center"/>
              <w:rPr>
                <w:rFonts w:eastAsia="Times New Roman" w:cs="Times New Roman"/>
                <w:b/>
                <w:bCs/>
                <w:sz w:val="26"/>
                <w:szCs w:val="26"/>
                <w:lang w:eastAsia="vi-VN"/>
              </w:rPr>
            </w:pPr>
            <w:r w:rsidRPr="00FC189B">
              <w:rPr>
                <w:rFonts w:eastAsia="Times New Roman" w:cs="Times New Roman"/>
                <w:b/>
                <w:bCs/>
                <w:sz w:val="26"/>
                <w:szCs w:val="26"/>
                <w:lang w:eastAsia="vi-VN"/>
              </w:rPr>
              <w:t>Hệ sinh thái mã nguồn mở (ELK/EFK)</w:t>
            </w:r>
          </w:p>
        </w:tc>
        <w:tc>
          <w:tcPr>
            <w:tcW w:w="2126" w:type="dxa"/>
            <w:hideMark/>
          </w:tcPr>
          <w:p w14:paraId="794C2E7D" w14:textId="77777777" w:rsidR="00FC189B" w:rsidRPr="00FC189B" w:rsidRDefault="00FC189B" w:rsidP="00FC189B">
            <w:pPr>
              <w:spacing w:after="0" w:line="240" w:lineRule="auto"/>
              <w:jc w:val="center"/>
              <w:rPr>
                <w:rFonts w:eastAsia="Times New Roman" w:cs="Times New Roman"/>
                <w:b/>
                <w:bCs/>
                <w:sz w:val="26"/>
                <w:szCs w:val="26"/>
                <w:lang w:eastAsia="vi-VN"/>
              </w:rPr>
            </w:pPr>
            <w:r w:rsidRPr="00FC189B">
              <w:rPr>
                <w:rFonts w:eastAsia="Times New Roman" w:cs="Times New Roman"/>
                <w:b/>
                <w:bCs/>
                <w:sz w:val="26"/>
                <w:szCs w:val="26"/>
                <w:lang w:eastAsia="vi-VN"/>
              </w:rPr>
              <w:t>Giải pháp thương mại (Splunk)</w:t>
            </w:r>
          </w:p>
        </w:tc>
        <w:tc>
          <w:tcPr>
            <w:tcW w:w="2835" w:type="dxa"/>
            <w:hideMark/>
          </w:tcPr>
          <w:p w14:paraId="7AA066D2" w14:textId="77777777" w:rsidR="00FC189B" w:rsidRPr="00FC189B" w:rsidRDefault="00FC189B" w:rsidP="00FC189B">
            <w:pPr>
              <w:spacing w:after="0" w:line="240" w:lineRule="auto"/>
              <w:jc w:val="center"/>
              <w:rPr>
                <w:rFonts w:eastAsia="Times New Roman" w:cs="Times New Roman"/>
                <w:b/>
                <w:bCs/>
                <w:sz w:val="26"/>
                <w:szCs w:val="26"/>
                <w:lang w:eastAsia="vi-VN"/>
              </w:rPr>
            </w:pPr>
            <w:r w:rsidRPr="00FC189B">
              <w:rPr>
                <w:rFonts w:eastAsia="Times New Roman" w:cs="Times New Roman"/>
                <w:b/>
                <w:bCs/>
                <w:sz w:val="26"/>
                <w:szCs w:val="26"/>
                <w:lang w:eastAsia="vi-VN"/>
              </w:rPr>
              <w:t>Kiến trúc tùy biến kết hợp (Kafka + NoSQL/MongoDB)</w:t>
            </w:r>
          </w:p>
        </w:tc>
      </w:tr>
      <w:tr w:rsidR="00FC189B" w:rsidRPr="00FC189B" w14:paraId="3B0604D1" w14:textId="77777777" w:rsidTr="001626CF">
        <w:trPr>
          <w:trHeight w:val="759"/>
        </w:trPr>
        <w:tc>
          <w:tcPr>
            <w:tcW w:w="1560" w:type="dxa"/>
            <w:vAlign w:val="center"/>
            <w:hideMark/>
          </w:tcPr>
          <w:p w14:paraId="5F38F9D5" w14:textId="77777777" w:rsidR="00FC189B" w:rsidRPr="00FC189B" w:rsidRDefault="00FC189B" w:rsidP="00FC189B">
            <w:pPr>
              <w:spacing w:after="0" w:line="240" w:lineRule="auto"/>
              <w:jc w:val="center"/>
              <w:rPr>
                <w:rFonts w:eastAsia="Times New Roman" w:cs="Times New Roman"/>
                <w:b/>
                <w:bCs/>
                <w:sz w:val="26"/>
                <w:szCs w:val="26"/>
                <w:lang w:eastAsia="vi-VN"/>
              </w:rPr>
            </w:pPr>
            <w:r w:rsidRPr="00FC189B">
              <w:rPr>
                <w:rFonts w:eastAsia="Times New Roman" w:cs="Times New Roman"/>
                <w:b/>
                <w:bCs/>
                <w:sz w:val="26"/>
                <w:szCs w:val="26"/>
                <w:lang w:eastAsia="vi-VN"/>
              </w:rPr>
              <w:t>Mô hình kiến trúc</w:t>
            </w:r>
          </w:p>
        </w:tc>
        <w:tc>
          <w:tcPr>
            <w:tcW w:w="2263" w:type="dxa"/>
            <w:vAlign w:val="center"/>
            <w:hideMark/>
          </w:tcPr>
          <w:p w14:paraId="27D5484E"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Phân tán, định hình theo luồng tích hợp sẵn</w:t>
            </w:r>
          </w:p>
        </w:tc>
        <w:tc>
          <w:tcPr>
            <w:tcW w:w="2126" w:type="dxa"/>
            <w:vAlign w:val="center"/>
            <w:hideMark/>
          </w:tcPr>
          <w:p w14:paraId="3C43AFB4"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Đóng gói nguyên khối, độc quyền</w:t>
            </w:r>
          </w:p>
        </w:tc>
        <w:tc>
          <w:tcPr>
            <w:tcW w:w="2835" w:type="dxa"/>
            <w:vAlign w:val="center"/>
            <w:hideMark/>
          </w:tcPr>
          <w:p w14:paraId="0BB85E4A"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Kiến trúc hướng vi dịch vụ (Microservices), mô-đun hóa cao</w:t>
            </w:r>
          </w:p>
        </w:tc>
      </w:tr>
      <w:tr w:rsidR="00FC189B" w:rsidRPr="00FC189B" w14:paraId="2A81376B" w14:textId="77777777" w:rsidTr="001626CF">
        <w:trPr>
          <w:trHeight w:val="1114"/>
        </w:trPr>
        <w:tc>
          <w:tcPr>
            <w:tcW w:w="1560" w:type="dxa"/>
            <w:vAlign w:val="center"/>
            <w:hideMark/>
          </w:tcPr>
          <w:p w14:paraId="70F387C9" w14:textId="77777777" w:rsidR="00FC189B" w:rsidRPr="00FC189B" w:rsidRDefault="00FC189B" w:rsidP="00FC189B">
            <w:pPr>
              <w:spacing w:after="0" w:line="240" w:lineRule="auto"/>
              <w:jc w:val="center"/>
              <w:rPr>
                <w:rFonts w:eastAsia="Times New Roman" w:cs="Times New Roman"/>
                <w:b/>
                <w:bCs/>
                <w:sz w:val="26"/>
                <w:szCs w:val="26"/>
                <w:lang w:eastAsia="vi-VN"/>
              </w:rPr>
            </w:pPr>
            <w:r w:rsidRPr="00FC189B">
              <w:rPr>
                <w:rFonts w:eastAsia="Times New Roman" w:cs="Times New Roman"/>
                <w:b/>
                <w:bCs/>
                <w:sz w:val="26"/>
                <w:szCs w:val="26"/>
                <w:lang w:eastAsia="vi-VN"/>
              </w:rPr>
              <w:lastRenderedPageBreak/>
              <w:t>Tốc độ ghi dữ liệu (Ingestion Rate)</w:t>
            </w:r>
          </w:p>
        </w:tc>
        <w:tc>
          <w:tcPr>
            <w:tcW w:w="2263" w:type="dxa"/>
            <w:vAlign w:val="center"/>
            <w:hideMark/>
          </w:tcPr>
          <w:p w14:paraId="49AD1D42"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Trung bình - Cao (Bị giới hạn bởi năng lực phân tích cú pháp của Logstash)</w:t>
            </w:r>
          </w:p>
        </w:tc>
        <w:tc>
          <w:tcPr>
            <w:tcW w:w="2126" w:type="dxa"/>
            <w:vAlign w:val="center"/>
            <w:hideMark/>
          </w:tcPr>
          <w:p w14:paraId="114854E8"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Rất cao (Tối ưu hóa mã nguồn đóng)</w:t>
            </w:r>
          </w:p>
        </w:tc>
        <w:tc>
          <w:tcPr>
            <w:tcW w:w="2835" w:type="dxa"/>
            <w:vAlign w:val="center"/>
            <w:hideMark/>
          </w:tcPr>
          <w:p w14:paraId="1EEDF949"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Cực kỳ cao (Nhờ cơ chế phân mảnh/Sharding của Kafka và ghi phi tuần tự của NoSQL)</w:t>
            </w:r>
          </w:p>
        </w:tc>
      </w:tr>
      <w:tr w:rsidR="00FC189B" w:rsidRPr="00FC189B" w14:paraId="13BB7919" w14:textId="77777777" w:rsidTr="001626CF">
        <w:trPr>
          <w:trHeight w:val="1219"/>
        </w:trPr>
        <w:tc>
          <w:tcPr>
            <w:tcW w:w="1560" w:type="dxa"/>
            <w:vAlign w:val="center"/>
            <w:hideMark/>
          </w:tcPr>
          <w:p w14:paraId="3A37CBCE" w14:textId="77777777" w:rsidR="00FC189B" w:rsidRPr="00FC189B" w:rsidRDefault="00FC189B" w:rsidP="00FC189B">
            <w:pPr>
              <w:spacing w:after="0" w:line="240" w:lineRule="auto"/>
              <w:jc w:val="center"/>
              <w:rPr>
                <w:rFonts w:eastAsia="Times New Roman" w:cs="Times New Roman"/>
                <w:b/>
                <w:bCs/>
                <w:sz w:val="26"/>
                <w:szCs w:val="26"/>
                <w:lang w:eastAsia="vi-VN"/>
              </w:rPr>
            </w:pPr>
            <w:r w:rsidRPr="00FC189B">
              <w:rPr>
                <w:rFonts w:eastAsia="Times New Roman" w:cs="Times New Roman"/>
                <w:b/>
                <w:bCs/>
                <w:sz w:val="26"/>
                <w:szCs w:val="26"/>
                <w:lang w:eastAsia="vi-VN"/>
              </w:rPr>
              <w:t>Khả năng mở rộng (Scalability)</w:t>
            </w:r>
          </w:p>
        </w:tc>
        <w:tc>
          <w:tcPr>
            <w:tcW w:w="2263" w:type="dxa"/>
            <w:vAlign w:val="center"/>
            <w:hideMark/>
          </w:tcPr>
          <w:p w14:paraId="09925FB4"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Mở rộng theo chiều ngang (Horizontal Scaling) nhưng phức tạp ở tầng phân vùng</w:t>
            </w:r>
          </w:p>
        </w:tc>
        <w:tc>
          <w:tcPr>
            <w:tcW w:w="2126" w:type="dxa"/>
            <w:vAlign w:val="center"/>
            <w:hideMark/>
          </w:tcPr>
          <w:p w14:paraId="4F6E22E7"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Mở rộng tốt nhưng chi phí tài chính tăng tuyến tính</w:t>
            </w:r>
          </w:p>
        </w:tc>
        <w:tc>
          <w:tcPr>
            <w:tcW w:w="2835" w:type="dxa"/>
            <w:vAlign w:val="center"/>
            <w:hideMark/>
          </w:tcPr>
          <w:p w14:paraId="4F3DDFB1"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Mở rộng độc lập từng phân lớp (Thu thập, Đệm, Lưu trữ) linh hoạt</w:t>
            </w:r>
          </w:p>
        </w:tc>
      </w:tr>
      <w:tr w:rsidR="00FC189B" w:rsidRPr="00FC189B" w14:paraId="2227C0EC" w14:textId="77777777" w:rsidTr="001626CF">
        <w:trPr>
          <w:trHeight w:val="1014"/>
        </w:trPr>
        <w:tc>
          <w:tcPr>
            <w:tcW w:w="1560" w:type="dxa"/>
            <w:vAlign w:val="center"/>
            <w:hideMark/>
          </w:tcPr>
          <w:p w14:paraId="1A2167DC" w14:textId="77777777" w:rsidR="00FC189B" w:rsidRPr="00FC189B" w:rsidRDefault="00FC189B" w:rsidP="00FC189B">
            <w:pPr>
              <w:spacing w:after="0" w:line="240" w:lineRule="auto"/>
              <w:jc w:val="center"/>
              <w:rPr>
                <w:rFonts w:eastAsia="Times New Roman" w:cs="Times New Roman"/>
                <w:b/>
                <w:bCs/>
                <w:sz w:val="26"/>
                <w:szCs w:val="26"/>
                <w:lang w:eastAsia="vi-VN"/>
              </w:rPr>
            </w:pPr>
            <w:r w:rsidRPr="00FC189B">
              <w:rPr>
                <w:rFonts w:eastAsia="Times New Roman" w:cs="Times New Roman"/>
                <w:b/>
                <w:bCs/>
                <w:sz w:val="26"/>
                <w:szCs w:val="26"/>
                <w:lang w:eastAsia="vi-VN"/>
              </w:rPr>
              <w:t>Khả năng tùy biến ngữ nghĩa</w:t>
            </w:r>
          </w:p>
        </w:tc>
        <w:tc>
          <w:tcPr>
            <w:tcW w:w="2263" w:type="dxa"/>
            <w:vAlign w:val="center"/>
            <w:hideMark/>
          </w:tcPr>
          <w:p w14:paraId="0E9A2A1B"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Khá (Thông qua cấu hình Grok filter thủ công)</w:t>
            </w:r>
          </w:p>
        </w:tc>
        <w:tc>
          <w:tcPr>
            <w:tcW w:w="2126" w:type="dxa"/>
            <w:vAlign w:val="center"/>
            <w:hideMark/>
          </w:tcPr>
          <w:p w14:paraId="4B4E16B7"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Thấp (Phụ thuộc vào các App bổ trợ từ nhà phát triển)</w:t>
            </w:r>
          </w:p>
        </w:tc>
        <w:tc>
          <w:tcPr>
            <w:tcW w:w="2835" w:type="dxa"/>
            <w:vAlign w:val="center"/>
            <w:hideMark/>
          </w:tcPr>
          <w:p w14:paraId="0DCA3A35"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Tuyệt đối (Cho phép xây dựng thuật toán bóc tách động ở tầng ứng dụng Backend)</w:t>
            </w:r>
          </w:p>
        </w:tc>
      </w:tr>
      <w:tr w:rsidR="00FC189B" w:rsidRPr="00FC189B" w14:paraId="4ABEFF67" w14:textId="77777777" w:rsidTr="001626CF">
        <w:trPr>
          <w:trHeight w:val="1014"/>
        </w:trPr>
        <w:tc>
          <w:tcPr>
            <w:tcW w:w="1560" w:type="dxa"/>
            <w:vAlign w:val="center"/>
            <w:hideMark/>
          </w:tcPr>
          <w:p w14:paraId="6A20E404" w14:textId="77777777" w:rsidR="00FC189B" w:rsidRPr="00FC189B" w:rsidRDefault="00FC189B" w:rsidP="00FC189B">
            <w:pPr>
              <w:spacing w:after="0" w:line="240" w:lineRule="auto"/>
              <w:jc w:val="center"/>
              <w:rPr>
                <w:rFonts w:eastAsia="Times New Roman" w:cs="Times New Roman"/>
                <w:b/>
                <w:bCs/>
                <w:sz w:val="26"/>
                <w:szCs w:val="26"/>
                <w:lang w:eastAsia="vi-VN"/>
              </w:rPr>
            </w:pPr>
            <w:r w:rsidRPr="00FC189B">
              <w:rPr>
                <w:rFonts w:eastAsia="Times New Roman" w:cs="Times New Roman"/>
                <w:b/>
                <w:bCs/>
                <w:sz w:val="26"/>
                <w:szCs w:val="26"/>
                <w:lang w:eastAsia="vi-VN"/>
              </w:rPr>
              <w:t>Chi phí triển khai</w:t>
            </w:r>
          </w:p>
        </w:tc>
        <w:tc>
          <w:tcPr>
            <w:tcW w:w="2263" w:type="dxa"/>
            <w:vAlign w:val="center"/>
            <w:hideMark/>
          </w:tcPr>
          <w:p w14:paraId="0AD855D5"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Thấp (Chi phí hạ tầng phần cứng)</w:t>
            </w:r>
          </w:p>
        </w:tc>
        <w:tc>
          <w:tcPr>
            <w:tcW w:w="2126" w:type="dxa"/>
            <w:vAlign w:val="center"/>
            <w:hideMark/>
          </w:tcPr>
          <w:p w14:paraId="286180D5"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Rất cao (Bao gồm chi phí bản quyền và hạ tầng)</w:t>
            </w:r>
          </w:p>
        </w:tc>
        <w:tc>
          <w:tcPr>
            <w:tcW w:w="2835" w:type="dxa"/>
            <w:vAlign w:val="center"/>
            <w:hideMark/>
          </w:tcPr>
          <w:p w14:paraId="3F98248D" w14:textId="77777777" w:rsidR="00FC189B" w:rsidRPr="00FC189B" w:rsidRDefault="00FC189B" w:rsidP="00FC189B">
            <w:pPr>
              <w:spacing w:after="0" w:line="240" w:lineRule="auto"/>
              <w:jc w:val="both"/>
              <w:rPr>
                <w:rFonts w:eastAsia="Times New Roman" w:cs="Times New Roman"/>
                <w:sz w:val="26"/>
                <w:szCs w:val="26"/>
                <w:lang w:eastAsia="vi-VN"/>
              </w:rPr>
            </w:pPr>
            <w:r w:rsidRPr="00FC189B">
              <w:rPr>
                <w:rFonts w:eastAsia="Times New Roman" w:cs="Times New Roman"/>
                <w:sz w:val="26"/>
                <w:szCs w:val="26"/>
                <w:lang w:eastAsia="vi-VN"/>
              </w:rPr>
              <w:t>Thấp (Sử dụng mã nguồn mở kết hợp tối ưu phần cứng)</w:t>
            </w:r>
          </w:p>
        </w:tc>
      </w:tr>
    </w:tbl>
    <w:p w14:paraId="7995F237" w14:textId="1C58E584" w:rsidR="005776F7" w:rsidRPr="003E61FF" w:rsidRDefault="00FC189B" w:rsidP="00FC189B">
      <w:pPr>
        <w:widowControl w:val="0"/>
        <w:tabs>
          <w:tab w:val="num" w:pos="720"/>
        </w:tabs>
        <w:autoSpaceDE w:val="0"/>
        <w:autoSpaceDN w:val="0"/>
        <w:spacing w:before="240" w:after="0" w:line="360" w:lineRule="auto"/>
        <w:ind w:firstLine="720"/>
        <w:jc w:val="both"/>
        <w:rPr>
          <w:rFonts w:cs="Times New Roman"/>
          <w:sz w:val="26"/>
          <w:szCs w:val="26"/>
          <w:lang w:val="fr-FR"/>
        </w:rPr>
      </w:pPr>
      <w:r w:rsidRPr="003E61FF">
        <w:rPr>
          <w:rFonts w:cs="Times New Roman"/>
          <w:sz w:val="26"/>
          <w:szCs w:val="26"/>
          <w:lang w:val="vi-VN"/>
        </w:rPr>
        <w:t>Kết luận chọn lựa công nghệ: Dựa trên kết quả phân tích ma trận kỹ thuật, mặc dù hệ sinh thái ELK mang lại sự tiện lợi trong cấu hình, nhưng việc xử lý bóc tách các trường dữ liệu Syslog phức tạp, đa cấu trúc của mạng viễn thông VNPT Hà Nội đòi hỏi một năng lực tùy biến thuật toán bóc tách sâu sắc ở tầng Backend. Đồng thời, để đảm bảo hệ thống vận hành bền bỉ trước các kịch bản bùng nổ bản tin sự cố, việc xây dựng một kiến trúc kết hợp sử dụng NoSQL (MongoDB) làm lõi lưu trữ linh hoạt, kết hợp cùng các công nghệ hiện đại ở tầng ứng dụng là giải pháp tối ưu, dung hòa được bài toán hiệu năng, khả năng làm chủ công nghệ và tính kinh tế của đề án nghiên cứu</w:t>
      </w:r>
    </w:p>
    <w:p w14:paraId="0C56FE91" w14:textId="77777777" w:rsidR="00FB73E1" w:rsidRPr="00083A25" w:rsidRDefault="00FB73E1" w:rsidP="00FB73E1">
      <w:pPr>
        <w:pStyle w:val="Heading2"/>
        <w:spacing w:before="0" w:line="360" w:lineRule="auto"/>
        <w:ind w:firstLine="720"/>
        <w:jc w:val="both"/>
        <w:rPr>
          <w:rFonts w:cs="Times New Roman"/>
          <w:color w:val="auto"/>
          <w:szCs w:val="28"/>
          <w:lang w:val="vi-VN"/>
        </w:rPr>
      </w:pPr>
      <w:bookmarkStart w:id="45" w:name="_Toc231691522"/>
      <w:bookmarkStart w:id="46" w:name="_Toc231938779"/>
      <w:bookmarkStart w:id="47" w:name="_Toc231691528"/>
      <w:r w:rsidRPr="00083A25">
        <w:rPr>
          <w:rFonts w:cs="Times New Roman"/>
          <w:color w:val="auto"/>
          <w:szCs w:val="28"/>
          <w:lang w:val="vi-VN"/>
        </w:rPr>
        <w:t>2.2. Hệ cơ sở dữ liệu sử dụng để lưu trữ và xử lý Syslog hệ thống.</w:t>
      </w:r>
      <w:bookmarkEnd w:id="45"/>
      <w:bookmarkEnd w:id="46"/>
    </w:p>
    <w:p w14:paraId="0070CB62" w14:textId="2A49B550" w:rsidR="00FB73E1" w:rsidRPr="00C05B88" w:rsidRDefault="00FB73E1" w:rsidP="00083A25">
      <w:pPr>
        <w:pStyle w:val="Heading3"/>
        <w:spacing w:before="0" w:beforeAutospacing="0" w:after="0" w:afterAutospacing="0" w:line="360" w:lineRule="auto"/>
        <w:ind w:firstLine="720"/>
        <w:jc w:val="both"/>
        <w:rPr>
          <w:szCs w:val="26"/>
          <w:lang w:val="vi-VN"/>
        </w:rPr>
      </w:pPr>
      <w:bookmarkStart w:id="48" w:name="_Toc231938780"/>
      <w:r w:rsidRPr="00083A25">
        <w:rPr>
          <w:szCs w:val="26"/>
          <w:lang w:val="vi-VN"/>
        </w:rPr>
        <w:t>2.2.1. Phân tích bài toán tổng thể và các ràng buộc đặc thù của hạ tầng mạng MAN-E VNPT Hà Nội</w:t>
      </w:r>
      <w:bookmarkEnd w:id="48"/>
      <w:r w:rsidR="00C05B88" w:rsidRPr="00C05B88">
        <w:rPr>
          <w:szCs w:val="26"/>
          <w:lang w:val="vi-VN"/>
        </w:rPr>
        <w:t>.</w:t>
      </w:r>
    </w:p>
    <w:p w14:paraId="023725C1" w14:textId="77777777" w:rsidR="00FB73E1" w:rsidRPr="003E61FF" w:rsidRDefault="00FB73E1" w:rsidP="00885D00">
      <w:pPr>
        <w:spacing w:after="0" w:line="360" w:lineRule="auto"/>
        <w:ind w:firstLine="720"/>
        <w:jc w:val="both"/>
        <w:rPr>
          <w:sz w:val="26"/>
          <w:szCs w:val="26"/>
          <w:lang w:val="vi-VN"/>
        </w:rPr>
      </w:pPr>
      <w:r w:rsidRPr="003E61FF">
        <w:rPr>
          <w:sz w:val="26"/>
          <w:szCs w:val="26"/>
          <w:lang w:val="vi-VN"/>
        </w:rPr>
        <w:t xml:space="preserve">Mạng đô thị băng rộng (MAN-E) của VNPT Hà Nội là một hệ sinh thái hạ tầng viễn thông phức tạp, đóng vai trò trục liên kết cốt lõi cho các dịch vụ FTTH, MyTV, VPN-Wan và kênh thuê riêng của khối khách hàng doanh nghiệp, chính phủ. </w:t>
      </w:r>
      <w:r w:rsidRPr="003E61FF">
        <w:rPr>
          <w:sz w:val="26"/>
          <w:szCs w:val="26"/>
          <w:lang w:val="vi-VN"/>
        </w:rPr>
        <w:lastRenderedPageBreak/>
        <w:t>Do tính chất phân cấp mạnh mẽ từ lớp Core (Mạng lõi), Aggregation (Thu gom) đến Access (Truy nhập), dòng dữ liệu Syslog phát sinh từ hạ tầng này mang ba đặc tính ràng buộc cực kỳ nghiêm ngặt:</w:t>
      </w:r>
    </w:p>
    <w:p w14:paraId="18B0049B" w14:textId="77777777" w:rsidR="00FB73E1" w:rsidRPr="003E61FF" w:rsidRDefault="00FB73E1" w:rsidP="00FB73E1">
      <w:pPr>
        <w:pStyle w:val="NormalWeb"/>
        <w:shd w:val="clear" w:color="auto" w:fill="FFFFFF"/>
        <w:spacing w:before="0" w:beforeAutospacing="0" w:after="0" w:afterAutospacing="0" w:line="360" w:lineRule="auto"/>
        <w:ind w:firstLine="720"/>
        <w:jc w:val="both"/>
        <w:rPr>
          <w:sz w:val="26"/>
          <w:szCs w:val="26"/>
          <w:lang w:val="vi-VN"/>
        </w:rPr>
      </w:pPr>
      <w:r w:rsidRPr="003E61FF">
        <w:rPr>
          <w:sz w:val="26"/>
          <w:szCs w:val="26"/>
          <w:lang w:val="vi-VN"/>
        </w:rPr>
        <w:t>- Sự dị thể về cấu trúc cú pháp (Syntactic Heterogeneity): Hệ thống bao gồm hàng nghìn phần tử mạng đến từ nhiều nhà sản xuất khác nhau như Cisco (dòng ASR, Catalyst sử dụng Cisco IOS-XR/XE), Juniper (dòng MX sử dụng Junos), Huawei (dòng NE sử dụng VRP) và Nokia/Alcatel-Lucent (dòng 7750 SR sử dụng TiMOS). Mặc dù các bản tin cơ bản tuân theo chuẩn RFC 3164 hoặc RFC 5424, phần nội dung thông điệp (Message Payload) lại hoàn toàn khác biệt về cấu trúc ngữ nghĩa giữa các hãng, gây khó khăn lớn cho các bộ phân tích cú pháp cố định.</w:t>
      </w:r>
    </w:p>
    <w:p w14:paraId="33AD62B8" w14:textId="77777777" w:rsidR="00FB73E1" w:rsidRPr="003E61FF" w:rsidRDefault="00FB73E1" w:rsidP="00FB73E1">
      <w:pPr>
        <w:pStyle w:val="NormalWeb"/>
        <w:shd w:val="clear" w:color="auto" w:fill="FFFFFF"/>
        <w:spacing w:before="0" w:beforeAutospacing="0" w:after="0" w:afterAutospacing="0" w:line="360" w:lineRule="auto"/>
        <w:ind w:firstLine="720"/>
        <w:jc w:val="both"/>
        <w:rPr>
          <w:sz w:val="26"/>
          <w:szCs w:val="26"/>
          <w:lang w:val="vi-VN"/>
        </w:rPr>
      </w:pPr>
      <w:r w:rsidRPr="003E61FF">
        <w:rPr>
          <w:sz w:val="26"/>
          <w:szCs w:val="26"/>
          <w:lang w:val="vi-VN"/>
        </w:rPr>
        <w:t>- Áp lực về xung tần suất dữ liệu (High-Burst Ingestion Pressure): Ở trạng thái vận hành bình thường, lưu lượng log trung bình dao động từ 2.000 đến 5.000 EPS (Events Per Second). Tuy nhiên, khi xảy ra sự cố diện rộng như mất điện trạm viễn thông (đặc biệt trong mùa mưa bão) hoặc đứt cáp quang trục, hệ thống sẽ hứng chịu hiện tượng bùng nổ bản tin (Log Burst) lên tới hơn 30.000 EPS trong vài giây. Kiến trúc hệ thống nếu không có cơ chế đệm động sẽ ngay lập tức bị tràn bộ nhớ hoặc từ chối dịch vụ (DoS).</w:t>
      </w:r>
    </w:p>
    <w:p w14:paraId="1DB10513" w14:textId="77777777" w:rsidR="00FB73E1" w:rsidRPr="003E61FF" w:rsidRDefault="00FB73E1" w:rsidP="00FB73E1">
      <w:pPr>
        <w:pStyle w:val="NormalWeb"/>
        <w:shd w:val="clear" w:color="auto" w:fill="FFFFFF"/>
        <w:spacing w:before="0" w:beforeAutospacing="0" w:after="0" w:afterAutospacing="0" w:line="360" w:lineRule="auto"/>
        <w:ind w:firstLine="720"/>
        <w:jc w:val="both"/>
        <w:rPr>
          <w:sz w:val="26"/>
          <w:szCs w:val="26"/>
          <w:lang w:val="vi-VN"/>
        </w:rPr>
      </w:pPr>
      <w:r w:rsidRPr="003E61FF">
        <w:rPr>
          <w:sz w:val="26"/>
          <w:szCs w:val="26"/>
          <w:lang w:val="vi-VN"/>
        </w:rPr>
        <w:t>- Yêu cầu độ trễ xử lý (Processing Latency Constraint): Để phục vụ công tác giám sát thời gian thực và tự động kích hoạt cảnh báo đến các kỹ sư trực ca tại OMC, tổng thời gian từ khi thiết bị mạng phát sinh bản tin Syslog cho đến khi hệ thống hoàn thành bóc tách, phân tích ngữ nghĩa, lưu trữ và hiển thị trên Dashboard không được vượt quá tlatency  ≤ 2000 ms</w:t>
      </w:r>
    </w:p>
    <w:p w14:paraId="2B1C6C07"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Từ các ràng buộc trên, nghiên cứu này đề xuất một kiến trúc hệ thống phân lớp chức năng hóa (Layered Functional Architecture) nhằm tách biệt hoàn toàn giữa các tác vụ: Thu thập, Đệm dữ liệu, Xử lý bóc tách cú pháp, Lưu trữ phi quan hệ và Hiển thị tương tác.</w:t>
      </w:r>
    </w:p>
    <w:p w14:paraId="7C691AA0" w14:textId="68BD75E2" w:rsidR="00FB73E1" w:rsidRPr="00C05B88" w:rsidRDefault="00FB73E1" w:rsidP="003E61FF">
      <w:pPr>
        <w:pStyle w:val="Heading3"/>
        <w:spacing w:before="0" w:beforeAutospacing="0" w:after="0" w:afterAutospacing="0"/>
        <w:ind w:firstLine="720"/>
        <w:jc w:val="both"/>
        <w:rPr>
          <w:szCs w:val="26"/>
          <w:lang w:val="vi-VN"/>
        </w:rPr>
      </w:pPr>
      <w:bookmarkStart w:id="49" w:name="_Toc231938781"/>
      <w:r w:rsidRPr="00083A25">
        <w:rPr>
          <w:szCs w:val="26"/>
          <w:lang w:val="vi-VN"/>
        </w:rPr>
        <w:t>2.2.2. Kiến trúc tổng thể và cơ chế luồng dữ liệu của hệ thống đề xuất (System Pipeline Architecture)</w:t>
      </w:r>
      <w:bookmarkEnd w:id="49"/>
      <w:r w:rsidR="00C05B88" w:rsidRPr="00C05B88">
        <w:rPr>
          <w:szCs w:val="26"/>
          <w:lang w:val="vi-VN"/>
        </w:rPr>
        <w:t>.</w:t>
      </w:r>
    </w:p>
    <w:p w14:paraId="672F58A8" w14:textId="2E5D03F6" w:rsidR="00FB73E1" w:rsidRPr="003E61FF" w:rsidRDefault="00FB73E1" w:rsidP="003E61FF">
      <w:pPr>
        <w:spacing w:before="240" w:after="0" w:line="360" w:lineRule="auto"/>
        <w:ind w:firstLine="720"/>
        <w:jc w:val="both"/>
        <w:rPr>
          <w:sz w:val="26"/>
          <w:szCs w:val="26"/>
          <w:lang w:val="vi-VN"/>
        </w:rPr>
      </w:pPr>
      <w:r w:rsidRPr="003E61FF">
        <w:rPr>
          <w:sz w:val="26"/>
          <w:szCs w:val="26"/>
          <w:lang w:val="vi-VN"/>
        </w:rPr>
        <w:lastRenderedPageBreak/>
        <w:t>Kiến trúc hệ thống bóc tách và phân tích ngữ nghĩa Syslog đề xuất được thiết kế dựa trên mô hình định hướng vi dịch vụ (Microservices Architecture), cho phép các thành phần độc lập mở rộng theo chiều ngang khi tải hệ thống tăng cao. Sơ đồ kiến trúc tổng thể được mô tả chi tiết tại Hình 2.</w:t>
      </w:r>
      <w:r w:rsidR="003F3C31" w:rsidRPr="00385962">
        <w:rPr>
          <w:sz w:val="26"/>
          <w:szCs w:val="26"/>
          <w:lang w:val="vi-VN"/>
        </w:rPr>
        <w:t>2</w:t>
      </w:r>
      <w:r w:rsidRPr="003E61FF">
        <w:rPr>
          <w:sz w:val="26"/>
          <w:szCs w:val="26"/>
          <w:lang w:val="vi-VN"/>
        </w:rPr>
        <w:t xml:space="preserve"> dưới đây:</w:t>
      </w:r>
    </w:p>
    <w:p w14:paraId="1E691640" w14:textId="153AAACA" w:rsidR="00FB73E1" w:rsidRPr="0073776C" w:rsidRDefault="001626CF" w:rsidP="00E23BAC">
      <w:pPr>
        <w:spacing w:after="0" w:line="360" w:lineRule="auto"/>
        <w:jc w:val="center"/>
        <w:rPr>
          <w:sz w:val="26"/>
          <w:szCs w:val="26"/>
        </w:rPr>
      </w:pPr>
      <w:r w:rsidRPr="00F07F17">
        <w:rPr>
          <w:sz w:val="26"/>
          <w:szCs w:val="26"/>
        </w:rPr>
        <w:object w:dxaOrig="12285" w:dyaOrig="8505" w14:anchorId="71B73ED5">
          <v:shape id="_x0000_i1026" type="#_x0000_t75" style="width:437.6pt;height:399.25pt" o:ole="">
            <v:imagedata r:id="rId19" o:title=""/>
          </v:shape>
          <o:OLEObject Type="Embed" ProgID="Visio.Drawing.15" ShapeID="_x0000_i1026" DrawAspect="Content" ObjectID="_1845095420" r:id="rId20"/>
        </w:object>
      </w:r>
    </w:p>
    <w:p w14:paraId="40875A56" w14:textId="2871875E" w:rsidR="00FB73E1" w:rsidRPr="00B2461F" w:rsidRDefault="00E23BAC" w:rsidP="00E23BAC">
      <w:pPr>
        <w:pStyle w:val="Caption"/>
        <w:rPr>
          <w:b/>
          <w:bCs w:val="0"/>
          <w:szCs w:val="24"/>
        </w:rPr>
      </w:pPr>
      <w:bookmarkStart w:id="50" w:name="_Toc231979139"/>
      <w:r w:rsidRPr="00E23BAC">
        <w:rPr>
          <w:b/>
          <w:bCs w:val="0"/>
        </w:rPr>
        <w:t xml:space="preserve">Hình 2. </w:t>
      </w:r>
      <w:r w:rsidRPr="00E23BAC">
        <w:rPr>
          <w:b/>
          <w:bCs w:val="0"/>
        </w:rPr>
        <w:fldChar w:fldCharType="begin"/>
      </w:r>
      <w:r w:rsidRPr="00E23BAC">
        <w:rPr>
          <w:b/>
          <w:bCs w:val="0"/>
        </w:rPr>
        <w:instrText xml:space="preserve"> SEQ Hình_2. \* ARABIC </w:instrText>
      </w:r>
      <w:r w:rsidRPr="00E23BAC">
        <w:rPr>
          <w:b/>
          <w:bCs w:val="0"/>
        </w:rPr>
        <w:fldChar w:fldCharType="separate"/>
      </w:r>
      <w:r w:rsidRPr="00E23BAC">
        <w:rPr>
          <w:b/>
          <w:bCs w:val="0"/>
          <w:noProof/>
        </w:rPr>
        <w:t>2</w:t>
      </w:r>
      <w:r w:rsidRPr="00E23BAC">
        <w:rPr>
          <w:b/>
          <w:bCs w:val="0"/>
        </w:rPr>
        <w:fldChar w:fldCharType="end"/>
      </w:r>
      <w:r w:rsidRPr="00E23BAC">
        <w:rPr>
          <w:b/>
          <w:bCs w:val="0"/>
        </w:rPr>
        <w:t xml:space="preserve"> </w:t>
      </w:r>
      <w:r w:rsidR="00FB73E1" w:rsidRPr="00E23BAC">
        <w:rPr>
          <w:b/>
          <w:bCs w:val="0"/>
          <w:szCs w:val="24"/>
        </w:rPr>
        <w:t>Sơ đồ</w:t>
      </w:r>
      <w:r w:rsidR="00FB73E1" w:rsidRPr="00B2461F">
        <w:rPr>
          <w:b/>
          <w:bCs w:val="0"/>
          <w:szCs w:val="24"/>
        </w:rPr>
        <w:t xml:space="preserve"> kiến trúc phân lớp và luồng dữ liệu hệ thống quản lý Syslog tập trung</w:t>
      </w:r>
      <w:bookmarkEnd w:id="50"/>
    </w:p>
    <w:p w14:paraId="23A15ADA" w14:textId="77777777" w:rsidR="00FB73E1" w:rsidRPr="003E61FF" w:rsidRDefault="00FB73E1" w:rsidP="004A2CA1">
      <w:pPr>
        <w:spacing w:before="240" w:after="0" w:line="360" w:lineRule="auto"/>
        <w:ind w:firstLine="720"/>
        <w:jc w:val="both"/>
        <w:rPr>
          <w:sz w:val="26"/>
          <w:szCs w:val="26"/>
        </w:rPr>
      </w:pPr>
      <w:r w:rsidRPr="003E61FF">
        <w:rPr>
          <w:sz w:val="26"/>
          <w:szCs w:val="26"/>
        </w:rPr>
        <w:t>Nguyên lý vận hành của luồng dữ liệu:</w:t>
      </w:r>
    </w:p>
    <w:p w14:paraId="00272D39" w14:textId="77777777" w:rsidR="00FB73E1" w:rsidRPr="003E61FF" w:rsidRDefault="00FB73E1" w:rsidP="00FB73E1">
      <w:pPr>
        <w:spacing w:after="0" w:line="360" w:lineRule="auto"/>
        <w:ind w:firstLine="720"/>
        <w:jc w:val="both"/>
        <w:rPr>
          <w:sz w:val="26"/>
          <w:szCs w:val="26"/>
        </w:rPr>
      </w:pPr>
      <w:r w:rsidRPr="003E61FF">
        <w:rPr>
          <w:sz w:val="26"/>
          <w:szCs w:val="26"/>
          <w:lang w:val="vi-VN"/>
        </w:rPr>
        <w:t xml:space="preserve">- </w:t>
      </w:r>
      <w:r w:rsidRPr="003E61FF">
        <w:rPr>
          <w:sz w:val="26"/>
          <w:szCs w:val="26"/>
        </w:rPr>
        <w:t>Giai đoạn sinh nhật ký: Khi một phần tử mạng (NE) xuất hiện thay đổi trạng thái (ví dụ: cổng giao tiếp UP/DOWN, lỗi bit quang CRC, hoặc thay đổi định tuyến BGP), tiến trình Syslog nội tại của hệ điều hành thiết bị sẽ đóng gói thông tin thành một bản tin văn bản và đẩy qua giao thức UDP về địa chỉ IP của máy chủ thu thập tại cổng mặc định 514.</w:t>
      </w:r>
    </w:p>
    <w:p w14:paraId="79FE96E1" w14:textId="77777777" w:rsidR="00FB73E1" w:rsidRPr="003E61FF" w:rsidRDefault="00FB73E1" w:rsidP="00FB73E1">
      <w:pPr>
        <w:spacing w:after="0" w:line="360" w:lineRule="auto"/>
        <w:ind w:firstLine="720"/>
        <w:jc w:val="both"/>
        <w:rPr>
          <w:sz w:val="26"/>
          <w:szCs w:val="26"/>
        </w:rPr>
      </w:pPr>
      <w:r w:rsidRPr="003E61FF">
        <w:rPr>
          <w:sz w:val="26"/>
          <w:szCs w:val="26"/>
          <w:lang w:val="vi-VN"/>
        </w:rPr>
        <w:lastRenderedPageBreak/>
        <w:t xml:space="preserve">- </w:t>
      </w:r>
      <w:r w:rsidRPr="003E61FF">
        <w:rPr>
          <w:sz w:val="26"/>
          <w:szCs w:val="26"/>
        </w:rPr>
        <w:t>Giai đoạn đệm trung gian: Thành phần Syslog Receiver Gateway chịu trách nhiệm mở các Socket UDP để hứng luồng dữ liệu thô này. Để tránh mất mát dữ liệu khi hệ thống xử lý phía sau bị quá tải, Gateway này hoạt động độc lập và thực hiện thao tác ghi ngay lập tức (Produce) các thông điệp thô vào phân vùng hàng đợi của Apache Kafka dưới một chủ đề xác định gọi là raw-syslog-stream.</w:t>
      </w:r>
    </w:p>
    <w:p w14:paraId="36EF3844" w14:textId="450D8798" w:rsidR="00FB73E1" w:rsidRPr="003E61FF" w:rsidRDefault="00FB73E1" w:rsidP="00FB73E1">
      <w:pPr>
        <w:spacing w:after="0" w:line="360" w:lineRule="auto"/>
        <w:ind w:firstLine="720"/>
        <w:jc w:val="both"/>
        <w:rPr>
          <w:sz w:val="26"/>
          <w:szCs w:val="26"/>
        </w:rPr>
      </w:pPr>
      <w:r w:rsidRPr="003E61FF">
        <w:rPr>
          <w:sz w:val="26"/>
          <w:szCs w:val="26"/>
          <w:lang w:val="vi-VN"/>
        </w:rPr>
        <w:t xml:space="preserve">- </w:t>
      </w:r>
      <w:r w:rsidRPr="003E61FF">
        <w:rPr>
          <w:sz w:val="26"/>
          <w:szCs w:val="26"/>
        </w:rPr>
        <w:t>Giai đoạn xử lý ngữ nghĩa (Trọng tâm Đề án): Ứng dụng Backend (Log Processing Engine) đóng vai trò là một Consumer đăng ký nhận dữ liệu từ Kafka Topic. Tiến trình xử lý sử dụng mô hình đa luồng (Multi</w:t>
      </w:r>
      <w:r w:rsidR="00E23BAC">
        <w:rPr>
          <w:sz w:val="26"/>
          <w:szCs w:val="26"/>
        </w:rPr>
        <w:t xml:space="preserve"> </w:t>
      </w:r>
      <w:r w:rsidRPr="003E61FF">
        <w:rPr>
          <w:sz w:val="26"/>
          <w:szCs w:val="26"/>
        </w:rPr>
        <w:t>-</w:t>
      </w:r>
      <w:r w:rsidR="00E23BAC">
        <w:rPr>
          <w:sz w:val="26"/>
          <w:szCs w:val="26"/>
        </w:rPr>
        <w:t xml:space="preserve"> </w:t>
      </w:r>
      <w:r w:rsidRPr="003E61FF">
        <w:rPr>
          <w:sz w:val="26"/>
          <w:szCs w:val="26"/>
        </w:rPr>
        <w:t>threading) hoặc bất đồng bộ (Asynchronous Event-driven) để liên tục rút dữ liệu thô ra, đưa qua các bộ lọc lọc nhiễu, sau đó áp dụng ma trận biểu thức chính quy phù hợp với hãng sản xuất thiết bị để bóc tách thông điệp thành các trường cấu trúc rõ ràng.</w:t>
      </w:r>
    </w:p>
    <w:p w14:paraId="124E5A9A" w14:textId="77777777" w:rsidR="00FB73E1" w:rsidRPr="003E61FF" w:rsidRDefault="00FB73E1" w:rsidP="00FB73E1">
      <w:pPr>
        <w:spacing w:after="0" w:line="360" w:lineRule="auto"/>
        <w:ind w:firstLine="720"/>
        <w:jc w:val="both"/>
        <w:rPr>
          <w:sz w:val="26"/>
          <w:szCs w:val="26"/>
        </w:rPr>
      </w:pPr>
      <w:r w:rsidRPr="003E61FF">
        <w:rPr>
          <w:sz w:val="26"/>
          <w:szCs w:val="26"/>
          <w:lang w:val="vi-VN"/>
        </w:rPr>
        <w:t xml:space="preserve">- </w:t>
      </w:r>
      <w:r w:rsidRPr="003E61FF">
        <w:rPr>
          <w:sz w:val="26"/>
          <w:szCs w:val="26"/>
        </w:rPr>
        <w:t>Giai đoạn bền vững hóa dữ liệu: Bản tin sau khi chuẩn hóa dưới dạng cấu trúc tài liệu JSON sẽ được đẩy vào cơ sở dữ liệu MongoDB theo cơ chế ghi gộp (Bulk Write) để tối ưu hóa hiệu năng I/O đĩa cứng. Hệ thống đồng thời tính toán lập chỉ mục (Index) trên các trường tần suất cao để phục vụ tra cứu.</w:t>
      </w:r>
    </w:p>
    <w:p w14:paraId="62F68DE0" w14:textId="77777777" w:rsidR="00FB73E1" w:rsidRPr="003E61FF" w:rsidRDefault="00FB73E1" w:rsidP="00FB73E1">
      <w:pPr>
        <w:spacing w:after="0" w:line="360" w:lineRule="auto"/>
        <w:ind w:firstLine="720"/>
        <w:jc w:val="both"/>
        <w:rPr>
          <w:sz w:val="26"/>
          <w:szCs w:val="26"/>
        </w:rPr>
      </w:pPr>
      <w:r w:rsidRPr="003E61FF">
        <w:rPr>
          <w:sz w:val="26"/>
          <w:szCs w:val="26"/>
          <w:lang w:val="vi-VN"/>
        </w:rPr>
        <w:t xml:space="preserve">- </w:t>
      </w:r>
      <w:r w:rsidRPr="003E61FF">
        <w:rPr>
          <w:sz w:val="26"/>
          <w:szCs w:val="26"/>
        </w:rPr>
        <w:t>Giai đoạn tiêu thụ và trực quan: Ứng dụng Front-end viết bằng Angular thiết lập kết nối song công thông qua giao thức WebSockets với Backend nhằm cập nhật tức thời các lỗi nghiêm trọng lên màn hình điều hành của kỹ sư mạng lưới mà không cần tải lại trang.</w:t>
      </w:r>
    </w:p>
    <w:p w14:paraId="27ADB29A" w14:textId="50494DF8" w:rsidR="00FB73E1" w:rsidRPr="00083A25" w:rsidRDefault="00FB73E1" w:rsidP="003E61FF">
      <w:pPr>
        <w:pStyle w:val="Heading3"/>
        <w:spacing w:before="0" w:beforeAutospacing="0" w:after="0" w:afterAutospacing="0"/>
        <w:ind w:firstLine="720"/>
        <w:jc w:val="both"/>
        <w:rPr>
          <w:szCs w:val="26"/>
          <w:lang w:val="vi-VN"/>
        </w:rPr>
      </w:pPr>
      <w:bookmarkStart w:id="51" w:name="_Toc231938782"/>
      <w:r w:rsidRPr="00083A25">
        <w:rPr>
          <w:szCs w:val="26"/>
          <w:lang w:val="vi-VN"/>
        </w:rPr>
        <w:t>2.2.3. Nghiên cứu sâu tầng bóc tách cấu trúc và kỹ thuật chuẩn hóa dữ liệu đa chủng loại (Normalization Layer)</w:t>
      </w:r>
      <w:r w:rsidR="00083A25" w:rsidRPr="00083A25">
        <w:rPr>
          <w:szCs w:val="26"/>
          <w:lang w:val="vi-VN"/>
        </w:rPr>
        <w:t>.</w:t>
      </w:r>
      <w:bookmarkEnd w:id="51"/>
    </w:p>
    <w:p w14:paraId="4DA98AD2" w14:textId="77777777" w:rsidR="00FB73E1" w:rsidRPr="00944AB3" w:rsidRDefault="00FB73E1" w:rsidP="003E61FF">
      <w:pPr>
        <w:spacing w:before="240" w:after="0" w:line="360" w:lineRule="auto"/>
        <w:ind w:firstLine="720"/>
        <w:jc w:val="both"/>
        <w:rPr>
          <w:sz w:val="26"/>
          <w:szCs w:val="26"/>
          <w:lang w:val="vi-VN"/>
        </w:rPr>
      </w:pPr>
      <w:r w:rsidRPr="001A5E0D">
        <w:rPr>
          <w:sz w:val="26"/>
          <w:szCs w:val="26"/>
          <w:lang w:val="vi-VN"/>
        </w:rPr>
        <w:t>Bản tin Syslog truyền thống theo RFC 3164 có cấu trúc chuỗi ký tự tự do thô như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E23BAC" w:rsidRPr="00354602" w14:paraId="47CA8D1D" w14:textId="77777777" w:rsidTr="00E23BAC">
        <w:tc>
          <w:tcPr>
            <w:tcW w:w="9111" w:type="dxa"/>
          </w:tcPr>
          <w:p w14:paraId="798D9643" w14:textId="2522EAA6" w:rsidR="00E23BAC" w:rsidRPr="00E23BAC" w:rsidRDefault="00E23BAC" w:rsidP="00885D00">
            <w:pPr>
              <w:spacing w:line="360" w:lineRule="auto"/>
              <w:jc w:val="center"/>
              <w:rPr>
                <w:sz w:val="26"/>
                <w:szCs w:val="26"/>
                <w:lang w:val="nb-NO"/>
              </w:rPr>
            </w:pPr>
            <w:r w:rsidRPr="003E61FF">
              <w:rPr>
                <w:sz w:val="26"/>
                <w:szCs w:val="26"/>
                <w:lang w:val="nb-NO"/>
              </w:rPr>
              <w:t xml:space="preserve">Raw Syslog String} = </w:t>
            </w:r>
            <w:r w:rsidRPr="003E61FF">
              <w:rPr>
                <w:sz w:val="26"/>
                <w:szCs w:val="26"/>
                <w:lang w:val="vi-VN"/>
              </w:rPr>
              <w:t>&lt;</w:t>
            </w:r>
            <w:r w:rsidRPr="003E61FF">
              <w:rPr>
                <w:sz w:val="26"/>
                <w:szCs w:val="26"/>
                <w:lang w:val="nb-NO"/>
              </w:rPr>
              <w:t>PRI</w:t>
            </w:r>
            <w:r w:rsidRPr="003E61FF">
              <w:rPr>
                <w:sz w:val="26"/>
                <w:szCs w:val="26"/>
                <w:lang w:val="vi-VN"/>
              </w:rPr>
              <w:t>&gt;</w:t>
            </w:r>
            <w:r w:rsidRPr="003E61FF">
              <w:rPr>
                <w:sz w:val="26"/>
                <w:szCs w:val="26"/>
                <w:lang w:val="nb-NO"/>
              </w:rPr>
              <w:t xml:space="preserve"> HEADER MSG</w:t>
            </w:r>
          </w:p>
        </w:tc>
      </w:tr>
    </w:tbl>
    <w:p w14:paraId="2B6D8F9B" w14:textId="77777777" w:rsidR="00FB73E1" w:rsidRPr="003E61FF" w:rsidRDefault="00FB73E1" w:rsidP="00885D00">
      <w:pPr>
        <w:spacing w:before="240" w:after="0" w:line="360" w:lineRule="auto"/>
        <w:ind w:firstLine="720"/>
        <w:jc w:val="both"/>
        <w:rPr>
          <w:sz w:val="26"/>
          <w:szCs w:val="26"/>
          <w:lang w:val="nb-NO"/>
        </w:rPr>
      </w:pPr>
      <w:r w:rsidRPr="003E61FF">
        <w:rPr>
          <w:sz w:val="26"/>
          <w:szCs w:val="26"/>
          <w:lang w:val="nb-NO"/>
        </w:rPr>
        <w:t>Trong đó phần MSG chứa thông tin cốt lõi của sự cố nhưng lại hoàn toàn phụ thuộc vào nhà sản xuất. Mục tiêu của phân lớp này là phải chuyển đổi chuỗi thô trên thành một đối tượng dữ liệu cấu trúc (Structured Document) có định dạng đồng nhất bất kể thiết bị phát là Cisco, Juniper hay Huawei.</w:t>
      </w:r>
    </w:p>
    <w:p w14:paraId="252B0773" w14:textId="77777777" w:rsidR="00FB73E1" w:rsidRPr="003E61FF" w:rsidRDefault="00FB73E1" w:rsidP="00FB73E1">
      <w:pPr>
        <w:spacing w:after="0" w:line="360" w:lineRule="auto"/>
        <w:ind w:firstLine="720"/>
        <w:jc w:val="both"/>
        <w:rPr>
          <w:sz w:val="26"/>
          <w:szCs w:val="26"/>
        </w:rPr>
      </w:pPr>
      <w:r w:rsidRPr="003E61FF">
        <w:rPr>
          <w:sz w:val="26"/>
          <w:szCs w:val="26"/>
        </w:rPr>
        <w:t>a) Thuật toán phân rã tổng quát (Generalized Parsing Pipeline).</w:t>
      </w:r>
    </w:p>
    <w:p w14:paraId="7EC98DF5" w14:textId="77777777" w:rsidR="00FB73E1" w:rsidRPr="003E61FF" w:rsidRDefault="00FB73E1" w:rsidP="004A2CA1">
      <w:pPr>
        <w:spacing w:after="0" w:line="360" w:lineRule="auto"/>
        <w:ind w:firstLine="720"/>
        <w:jc w:val="both"/>
        <w:rPr>
          <w:sz w:val="26"/>
          <w:szCs w:val="26"/>
        </w:rPr>
      </w:pPr>
      <w:r w:rsidRPr="003E61FF">
        <w:rPr>
          <w:sz w:val="26"/>
          <w:szCs w:val="26"/>
        </w:rPr>
        <w:lastRenderedPageBreak/>
        <w:t>Khi một chuỗi log thô đi vào, hệ thống thực hiện quy trình phân rã tuần tự qua các bước:</w:t>
      </w:r>
    </w:p>
    <w:p w14:paraId="1557DF46" w14:textId="77777777" w:rsidR="00FB73E1" w:rsidRPr="003E61FF" w:rsidRDefault="00FB73E1" w:rsidP="00FB73E1">
      <w:pPr>
        <w:pStyle w:val="ListParagraph"/>
        <w:numPr>
          <w:ilvl w:val="0"/>
          <w:numId w:val="9"/>
        </w:numPr>
        <w:spacing w:line="360" w:lineRule="auto"/>
        <w:jc w:val="both"/>
        <w:rPr>
          <w:sz w:val="26"/>
          <w:szCs w:val="26"/>
        </w:rPr>
      </w:pPr>
      <w:r w:rsidRPr="003E61FF">
        <w:rPr>
          <w:sz w:val="26"/>
          <w:szCs w:val="26"/>
        </w:rPr>
        <w:t>Trích xuất PRI (Priority): Tách phần giá trị nằm giữa hai dấu ngoặc &lt; và &gt;. Từ giá trị PRI này, áp dụng công thức toán học để tính toán ra hai chỉ số quan trọng là Facility (Nguồn phát) và Severity (Mức độ nghiêm trọng):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E23BAC" w14:paraId="6A838540" w14:textId="77777777" w:rsidTr="00E23BAC">
        <w:tc>
          <w:tcPr>
            <w:tcW w:w="9111" w:type="dxa"/>
          </w:tcPr>
          <w:p w14:paraId="56BE77D6" w14:textId="0DC43FCB" w:rsidR="00E23BAC" w:rsidRPr="00E23BAC" w:rsidRDefault="00E23BAC" w:rsidP="00F72749">
            <w:pPr>
              <w:spacing w:line="360" w:lineRule="auto"/>
              <w:jc w:val="center"/>
              <w:rPr>
                <w:sz w:val="26"/>
                <w:szCs w:val="26"/>
              </w:rPr>
            </w:pPr>
            <w:r>
              <w:rPr>
                <w:sz w:val="26"/>
                <w:szCs w:val="26"/>
              </w:rPr>
              <w:t xml:space="preserve">- </w:t>
            </w:r>
            <w:r w:rsidRPr="00E23BAC">
              <w:rPr>
                <w:sz w:val="26"/>
                <w:szCs w:val="26"/>
              </w:rPr>
              <w:t>Facility} = │PRI / 8 │</w:t>
            </w:r>
          </w:p>
          <w:p w14:paraId="1471BD9A" w14:textId="3C7710FA" w:rsidR="00E23BAC" w:rsidRPr="00E23BAC" w:rsidRDefault="00E23BAC" w:rsidP="00F72749">
            <w:pPr>
              <w:spacing w:line="360" w:lineRule="auto"/>
              <w:jc w:val="center"/>
              <w:rPr>
                <w:sz w:val="26"/>
                <w:szCs w:val="26"/>
              </w:rPr>
            </w:pPr>
            <w:r>
              <w:rPr>
                <w:sz w:val="26"/>
                <w:szCs w:val="26"/>
              </w:rPr>
              <w:t xml:space="preserve">- </w:t>
            </w:r>
            <w:r w:rsidRPr="00E23BAC">
              <w:rPr>
                <w:sz w:val="26"/>
                <w:szCs w:val="26"/>
              </w:rPr>
              <w:t>Severity} =  PRI</w:t>
            </w:r>
            <w:r w:rsidRPr="00E23BAC">
              <w:rPr>
                <w:sz w:val="26"/>
                <w:szCs w:val="26"/>
                <w:lang w:val="vi-VN"/>
              </w:rPr>
              <w:t xml:space="preserve"> </w:t>
            </w:r>
            <w:r w:rsidRPr="00E23BAC">
              <w:rPr>
                <w:sz w:val="26"/>
                <w:szCs w:val="26"/>
              </w:rPr>
              <w:t>(mod 8</w:t>
            </w:r>
            <w:r w:rsidRPr="00E23BAC">
              <w:rPr>
                <w:sz w:val="26"/>
                <w:szCs w:val="26"/>
                <w:lang w:val="vi-VN"/>
              </w:rPr>
              <w:t>)</w:t>
            </w:r>
          </w:p>
        </w:tc>
      </w:tr>
    </w:tbl>
    <w:p w14:paraId="7124F0B3" w14:textId="36ECF5C6" w:rsidR="00FB73E1" w:rsidRPr="003E61FF" w:rsidRDefault="000512BC" w:rsidP="00E23BAC">
      <w:pPr>
        <w:spacing w:before="240" w:after="0" w:line="360" w:lineRule="auto"/>
        <w:ind w:firstLine="720"/>
        <w:jc w:val="both"/>
        <w:rPr>
          <w:sz w:val="26"/>
          <w:szCs w:val="26"/>
          <w:lang w:val="vi-VN"/>
        </w:rPr>
      </w:pPr>
      <w:r>
        <w:rPr>
          <w:sz w:val="26"/>
          <w:szCs w:val="26"/>
        </w:rPr>
        <w:t>T</w:t>
      </w:r>
      <w:r w:rsidR="00FB73E1" w:rsidRPr="003E61FF">
        <w:rPr>
          <w:sz w:val="26"/>
          <w:szCs w:val="26"/>
          <w:lang w:val="vi-VN"/>
        </w:rPr>
        <w:t>ách HEADER: Trích xuất mốc thời gian (Timestamp) và địa chỉ IP hoặc Hostname của thiết bị gửi bản tin. Do mốc thời gian của chuẩn cũ (ví dụ: Oct 11 14:32:10) thiếu thông tin năm và múi giờ, hệ thống phải tự động bù giờ hệ thống hiện tại để chuẩn hóa về định dạng ISO 8601 (YYYY-MM-DDTHH:mm:ss.sssZ).</w:t>
      </w:r>
    </w:p>
    <w:p w14:paraId="3132EBC7"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 Định danh nhà sản xuất (Vendor Identification): Dựa vào địa chỉ IP nguồn, hệ thống tra cứu trong bảng danh mục quản lý tài nguyên thiết bị (RIMS) được lưu trong bộ nhớ đệm Cache để xác định thiết bị này thuộc hãng nào (Cisco, Juniper, Huawei, Nokia). Từ đó kích hoạt Factory Pattern để gọi bộ Parser tương ứng của hãng đó.</w:t>
      </w:r>
    </w:p>
    <w:p w14:paraId="098C08BD"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b) Thiết kế ma trận biểu thức chính quy (Regex Pattern Matrix) cho các dòng thiết bị mạng cốt lõi.</w:t>
      </w:r>
    </w:p>
    <w:p w14:paraId="5C37ED29"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Dưới đây là nghiên cứu chi tiết về cấu trúc log đặc thù và các Regex Pattern tương ứng được thiết kế để bóc tách ngữ nghĩa:</w:t>
      </w:r>
    </w:p>
    <w:p w14:paraId="68922811"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Thiết bị Cisco IOS-XR (Dòng ASR-9000):</w:t>
      </w:r>
    </w:p>
    <w:p w14:paraId="4A17FCC6" w14:textId="77777777" w:rsidR="00FB73E1" w:rsidRPr="00944AB3" w:rsidRDefault="00FB73E1" w:rsidP="00FB73E1">
      <w:pPr>
        <w:spacing w:after="0" w:line="360" w:lineRule="auto"/>
        <w:ind w:left="720"/>
        <w:jc w:val="both"/>
        <w:rPr>
          <w:i/>
          <w:iCs/>
          <w:sz w:val="26"/>
          <w:szCs w:val="26"/>
          <w:lang w:val="vi-VN"/>
        </w:rPr>
      </w:pPr>
      <w:r w:rsidRPr="003E61FF">
        <w:rPr>
          <w:i/>
          <w:iCs/>
          <w:sz w:val="26"/>
          <w:szCs w:val="26"/>
          <w:lang w:val="vi-VN"/>
        </w:rPr>
        <w:t>Định dạng log thô đặc trưng: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FB73E1" w:rsidRPr="00E23BAC" w14:paraId="619DB99F" w14:textId="77777777" w:rsidTr="00E23BAC">
        <w:tc>
          <w:tcPr>
            <w:tcW w:w="9121" w:type="dxa"/>
          </w:tcPr>
          <w:p w14:paraId="154927A7" w14:textId="77777777" w:rsidR="00FB73E1" w:rsidRPr="00E23BAC" w:rsidRDefault="00FB73E1" w:rsidP="003570B6">
            <w:pPr>
              <w:spacing w:line="360" w:lineRule="auto"/>
              <w:rPr>
                <w:sz w:val="26"/>
                <w:szCs w:val="26"/>
              </w:rPr>
            </w:pPr>
            <w:r w:rsidRPr="00E23BAC">
              <w:rPr>
                <w:sz w:val="26"/>
                <w:szCs w:val="26"/>
              </w:rPr>
              <w:t>Plaintext</w:t>
            </w:r>
          </w:p>
          <w:p w14:paraId="3282DE7A" w14:textId="5BC418C4" w:rsidR="00FB73E1" w:rsidRPr="00E23BAC" w:rsidRDefault="00FB73E1" w:rsidP="003570B6">
            <w:pPr>
              <w:spacing w:line="360" w:lineRule="auto"/>
              <w:rPr>
                <w:sz w:val="26"/>
                <w:szCs w:val="26"/>
              </w:rPr>
            </w:pPr>
            <w:r w:rsidRPr="00E23BAC">
              <w:rPr>
                <w:sz w:val="26"/>
                <w:szCs w:val="26"/>
              </w:rPr>
              <w:t>&lt;133&gt;Oct 12 08:15:22.104 ICT: LC/0/0/CPU0:</w:t>
            </w:r>
            <w:r w:rsidR="00EA4731">
              <w:rPr>
                <w:sz w:val="26"/>
                <w:szCs w:val="26"/>
              </w:rPr>
              <w:t xml:space="preserve"> </w:t>
            </w:r>
            <w:r w:rsidRPr="00E23BAC">
              <w:rPr>
                <w:sz w:val="26"/>
                <w:szCs w:val="26"/>
              </w:rPr>
              <w:t>Oct 12 08:15:22.105: ifmgr</w:t>
            </w:r>
            <w:r w:rsidR="00EA4731">
              <w:rPr>
                <w:sz w:val="26"/>
                <w:szCs w:val="26"/>
              </w:rPr>
              <w:t xml:space="preserve"> </w:t>
            </w:r>
            <w:r w:rsidRPr="00E23BAC">
              <w:rPr>
                <w:sz w:val="26"/>
                <w:szCs w:val="26"/>
              </w:rPr>
              <w:t>[204]: %PKT_INFRA-LINEPROTO-5-UPDOWN: Line protocol on Interface TenGigE0/0/0/1, state changed to Down</w:t>
            </w:r>
          </w:p>
        </w:tc>
      </w:tr>
    </w:tbl>
    <w:p w14:paraId="7AE6F7A7" w14:textId="77777777" w:rsidR="00FB73E1" w:rsidRDefault="00FB73E1" w:rsidP="00FB73E1">
      <w:pPr>
        <w:spacing w:before="240" w:after="0" w:line="360" w:lineRule="auto"/>
        <w:ind w:firstLine="720"/>
        <w:jc w:val="both"/>
        <w:rPr>
          <w:sz w:val="26"/>
          <w:szCs w:val="26"/>
        </w:rPr>
      </w:pPr>
      <w:r w:rsidRPr="003E61FF">
        <w:rPr>
          <w:i/>
          <w:iCs/>
          <w:sz w:val="26"/>
          <w:szCs w:val="26"/>
        </w:rPr>
        <w:lastRenderedPageBreak/>
        <w:t>Phân tích đặc trưng ngữ nghĩa:</w:t>
      </w:r>
      <w:r w:rsidRPr="003E61FF">
        <w:rPr>
          <w:sz w:val="26"/>
          <w:szCs w:val="26"/>
        </w:rPr>
        <w:t xml:space="preserve"> Log Cisco sử dụng ký tự % làm dấu hiệu bắt đầu của định danh lỗi, theo sau là cấu trúc: FACILITY-SUBFACILITY-SEVERITY-MNEMONIC.</w:t>
      </w:r>
    </w:p>
    <w:p w14:paraId="09B7BB48" w14:textId="77777777" w:rsidR="00FB73E1" w:rsidRPr="003E61FF" w:rsidRDefault="00FB73E1" w:rsidP="00FB73E1">
      <w:pPr>
        <w:spacing w:after="0" w:line="360" w:lineRule="auto"/>
        <w:ind w:firstLine="720"/>
        <w:jc w:val="both"/>
        <w:rPr>
          <w:sz w:val="26"/>
          <w:szCs w:val="26"/>
        </w:rPr>
      </w:pPr>
      <w:r w:rsidRPr="003E61FF">
        <w:rPr>
          <w:i/>
          <w:iCs/>
          <w:sz w:val="26"/>
          <w:szCs w:val="26"/>
        </w:rPr>
        <w:t>Regex thiết kế chuyên biệt: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FB73E1" w:rsidRPr="00E23BAC" w14:paraId="21121501" w14:textId="77777777" w:rsidTr="007247F7">
        <w:tc>
          <w:tcPr>
            <w:tcW w:w="9345" w:type="dxa"/>
          </w:tcPr>
          <w:p w14:paraId="68986523" w14:textId="77777777" w:rsidR="00FB73E1" w:rsidRPr="00E23BAC" w:rsidRDefault="00FB73E1" w:rsidP="003D2283">
            <w:pPr>
              <w:spacing w:line="360" w:lineRule="auto"/>
              <w:rPr>
                <w:sz w:val="26"/>
                <w:szCs w:val="26"/>
              </w:rPr>
            </w:pPr>
            <w:r w:rsidRPr="00E23BAC">
              <w:rPr>
                <w:sz w:val="26"/>
                <w:szCs w:val="26"/>
              </w:rPr>
              <w:t>Đoạn mã</w:t>
            </w:r>
          </w:p>
          <w:p w14:paraId="396CE175" w14:textId="77777777" w:rsidR="00FB73E1" w:rsidRPr="00E23BAC" w:rsidRDefault="00FB73E1" w:rsidP="007247F7">
            <w:pPr>
              <w:spacing w:line="240" w:lineRule="auto"/>
              <w:rPr>
                <w:sz w:val="26"/>
                <w:szCs w:val="26"/>
              </w:rPr>
            </w:pPr>
            <w:r w:rsidRPr="00E23BAC">
              <w:rPr>
                <w:sz w:val="26"/>
                <w:szCs w:val="26"/>
              </w:rPr>
              <w:t>^&lt;(?&lt;pri&gt;\d+)&gt;(?&lt;timestamp&gt;\w+\s+\d+\s+\d+:\d+:\d+\.\d+)\s+(?&lt;timezone&gt;\w+):\s+(?&lt;card&gt;\S+):\s*.*:\s*(?&lt;process&gt;\S+?)\[(?&lt;pid&gt;\d+)\]:\s*%(?&lt;facility&gt;[A-Z0-9_]+)-(?&lt;mnemonic&gt;[A-Z0-9_]+)-(?&lt;severity_num&gt;\d)-(?&lt;sub_mnemonic&gt;[A-Z0-9_]+)\s*:\s*(?&lt;message&gt;.+)$</w:t>
            </w:r>
          </w:p>
        </w:tc>
      </w:tr>
    </w:tbl>
    <w:p w14:paraId="4DBC967D" w14:textId="1F93FBE3" w:rsidR="00FB73E1" w:rsidRPr="003E61FF" w:rsidRDefault="00FB73E1" w:rsidP="003E61FF">
      <w:pPr>
        <w:spacing w:before="240" w:after="0" w:line="360" w:lineRule="auto"/>
        <w:ind w:firstLine="720"/>
        <w:jc w:val="both"/>
        <w:rPr>
          <w:i/>
          <w:iCs/>
          <w:sz w:val="26"/>
          <w:szCs w:val="26"/>
        </w:rPr>
      </w:pPr>
      <w:r w:rsidRPr="003E61FF">
        <w:rPr>
          <w:i/>
          <w:iCs/>
          <w:sz w:val="26"/>
          <w:szCs w:val="26"/>
        </w:rPr>
        <w:t>Kết quả ánh xạ thuộc tính JSON: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FB73E1" w:rsidRPr="00E23BAC" w14:paraId="5A4C04B7" w14:textId="77777777" w:rsidTr="007247F7">
        <w:tc>
          <w:tcPr>
            <w:tcW w:w="9345" w:type="dxa"/>
          </w:tcPr>
          <w:p w14:paraId="56E60C0E" w14:textId="77777777" w:rsidR="00FB73E1" w:rsidRPr="00E23BAC" w:rsidRDefault="00FB73E1" w:rsidP="007247F7">
            <w:pPr>
              <w:spacing w:line="240" w:lineRule="auto"/>
              <w:rPr>
                <w:sz w:val="26"/>
                <w:szCs w:val="26"/>
              </w:rPr>
            </w:pPr>
            <w:r w:rsidRPr="00E23BAC">
              <w:rPr>
                <w:sz w:val="26"/>
                <w:szCs w:val="26"/>
              </w:rPr>
              <w:t>JSON</w:t>
            </w:r>
          </w:p>
          <w:p w14:paraId="52695C56" w14:textId="77777777" w:rsidR="00FB73E1" w:rsidRPr="00E23BAC" w:rsidRDefault="00FB73E1" w:rsidP="007247F7">
            <w:pPr>
              <w:spacing w:line="240" w:lineRule="auto"/>
              <w:rPr>
                <w:sz w:val="26"/>
                <w:szCs w:val="26"/>
              </w:rPr>
            </w:pPr>
            <w:r w:rsidRPr="00E23BAC">
              <w:rPr>
                <w:sz w:val="26"/>
                <w:szCs w:val="26"/>
              </w:rPr>
              <w:t>{</w:t>
            </w:r>
          </w:p>
          <w:p w14:paraId="2F08349F" w14:textId="77777777" w:rsidR="00FB73E1" w:rsidRPr="00E23BAC" w:rsidRDefault="00FB73E1" w:rsidP="007247F7">
            <w:pPr>
              <w:pStyle w:val="ListParagraph"/>
              <w:rPr>
                <w:sz w:val="26"/>
                <w:szCs w:val="26"/>
              </w:rPr>
            </w:pPr>
            <w:r w:rsidRPr="00E23BAC">
              <w:rPr>
                <w:sz w:val="26"/>
                <w:szCs w:val="26"/>
              </w:rPr>
              <w:t xml:space="preserve"> "vendor": "Cisco",</w:t>
            </w:r>
          </w:p>
          <w:p w14:paraId="68D78862" w14:textId="77777777" w:rsidR="00FB73E1" w:rsidRPr="00E23BAC" w:rsidRDefault="00FB73E1" w:rsidP="007247F7">
            <w:pPr>
              <w:pStyle w:val="ListParagraph"/>
              <w:rPr>
                <w:sz w:val="26"/>
                <w:szCs w:val="26"/>
              </w:rPr>
            </w:pPr>
            <w:r w:rsidRPr="00E23BAC">
              <w:rPr>
                <w:sz w:val="26"/>
                <w:szCs w:val="26"/>
              </w:rPr>
              <w:t xml:space="preserve">  "severity": 5,</w:t>
            </w:r>
          </w:p>
          <w:p w14:paraId="2F980287" w14:textId="77777777" w:rsidR="00FB73E1" w:rsidRPr="00E23BAC" w:rsidRDefault="00FB73E1" w:rsidP="007247F7">
            <w:pPr>
              <w:pStyle w:val="ListParagraph"/>
              <w:rPr>
                <w:sz w:val="26"/>
                <w:szCs w:val="26"/>
              </w:rPr>
            </w:pPr>
            <w:r w:rsidRPr="00E23BAC">
              <w:rPr>
                <w:sz w:val="26"/>
                <w:szCs w:val="26"/>
              </w:rPr>
              <w:t xml:space="preserve">  "facility": "PKT_INFRA",</w:t>
            </w:r>
          </w:p>
          <w:p w14:paraId="75A5B03C" w14:textId="77777777" w:rsidR="00FB73E1" w:rsidRPr="00E23BAC" w:rsidRDefault="00FB73E1" w:rsidP="007247F7">
            <w:pPr>
              <w:pStyle w:val="ListParagraph"/>
              <w:rPr>
                <w:sz w:val="26"/>
                <w:szCs w:val="26"/>
              </w:rPr>
            </w:pPr>
            <w:r w:rsidRPr="00E23BAC">
              <w:rPr>
                <w:sz w:val="26"/>
                <w:szCs w:val="26"/>
              </w:rPr>
              <w:t xml:space="preserve">  "mnemonic": "LINEPROTO",</w:t>
            </w:r>
          </w:p>
          <w:p w14:paraId="7066DAAA" w14:textId="77777777" w:rsidR="00FB73E1" w:rsidRPr="00E23BAC" w:rsidRDefault="00FB73E1" w:rsidP="007247F7">
            <w:pPr>
              <w:pStyle w:val="ListParagraph"/>
              <w:rPr>
                <w:sz w:val="26"/>
                <w:szCs w:val="26"/>
              </w:rPr>
            </w:pPr>
            <w:r w:rsidRPr="00E23BAC">
              <w:rPr>
                <w:sz w:val="26"/>
                <w:szCs w:val="26"/>
              </w:rPr>
              <w:t xml:space="preserve">  "event_type": "UPDOWN",</w:t>
            </w:r>
          </w:p>
          <w:p w14:paraId="34DFA91D" w14:textId="77777777" w:rsidR="00FB73E1" w:rsidRPr="00E23BAC" w:rsidRDefault="00FB73E1" w:rsidP="007247F7">
            <w:pPr>
              <w:pStyle w:val="ListParagraph"/>
              <w:rPr>
                <w:sz w:val="26"/>
                <w:szCs w:val="26"/>
              </w:rPr>
            </w:pPr>
            <w:r w:rsidRPr="00E23BAC">
              <w:rPr>
                <w:sz w:val="26"/>
                <w:szCs w:val="26"/>
              </w:rPr>
              <w:t xml:space="preserve">  "component": "Interface TenGigE0/0/0/1",</w:t>
            </w:r>
          </w:p>
          <w:p w14:paraId="03679308" w14:textId="77777777" w:rsidR="00FB73E1" w:rsidRPr="00E23BAC" w:rsidRDefault="00FB73E1" w:rsidP="007247F7">
            <w:pPr>
              <w:pStyle w:val="ListParagraph"/>
              <w:rPr>
                <w:sz w:val="26"/>
                <w:szCs w:val="26"/>
              </w:rPr>
            </w:pPr>
            <w:r w:rsidRPr="00E23BAC">
              <w:rPr>
                <w:sz w:val="26"/>
                <w:szCs w:val="26"/>
              </w:rPr>
              <w:t xml:space="preserve">  "status": "Down",</w:t>
            </w:r>
          </w:p>
          <w:p w14:paraId="3780570C" w14:textId="77777777" w:rsidR="00FB73E1" w:rsidRPr="00E23BAC" w:rsidRDefault="00FB73E1" w:rsidP="007247F7">
            <w:pPr>
              <w:pStyle w:val="ListParagraph"/>
              <w:rPr>
                <w:sz w:val="26"/>
                <w:szCs w:val="26"/>
              </w:rPr>
            </w:pPr>
            <w:r w:rsidRPr="00E23BAC">
              <w:rPr>
                <w:sz w:val="26"/>
                <w:szCs w:val="26"/>
              </w:rPr>
              <w:t xml:space="preserve">  "message": "Line protocol on Interface TenGigE0/0/0/1, state changed to Down"</w:t>
            </w:r>
          </w:p>
          <w:p w14:paraId="51984997" w14:textId="77777777" w:rsidR="00FB73E1" w:rsidRPr="00E23BAC" w:rsidRDefault="00FB73E1" w:rsidP="007247F7">
            <w:pPr>
              <w:spacing w:line="240" w:lineRule="auto"/>
              <w:rPr>
                <w:sz w:val="26"/>
                <w:szCs w:val="26"/>
              </w:rPr>
            </w:pPr>
            <w:r w:rsidRPr="00E23BAC">
              <w:rPr>
                <w:sz w:val="26"/>
                <w:szCs w:val="26"/>
              </w:rPr>
              <w:t>}</w:t>
            </w:r>
          </w:p>
        </w:tc>
      </w:tr>
    </w:tbl>
    <w:p w14:paraId="315DB8AC" w14:textId="77777777" w:rsidR="00FB73E1" w:rsidRPr="003E61FF" w:rsidRDefault="00FB73E1" w:rsidP="00FB73E1">
      <w:pPr>
        <w:spacing w:before="240" w:after="0" w:line="360" w:lineRule="auto"/>
        <w:ind w:firstLine="720"/>
        <w:jc w:val="both"/>
        <w:rPr>
          <w:sz w:val="26"/>
          <w:szCs w:val="26"/>
        </w:rPr>
      </w:pPr>
      <w:r w:rsidRPr="003E61FF">
        <w:rPr>
          <w:sz w:val="26"/>
          <w:szCs w:val="26"/>
        </w:rPr>
        <w:t>Thiết bị Juniper MX (Hệ điều hành Junos):</w:t>
      </w:r>
    </w:p>
    <w:p w14:paraId="7382704E" w14:textId="77777777" w:rsidR="00FB73E1" w:rsidRPr="003E61FF" w:rsidRDefault="00FB73E1" w:rsidP="00FB73E1">
      <w:pPr>
        <w:spacing w:after="0" w:line="360" w:lineRule="auto"/>
        <w:ind w:firstLine="720"/>
        <w:jc w:val="both"/>
        <w:rPr>
          <w:sz w:val="26"/>
          <w:szCs w:val="26"/>
        </w:rPr>
      </w:pPr>
      <w:r w:rsidRPr="003E61FF">
        <w:rPr>
          <w:i/>
          <w:iCs/>
          <w:sz w:val="26"/>
          <w:szCs w:val="26"/>
        </w:rPr>
        <w:t>Định dạng log thô đặc trưng: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FB73E1" w:rsidRPr="00E23BAC" w14:paraId="3540C779" w14:textId="77777777" w:rsidTr="007247F7">
        <w:tc>
          <w:tcPr>
            <w:tcW w:w="9345" w:type="dxa"/>
          </w:tcPr>
          <w:p w14:paraId="6E1B47A9" w14:textId="77777777" w:rsidR="00FB73E1" w:rsidRPr="00E23BAC" w:rsidRDefault="00FB73E1" w:rsidP="004C77A9">
            <w:pPr>
              <w:spacing w:line="360" w:lineRule="auto"/>
              <w:rPr>
                <w:sz w:val="26"/>
                <w:szCs w:val="26"/>
              </w:rPr>
            </w:pPr>
            <w:r w:rsidRPr="00E23BAC">
              <w:rPr>
                <w:sz w:val="26"/>
                <w:szCs w:val="26"/>
              </w:rPr>
              <w:t>Plaintext</w:t>
            </w:r>
          </w:p>
          <w:p w14:paraId="27990AD1" w14:textId="77777777" w:rsidR="00FB73E1" w:rsidRPr="00E23BAC" w:rsidRDefault="00FB73E1" w:rsidP="007247F7">
            <w:pPr>
              <w:spacing w:line="240" w:lineRule="auto"/>
              <w:rPr>
                <w:sz w:val="26"/>
                <w:szCs w:val="26"/>
              </w:rPr>
            </w:pPr>
            <w:r w:rsidRPr="00E23BAC">
              <w:rPr>
                <w:sz w:val="26"/>
                <w:szCs w:val="26"/>
              </w:rPr>
              <w:t>&lt;141&gt;2026-10-12T08:16:01.223Z LE-AGG-02 mib2d[4102]: SNMPEID_CONN_TIMEOUT: SNMP agent connection to subsystem failed, connection timed out</w:t>
            </w:r>
          </w:p>
        </w:tc>
      </w:tr>
    </w:tbl>
    <w:p w14:paraId="113134BE" w14:textId="77777777" w:rsidR="00FB73E1" w:rsidRPr="003E61FF" w:rsidRDefault="00FB73E1" w:rsidP="00FB73E1">
      <w:pPr>
        <w:spacing w:before="240" w:after="0" w:line="360" w:lineRule="auto"/>
        <w:ind w:firstLine="720"/>
        <w:jc w:val="both"/>
        <w:rPr>
          <w:sz w:val="26"/>
          <w:szCs w:val="26"/>
        </w:rPr>
      </w:pPr>
      <w:r w:rsidRPr="003E61FF">
        <w:rPr>
          <w:i/>
          <w:iCs/>
          <w:sz w:val="26"/>
          <w:szCs w:val="26"/>
        </w:rPr>
        <w:t>Phân tích đặc trưng ngữ nghĩa:</w:t>
      </w:r>
      <w:r w:rsidRPr="003E61FF">
        <w:rPr>
          <w:sz w:val="26"/>
          <w:szCs w:val="26"/>
        </w:rPr>
        <w:t xml:space="preserve"> Log Juniper tuân thủ tốt cấu trúc chuẩn mới, tên lỗi viết bằng chữ hoa cách nhau dấu gạch dưới nằm ngay sau định danh tiến trình và dấu hai chấm.</w:t>
      </w:r>
    </w:p>
    <w:p w14:paraId="27C110F3" w14:textId="77777777" w:rsidR="00FB73E1" w:rsidRPr="003E61FF" w:rsidRDefault="00FB73E1" w:rsidP="00FB73E1">
      <w:pPr>
        <w:spacing w:after="0" w:line="360" w:lineRule="auto"/>
        <w:ind w:left="720"/>
        <w:jc w:val="both"/>
        <w:rPr>
          <w:sz w:val="26"/>
          <w:szCs w:val="26"/>
        </w:rPr>
      </w:pPr>
      <w:r w:rsidRPr="003E61FF">
        <w:rPr>
          <w:i/>
          <w:iCs/>
          <w:sz w:val="26"/>
          <w:szCs w:val="26"/>
        </w:rPr>
        <w:t>Regex thiết kế chuyên biệt: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FB73E1" w:rsidRPr="00E53389" w14:paraId="1F206F52" w14:textId="77777777" w:rsidTr="007247F7">
        <w:tc>
          <w:tcPr>
            <w:tcW w:w="9345" w:type="dxa"/>
          </w:tcPr>
          <w:p w14:paraId="34B40F66" w14:textId="77777777" w:rsidR="00FB73E1" w:rsidRPr="00E53389" w:rsidRDefault="00FB73E1" w:rsidP="003D2283">
            <w:pPr>
              <w:spacing w:line="360" w:lineRule="auto"/>
              <w:rPr>
                <w:sz w:val="26"/>
                <w:szCs w:val="26"/>
              </w:rPr>
            </w:pPr>
            <w:r w:rsidRPr="00E53389">
              <w:rPr>
                <w:sz w:val="26"/>
                <w:szCs w:val="26"/>
              </w:rPr>
              <w:t>Đoạn mã</w:t>
            </w:r>
          </w:p>
          <w:p w14:paraId="7ABF7CB7" w14:textId="77777777" w:rsidR="00FB73E1" w:rsidRPr="00E53389" w:rsidRDefault="00FB73E1" w:rsidP="007247F7">
            <w:pPr>
              <w:spacing w:line="240" w:lineRule="auto"/>
              <w:rPr>
                <w:sz w:val="26"/>
                <w:szCs w:val="26"/>
              </w:rPr>
            </w:pPr>
            <w:r w:rsidRPr="00E53389">
              <w:rPr>
                <w:sz w:val="26"/>
                <w:szCs w:val="26"/>
              </w:rPr>
              <w:lastRenderedPageBreak/>
              <w:t>^&lt;(?&lt;pri&gt;\d+)&gt;(?&lt;timestamp&gt;\S+)\s+(?&lt;hostname&gt;\S+)\s+(?&lt;process&gt;\S+?)\[(?&lt;pid&gt;\d+)\]:\s*(?&lt;mnemonic&gt;[A-Z0-9_]+):\s*(?&lt;message&gt;.+)$</w:t>
            </w:r>
          </w:p>
        </w:tc>
      </w:tr>
    </w:tbl>
    <w:p w14:paraId="3A5B5390" w14:textId="77777777" w:rsidR="00FB73E1" w:rsidRPr="003E61FF" w:rsidRDefault="00FB73E1" w:rsidP="00FB73E1">
      <w:pPr>
        <w:spacing w:before="240" w:after="0" w:line="360" w:lineRule="auto"/>
        <w:ind w:firstLine="720"/>
        <w:jc w:val="both"/>
        <w:rPr>
          <w:sz w:val="26"/>
          <w:szCs w:val="26"/>
        </w:rPr>
      </w:pPr>
      <w:r w:rsidRPr="003E61FF">
        <w:rPr>
          <w:sz w:val="26"/>
          <w:szCs w:val="26"/>
        </w:rPr>
        <w:lastRenderedPageBreak/>
        <w:t>Thiết bị Huawei (Hệ điều hành VRP):</w:t>
      </w:r>
    </w:p>
    <w:p w14:paraId="5CA18CAF" w14:textId="77777777" w:rsidR="00FB73E1" w:rsidRPr="003E61FF" w:rsidRDefault="00FB73E1" w:rsidP="00FB73E1">
      <w:pPr>
        <w:spacing w:after="0" w:line="360" w:lineRule="auto"/>
        <w:ind w:left="720"/>
        <w:jc w:val="both"/>
        <w:rPr>
          <w:sz w:val="26"/>
          <w:szCs w:val="26"/>
        </w:rPr>
      </w:pPr>
      <w:r w:rsidRPr="003E61FF">
        <w:rPr>
          <w:i/>
          <w:iCs/>
          <w:sz w:val="26"/>
          <w:szCs w:val="26"/>
        </w:rPr>
        <w:t>Định dạng log thô đặc trưng: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FB73E1" w:rsidRPr="00E53389" w14:paraId="30513673" w14:textId="77777777" w:rsidTr="007247F7">
        <w:tc>
          <w:tcPr>
            <w:tcW w:w="9345" w:type="dxa"/>
          </w:tcPr>
          <w:p w14:paraId="3C9EF974" w14:textId="77777777" w:rsidR="00FB73E1" w:rsidRPr="00E53389" w:rsidRDefault="00FB73E1" w:rsidP="007247F7">
            <w:pPr>
              <w:spacing w:line="240" w:lineRule="auto"/>
              <w:rPr>
                <w:sz w:val="26"/>
                <w:szCs w:val="26"/>
              </w:rPr>
            </w:pPr>
            <w:r w:rsidRPr="00E53389">
              <w:rPr>
                <w:sz w:val="26"/>
                <w:szCs w:val="26"/>
              </w:rPr>
              <w:t>Plaintext</w:t>
            </w:r>
          </w:p>
          <w:p w14:paraId="39D4B5DA" w14:textId="77777777" w:rsidR="00FB73E1" w:rsidRPr="00E53389" w:rsidRDefault="00FB73E1" w:rsidP="007247F7">
            <w:pPr>
              <w:spacing w:line="240" w:lineRule="auto"/>
              <w:jc w:val="left"/>
              <w:rPr>
                <w:sz w:val="26"/>
                <w:szCs w:val="26"/>
              </w:rPr>
            </w:pPr>
            <w:r w:rsidRPr="00E53389">
              <w:rPr>
                <w:sz w:val="26"/>
                <w:szCs w:val="26"/>
              </w:rPr>
              <w:t>&lt;188&gt;Oct 12 2026 08:17:44 UPE-HAST-01 %%01IFNET/4/IF_BACKGROUND_DFSTATUS_CHANGE(l)[54]:The line protocol status of the interface GigabitEthernet0/3/2 changes to DOWN</w:t>
            </w:r>
          </w:p>
        </w:tc>
      </w:tr>
    </w:tbl>
    <w:p w14:paraId="36A2B3D8" w14:textId="0541440E" w:rsidR="00FB73E1" w:rsidRPr="003E61FF" w:rsidRDefault="00FB73E1" w:rsidP="00FB73E1">
      <w:pPr>
        <w:spacing w:before="240" w:after="0" w:line="360" w:lineRule="auto"/>
        <w:ind w:firstLine="720"/>
        <w:jc w:val="both"/>
        <w:rPr>
          <w:sz w:val="26"/>
          <w:szCs w:val="26"/>
        </w:rPr>
      </w:pPr>
      <w:r w:rsidRPr="003E61FF">
        <w:rPr>
          <w:i/>
          <w:iCs/>
          <w:sz w:val="26"/>
          <w:szCs w:val="26"/>
        </w:rPr>
        <w:t>Phân tích đặc trưng ngữ nghĩa:</w:t>
      </w:r>
      <w:r w:rsidRPr="003E61FF">
        <w:rPr>
          <w:sz w:val="26"/>
          <w:szCs w:val="26"/>
        </w:rPr>
        <w:t xml:space="preserve"> Log Huawei nhận diện bằng chuỗi %%, theo sau là mã phiên bản (ví dụ: 01), tiếp đến là tên mô-đun, mức độ nghiêm trọng và tên sự kiện nằm trong cấu trúc dấu gạch chéo /.</w:t>
      </w:r>
    </w:p>
    <w:p w14:paraId="1ADA25AF" w14:textId="2EA9F590" w:rsidR="00FB73E1" w:rsidRPr="003E61FF" w:rsidRDefault="00FB73E1" w:rsidP="00FB73E1">
      <w:pPr>
        <w:spacing w:after="0" w:line="360" w:lineRule="auto"/>
        <w:ind w:left="720"/>
        <w:jc w:val="both"/>
        <w:rPr>
          <w:sz w:val="26"/>
          <w:szCs w:val="26"/>
        </w:rPr>
      </w:pPr>
      <w:r w:rsidRPr="003E61FF">
        <w:rPr>
          <w:i/>
          <w:iCs/>
          <w:sz w:val="26"/>
          <w:szCs w:val="26"/>
        </w:rPr>
        <w:t>Regex thiết kế chuyên biệt: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FB73E1" w:rsidRPr="00E53389" w14:paraId="58100ACC" w14:textId="77777777" w:rsidTr="00E53389">
        <w:tc>
          <w:tcPr>
            <w:tcW w:w="9345" w:type="dxa"/>
          </w:tcPr>
          <w:p w14:paraId="3DE4779A" w14:textId="77777777" w:rsidR="00FB73E1" w:rsidRPr="00E53389" w:rsidRDefault="00FB73E1" w:rsidP="003D2283">
            <w:pPr>
              <w:spacing w:line="360" w:lineRule="auto"/>
              <w:rPr>
                <w:sz w:val="26"/>
                <w:szCs w:val="26"/>
              </w:rPr>
            </w:pPr>
            <w:r w:rsidRPr="00E53389">
              <w:rPr>
                <w:sz w:val="26"/>
                <w:szCs w:val="26"/>
              </w:rPr>
              <w:t>Đoạn mã</w:t>
            </w:r>
          </w:p>
          <w:p w14:paraId="00CD1E4C" w14:textId="77777777" w:rsidR="00FB73E1" w:rsidRPr="00E53389" w:rsidRDefault="00FB73E1" w:rsidP="007247F7">
            <w:pPr>
              <w:spacing w:line="240" w:lineRule="auto"/>
              <w:rPr>
                <w:sz w:val="26"/>
                <w:szCs w:val="26"/>
              </w:rPr>
            </w:pPr>
            <w:r w:rsidRPr="00E53389">
              <w:rPr>
                <w:sz w:val="26"/>
                <w:szCs w:val="26"/>
              </w:rPr>
              <w:t>^&lt;(?&lt;pri&gt;\d+)&gt;(?&lt;timestamp&gt;\w+\s+\d+\s+\d+\s+\d+:\d+:\d+)\s+(?&lt;hostname&gt;\S+)\s+%%(?&lt;version&gt;\d+)(?&lt;facility&gt;[A-Z0-9_]+)\/(?&lt;severity_num&gt;\d)\/(?&lt;mnemonic&gt;[A-Z0-9_]+)\((?&lt;flag&gt;\w+)\)\[(?&lt;pid&gt;\d+)\]:\s*(?&lt;message&gt;.+)$</w:t>
            </w:r>
          </w:p>
        </w:tc>
      </w:tr>
    </w:tbl>
    <w:p w14:paraId="7A7B0EFF" w14:textId="7351F394" w:rsidR="00FB73E1" w:rsidRPr="003E61FF" w:rsidRDefault="00FB73E1" w:rsidP="00FB73E1">
      <w:pPr>
        <w:spacing w:before="240" w:after="0" w:line="360" w:lineRule="auto"/>
        <w:ind w:firstLine="720"/>
        <w:jc w:val="both"/>
        <w:rPr>
          <w:sz w:val="26"/>
          <w:szCs w:val="26"/>
        </w:rPr>
      </w:pPr>
      <w:r w:rsidRPr="003E61FF">
        <w:rPr>
          <w:sz w:val="26"/>
          <w:szCs w:val="26"/>
        </w:rPr>
        <w:t>c) Mô hình hóa hàm chuẩn hóa dữ liệu (Normalization Function Model).</w:t>
      </w:r>
    </w:p>
    <w:p w14:paraId="5DFB3E9A" w14:textId="77777777" w:rsidR="00FB73E1" w:rsidRPr="003E61FF" w:rsidRDefault="00FB73E1" w:rsidP="00FB73E1">
      <w:pPr>
        <w:spacing w:after="0" w:line="360" w:lineRule="auto"/>
        <w:ind w:firstLine="720"/>
        <w:jc w:val="both"/>
        <w:rPr>
          <w:sz w:val="26"/>
          <w:szCs w:val="26"/>
        </w:rPr>
      </w:pPr>
      <w:r w:rsidRPr="003E61FF">
        <w:rPr>
          <w:sz w:val="26"/>
          <w:szCs w:val="26"/>
        </w:rPr>
        <w:t xml:space="preserve">Gọi $S$ là tập hợp tất cả các chuỗi log thô nhận được từ mạng lưới, và $D$ là không gian các tài liệu cấu trúc định dạng chuẩn hóa JSON. Quá trình xử lý của tầng bóc tách cấu trúc được định nghĩa như một hàm ánh xạ toán học </w:t>
      </w:r>
      <w:r w:rsidRPr="003E61FF">
        <w:rPr>
          <w:i/>
          <w:iCs/>
          <w:sz w:val="26"/>
          <w:szCs w:val="26"/>
        </w:rPr>
        <w:t>f: S</w:t>
      </w:r>
      <w:r w:rsidRPr="003E61FF">
        <w:rPr>
          <w:i/>
          <w:iCs/>
          <w:sz w:val="26"/>
          <w:szCs w:val="26"/>
          <w:lang w:val="vi-VN"/>
        </w:rPr>
        <w:t xml:space="preserve"> x </w:t>
      </w:r>
      <w:r w:rsidRPr="003E61FF">
        <w:rPr>
          <w:i/>
          <w:iCs/>
          <w:sz w:val="26"/>
          <w:szCs w:val="26"/>
        </w:rPr>
        <w:t>M → D</w:t>
      </w:r>
      <w:r w:rsidRPr="003E61FF">
        <w:rPr>
          <w:sz w:val="26"/>
          <w:szCs w:val="26"/>
        </w:rPr>
        <w:t xml:space="preserve">, trong đó </w:t>
      </w:r>
      <w:r w:rsidRPr="003E61FF">
        <w:rPr>
          <w:i/>
          <w:iCs/>
          <w:sz w:val="26"/>
          <w:szCs w:val="26"/>
          <w:lang w:val="vi-VN"/>
        </w:rPr>
        <w:t>M</w:t>
      </w:r>
      <w:r w:rsidRPr="003E61FF">
        <w:rPr>
          <w:sz w:val="26"/>
          <w:szCs w:val="26"/>
        </w:rPr>
        <w:t xml:space="preserve"> là ma trận siêu dữ liệu thiết bị (Device Metadata).</w:t>
      </w:r>
    </w:p>
    <w:p w14:paraId="0A9D7E6E" w14:textId="77777777" w:rsidR="00FB73E1" w:rsidRDefault="00FB73E1" w:rsidP="00FB73E1">
      <w:pPr>
        <w:spacing w:after="0" w:line="360" w:lineRule="auto"/>
        <w:ind w:firstLine="720"/>
        <w:jc w:val="both"/>
        <w:rPr>
          <w:sz w:val="26"/>
          <w:szCs w:val="26"/>
        </w:rPr>
      </w:pPr>
      <w:r w:rsidRPr="003E61FF">
        <w:rPr>
          <w:sz w:val="26"/>
          <w:szCs w:val="26"/>
        </w:rPr>
        <w:t xml:space="preserve">Hàm ánh xạ </w:t>
      </w:r>
      <w:r w:rsidRPr="003E61FF">
        <w:rPr>
          <w:i/>
          <w:iCs/>
          <w:sz w:val="26"/>
          <w:szCs w:val="26"/>
          <w:lang w:val="vi-VN"/>
        </w:rPr>
        <w:t xml:space="preserve">f </w:t>
      </w:r>
      <w:r w:rsidRPr="003E61FF">
        <w:rPr>
          <w:sz w:val="26"/>
          <w:szCs w:val="26"/>
        </w:rPr>
        <w:t>thực hiện biến đổi cấu trúc theo mô hình giải thuật sau:</w:t>
      </w:r>
    </w:p>
    <w:p w14:paraId="35B89066" w14:textId="39F42606" w:rsidR="00570819" w:rsidRPr="00570819" w:rsidRDefault="00000000">
      <w:pPr>
        <w:rPr>
          <w:rFonts w:cs="Times New Roman"/>
          <w:b/>
          <w:bCs/>
          <w:sz w:val="26"/>
          <w:szCs w:val="26"/>
        </w:rPr>
      </w:pPr>
      <m:oMathPara>
        <m:oMath>
          <m:d>
            <m:dPr>
              <m:ctrlPr>
                <w:rPr>
                  <w:rFonts w:ascii="Cambria Math" w:hAnsi="Cambria Math" w:cs="Times New Roman"/>
                  <w:b/>
                  <w:bCs/>
                  <w:sz w:val="26"/>
                  <w:szCs w:val="26"/>
                  <w:lang w:bidi="en-US"/>
                </w:rPr>
              </m:ctrlPr>
            </m:dPr>
            <m:e>
              <m:r>
                <m:rPr>
                  <m:sty m:val="bi"/>
                </m:rPr>
                <w:rPr>
                  <w:rFonts w:ascii="Cambria Math" w:hAnsi="Cambria Math" w:cs="Times New Roman"/>
                  <w:sz w:val="26"/>
                  <w:szCs w:val="26"/>
                  <w:lang w:bidi="en-US"/>
                </w:rPr>
                <m:t xml:space="preserve">∀s </m:t>
              </m:r>
              <m:r>
                <m:rPr>
                  <m:nor/>
                </m:rPr>
                <w:rPr>
                  <w:rFonts w:ascii="Cambria Math" w:hAnsi="Cambria Math" w:cs="Cambria Math"/>
                  <w:b/>
                  <w:bCs/>
                  <w:i/>
                  <w:sz w:val="26"/>
                  <w:szCs w:val="26"/>
                  <w:lang w:bidi="en-US"/>
                </w:rPr>
                <m:t>∈</m:t>
              </m:r>
              <m:r>
                <m:rPr>
                  <m:nor/>
                </m:rPr>
                <w:rPr>
                  <w:rFonts w:cs="Times New Roman"/>
                  <w:b/>
                  <w:bCs/>
                  <w:i/>
                  <w:sz w:val="26"/>
                  <w:szCs w:val="26"/>
                  <w:lang w:bidi="en-US"/>
                </w:rPr>
                <m:t xml:space="preserve"> S,           f(s,m) = d</m:t>
              </m:r>
            </m:e>
          </m:d>
        </m:oMath>
      </m:oMathPara>
    </w:p>
    <w:p w14:paraId="64F5972A" w14:textId="77777777" w:rsidR="00FB73E1" w:rsidRDefault="00FB73E1" w:rsidP="00FB73E1">
      <w:pPr>
        <w:spacing w:after="0" w:line="360" w:lineRule="auto"/>
        <w:jc w:val="both"/>
        <w:rPr>
          <w:sz w:val="26"/>
          <w:szCs w:val="26"/>
        </w:rPr>
      </w:pPr>
      <w:r w:rsidRPr="003E61FF">
        <w:rPr>
          <w:sz w:val="26"/>
          <w:szCs w:val="26"/>
        </w:rPr>
        <w:t xml:space="preserve">Trong đó đối tượng kết quả d </w:t>
      </w:r>
      <w:r w:rsidRPr="003E61FF">
        <w:rPr>
          <w:sz w:val="26"/>
          <w:szCs w:val="26"/>
        </w:rPr>
        <w:sym w:font="Symbol" w:char="F0CE"/>
      </w:r>
      <w:r w:rsidRPr="003E61FF">
        <w:rPr>
          <w:sz w:val="26"/>
          <w:szCs w:val="26"/>
        </w:rPr>
        <w:t xml:space="preserve"> D bắt buộc phải chứa một tập hợp các thuộc tính cốt lõi cố định (Core Attributes Base Schema):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E53389" w14:paraId="52C8E1C7" w14:textId="77777777" w:rsidTr="00E53389">
        <w:tc>
          <w:tcPr>
            <w:tcW w:w="9111" w:type="dxa"/>
          </w:tcPr>
          <w:p w14:paraId="2771C615" w14:textId="7CB97E45" w:rsidR="00E53389" w:rsidRDefault="00E53389" w:rsidP="00E53389">
            <w:pPr>
              <w:spacing w:line="240" w:lineRule="auto"/>
              <w:jc w:val="center"/>
              <w:rPr>
                <w:sz w:val="26"/>
                <w:szCs w:val="26"/>
              </w:rPr>
            </w:pPr>
            <w:r w:rsidRPr="00885D00">
              <w:rPr>
                <w:sz w:val="30"/>
                <w:szCs w:val="30"/>
              </w:rPr>
              <w:t>d = {id, timestamp,host_ip, vendor,severity,module,event_key, raw_message, cleaned _payload }</w:t>
            </w:r>
          </w:p>
        </w:tc>
      </w:tr>
    </w:tbl>
    <w:p w14:paraId="3BB0C79E" w14:textId="77777777" w:rsidR="009059D8" w:rsidRDefault="00FB73E1" w:rsidP="001626CF">
      <w:pPr>
        <w:spacing w:before="240" w:after="0" w:line="360" w:lineRule="auto"/>
        <w:ind w:firstLine="720"/>
        <w:jc w:val="both"/>
        <w:rPr>
          <w:sz w:val="26"/>
          <w:szCs w:val="26"/>
        </w:rPr>
      </w:pPr>
      <w:r w:rsidRPr="003E61FF">
        <w:rPr>
          <w:sz w:val="26"/>
          <w:szCs w:val="26"/>
        </w:rPr>
        <w:t xml:space="preserve">cleaned_payload: Là một đối tượng con dạng lồng nhau (Nested JSON Object) chứa các biến số động bóc tách từ thông điệp (như tên giao diện cụ thể TenGigE0/0/0/1, giá trị công suất suy hao quang -22.5 dBm, mã lỗi cụ thể...). Điều </w:t>
      </w:r>
      <w:r w:rsidRPr="003E61FF">
        <w:rPr>
          <w:sz w:val="26"/>
          <w:szCs w:val="26"/>
        </w:rPr>
        <w:lastRenderedPageBreak/>
        <w:t>này cho phép hệ thống lưu giữ thông tin chi tiết mà không làm phá vỡ cấu trúc bảng phẳng của cơ sở dữ liệu</w:t>
      </w:r>
      <w:r w:rsidR="00120951" w:rsidRPr="00120951">
        <w:t xml:space="preserve"> </w:t>
      </w:r>
      <w:r w:rsidR="00120951" w:rsidRPr="00120951">
        <w:rPr>
          <w:sz w:val="26"/>
          <w:szCs w:val="26"/>
        </w:rPr>
        <w:t>[1</w:t>
      </w:r>
      <w:r w:rsidR="00120951">
        <w:rPr>
          <w:sz w:val="26"/>
          <w:szCs w:val="26"/>
        </w:rPr>
        <w:t>1</w:t>
      </w:r>
      <w:r w:rsidR="00120951" w:rsidRPr="00120951">
        <w:rPr>
          <w:sz w:val="26"/>
          <w:szCs w:val="26"/>
        </w:rPr>
        <w:t>]</w:t>
      </w:r>
      <w:r w:rsidR="00120951">
        <w:rPr>
          <w:sz w:val="26"/>
          <w:szCs w:val="26"/>
        </w:rPr>
        <w:t>.</w:t>
      </w:r>
      <w:bookmarkStart w:id="52" w:name="_Toc231938783"/>
    </w:p>
    <w:p w14:paraId="367EDECD" w14:textId="1D15C696" w:rsidR="00FB73E1" w:rsidRPr="00BC7FDF" w:rsidRDefault="00FB73E1" w:rsidP="003E61FF">
      <w:pPr>
        <w:pStyle w:val="Heading3"/>
        <w:spacing w:before="0" w:beforeAutospacing="0" w:after="0" w:afterAutospacing="0"/>
        <w:ind w:firstLine="720"/>
        <w:jc w:val="both"/>
        <w:rPr>
          <w:szCs w:val="26"/>
          <w:lang w:val="vi-VN"/>
        </w:rPr>
      </w:pPr>
      <w:r w:rsidRPr="00083A25">
        <w:rPr>
          <w:szCs w:val="26"/>
          <w:lang w:val="vi-VN"/>
        </w:rPr>
        <w:t>2.2.4. Phân tích ngữ nghĩa sự cố và công cụ phân loại mức độ nghiêm trọng (Semantic &amp; Fault Classification).</w:t>
      </w:r>
      <w:bookmarkEnd w:id="52"/>
    </w:p>
    <w:p w14:paraId="3C363CCF" w14:textId="77777777" w:rsidR="00FB73E1" w:rsidRPr="003E61FF" w:rsidRDefault="00FB73E1" w:rsidP="003E61FF">
      <w:pPr>
        <w:spacing w:before="240" w:after="0" w:line="360" w:lineRule="auto"/>
        <w:ind w:firstLine="720"/>
        <w:jc w:val="both"/>
        <w:rPr>
          <w:sz w:val="26"/>
          <w:szCs w:val="26"/>
          <w:lang w:val="vi-VN"/>
        </w:rPr>
      </w:pPr>
      <w:r w:rsidRPr="003E61FF">
        <w:rPr>
          <w:sz w:val="26"/>
          <w:szCs w:val="26"/>
          <w:lang w:val="vi-VN"/>
        </w:rPr>
        <w:t>Sau khi dữ liệu được cấu trúc hóa thành các trường riêng biệt, hệ thống cần tiến hành phân tích ngữ nghĩa lớp cao nhằm phân loại bản tin theo bản chất kỹ thuật viễn thông chứ không đơn thuần dựa trên mức Severity hệ thống của hãng (vốn rất chủ quan và không phản ánh đúng mức độ ảnh hưởng dịch vụ).</w:t>
      </w:r>
    </w:p>
    <w:p w14:paraId="07C79EFB" w14:textId="77777777" w:rsidR="00FB73E1" w:rsidRPr="003E61FF" w:rsidRDefault="00FB73E1" w:rsidP="003E61FF">
      <w:pPr>
        <w:spacing w:after="0" w:line="360" w:lineRule="auto"/>
        <w:ind w:firstLine="720"/>
        <w:jc w:val="both"/>
        <w:rPr>
          <w:sz w:val="26"/>
          <w:szCs w:val="26"/>
          <w:lang w:val="vi-VN"/>
        </w:rPr>
      </w:pPr>
      <w:r w:rsidRPr="003E61FF">
        <w:rPr>
          <w:sz w:val="26"/>
          <w:szCs w:val="26"/>
          <w:lang w:val="vi-VN"/>
        </w:rPr>
        <w:t>a) Thiết kế cây phân loại ngữ nghĩa sự cố mạng (Fault Semantic Tree).</w:t>
      </w:r>
    </w:p>
    <w:p w14:paraId="102AA521"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Hệ thống đề xuất xây dựng một bộ phân loại ngữ nghĩa phân cấp, chia sự cố mạng MAN-E thành 5 nhóm danh mục cốt lõi:</w:t>
      </w:r>
    </w:p>
    <w:p w14:paraId="4F0DA154"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 Nhóm sự cố Hạ tầng Truyền dẫn vật lý (Physical Layer Faults): Bao gồm các lỗi liên quan đến cổng vật lý, module quang SFP/XFP. Ví dụ: Lỗi tăng tỷ lệ bit lỗi chu kỳ (CRC Errors), lỗi suy hao quang vượt ngưỡng (Rx Power Low), hoặc giao tiếp vật lý mất tín hiệu (Loss of Signal - LOS).</w:t>
      </w:r>
    </w:p>
    <w:p w14:paraId="58F2F226" w14:textId="5FC3C912" w:rsidR="00FB73E1" w:rsidRPr="003E61FF" w:rsidRDefault="00FB73E1" w:rsidP="003E61FF">
      <w:pPr>
        <w:spacing w:after="0" w:line="360" w:lineRule="auto"/>
        <w:ind w:firstLine="720"/>
        <w:jc w:val="both"/>
        <w:rPr>
          <w:sz w:val="26"/>
          <w:szCs w:val="26"/>
          <w:lang w:val="vi-VN"/>
        </w:rPr>
      </w:pPr>
      <w:r w:rsidRPr="003E61FF">
        <w:rPr>
          <w:sz w:val="26"/>
          <w:szCs w:val="26"/>
          <w:lang w:val="vi-VN"/>
        </w:rPr>
        <w:t>- Nhóm sự cố Giao thức Liên kết dữ liệu (Link Layer Faults): Tập trung vào các trạng thái Up/Down của giao thức đường truyền như PPP, PPPoE (thuê bao FTTH), lỗi giao tiếp cổng bó (Link Aggregation Control Protocol - LACP), hoặc các sự cố liên quan đến vòng lặp mạng (Spanning Tree Protocol Loop).</w:t>
      </w:r>
    </w:p>
    <w:p w14:paraId="7B408573" w14:textId="7802AAC5" w:rsidR="00FB73E1" w:rsidRPr="003E61FF" w:rsidRDefault="00FB73E1" w:rsidP="003E61FF">
      <w:pPr>
        <w:spacing w:after="0" w:line="360" w:lineRule="auto"/>
        <w:ind w:firstLine="720"/>
        <w:jc w:val="both"/>
        <w:rPr>
          <w:sz w:val="26"/>
          <w:szCs w:val="26"/>
          <w:lang w:val="vi-VN"/>
        </w:rPr>
      </w:pPr>
      <w:r w:rsidRPr="003E61FF">
        <w:rPr>
          <w:sz w:val="26"/>
          <w:szCs w:val="26"/>
          <w:lang w:val="vi-VN"/>
        </w:rPr>
        <w:t>- Nhóm sự cố Định tuyến và Chuyển mạch (Routing &amp; Network Layer Faults): Ghi nhận các sự kiện thay đổi trạng thái láng giềng định tuyến (Routing Neighbor Flapping) của các giao thức chạy trên mạng MAN-E như OSPF, BGP, IS-IS hoặc sự cố chuyển mạch dự phòng router ảo VRRP.</w:t>
      </w:r>
    </w:p>
    <w:p w14:paraId="754C9153" w14:textId="195E405A" w:rsidR="00FB73E1" w:rsidRPr="003E61FF" w:rsidRDefault="00FB73E1" w:rsidP="003E61FF">
      <w:pPr>
        <w:spacing w:after="0" w:line="360" w:lineRule="auto"/>
        <w:ind w:firstLine="720"/>
        <w:jc w:val="both"/>
        <w:rPr>
          <w:sz w:val="26"/>
          <w:szCs w:val="26"/>
          <w:lang w:val="vi-VN"/>
        </w:rPr>
      </w:pPr>
      <w:r w:rsidRPr="003E61FF">
        <w:rPr>
          <w:sz w:val="26"/>
          <w:szCs w:val="26"/>
          <w:lang w:val="vi-VN"/>
        </w:rPr>
        <w:t>- Nhóm sự cố Dịch vụ và Thuê bao (Service Layer Faults): Ghi nhận các lỗi liên quan đến hệ thống cổng kiểm soát truy cập biên mạng băng rộng (BRAS) như lỗi bùng nổ truy vấn xác thực không hợp lệ (Authentication Failures), cạn kiệt kho địa chỉ IP (IP address pool exhaustion), hoặc lỗi kết nối đến máy chủ RADIUS/DHCP.</w:t>
      </w:r>
    </w:p>
    <w:p w14:paraId="1570036F" w14:textId="4FD78F0A" w:rsidR="00FB73E1" w:rsidRPr="003E61FF" w:rsidRDefault="00FB73E1" w:rsidP="003E61FF">
      <w:pPr>
        <w:spacing w:after="0" w:line="360" w:lineRule="auto"/>
        <w:ind w:firstLine="720"/>
        <w:jc w:val="both"/>
        <w:rPr>
          <w:sz w:val="26"/>
          <w:szCs w:val="26"/>
          <w:lang w:val="vi-VN"/>
        </w:rPr>
      </w:pPr>
      <w:r w:rsidRPr="003E61FF">
        <w:rPr>
          <w:sz w:val="26"/>
          <w:szCs w:val="26"/>
          <w:lang w:val="vi-VN"/>
        </w:rPr>
        <w:lastRenderedPageBreak/>
        <w:t>- Nhóm sự cố An toàn hệ thống và Phần cứng (Hardware &amp; Security Faults): Giám sát các cảnh báo phần cứng thiết bị như nhiệt độ vượt ngưỡng (High Temperature), lỗi quạt tản nhiệt (Fan Tray Failure), CPU tăng cao quá mức do tiến trình xử lý quá tải, hoặc các hành vi truy cập CLI trái phép (Unauthorized Access Attempt).</w:t>
      </w:r>
    </w:p>
    <w:p w14:paraId="05406A8E"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b) Giải thuật ánh xạ ngữ nghĩa động (Dynamic Semantic Mapping Engine).</w:t>
      </w:r>
    </w:p>
    <w:p w14:paraId="13448A07"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Để thực hiện phân loại tự động bản tin Syslog vào cây ngữ nghĩa trên một cách tối ưu, hệ thống sử dụng thuật toán so khớp dựa trên luật (Rule-based Matching Engine) kết hợp ma trận trọng số từ khóa.</w:t>
      </w:r>
    </w:p>
    <w:p w14:paraId="476FEA1C" w14:textId="77777777" w:rsidR="00FB73E1" w:rsidRPr="003E61FF" w:rsidRDefault="00FB73E1" w:rsidP="00FB73E1">
      <w:pPr>
        <w:spacing w:after="0" w:line="360" w:lineRule="auto"/>
        <w:ind w:firstLine="720"/>
        <w:jc w:val="both"/>
        <w:rPr>
          <w:sz w:val="26"/>
          <w:szCs w:val="26"/>
          <w:lang w:val="vi-VN"/>
        </w:rPr>
      </w:pPr>
      <w:r w:rsidRPr="003E61FF">
        <w:rPr>
          <w:sz w:val="26"/>
          <w:szCs w:val="26"/>
          <w:lang w:val="vi-VN"/>
        </w:rPr>
        <w:t>Mô tả giải thuật:</w:t>
      </w:r>
    </w:p>
    <w:p w14:paraId="2B751D86" w14:textId="6CAACB31" w:rsidR="00FB73E1" w:rsidRPr="003E61FF" w:rsidRDefault="003E61FF" w:rsidP="003E61FF">
      <w:pPr>
        <w:spacing w:after="0" w:line="360" w:lineRule="auto"/>
        <w:ind w:firstLine="720"/>
        <w:jc w:val="both"/>
        <w:rPr>
          <w:sz w:val="26"/>
          <w:szCs w:val="26"/>
          <w:lang w:val="vi-VN"/>
        </w:rPr>
      </w:pPr>
      <w:r w:rsidRPr="003E61FF">
        <w:rPr>
          <w:sz w:val="26"/>
          <w:szCs w:val="26"/>
          <w:lang w:val="vi-VN"/>
        </w:rPr>
        <w:t xml:space="preserve">-  </w:t>
      </w:r>
      <w:r w:rsidR="00FB73E1" w:rsidRPr="003E61FF">
        <w:rPr>
          <w:sz w:val="26"/>
          <w:szCs w:val="26"/>
          <w:lang w:val="vi-VN"/>
        </w:rPr>
        <w:t xml:space="preserve">Đầu vào: Đối tượng tài liệu </w:t>
      </w:r>
      <w:r w:rsidRPr="003E61FF">
        <w:rPr>
          <w:i/>
          <w:iCs/>
          <w:sz w:val="26"/>
          <w:szCs w:val="26"/>
          <w:lang w:val="vi-VN"/>
        </w:rPr>
        <w:t>d</w:t>
      </w:r>
      <w:r w:rsidR="00FB73E1" w:rsidRPr="003E61FF">
        <w:rPr>
          <w:sz w:val="26"/>
          <w:szCs w:val="26"/>
          <w:lang w:val="vi-VN"/>
        </w:rPr>
        <w:t xml:space="preserve"> đã qua chuẩn hóa.</w:t>
      </w:r>
    </w:p>
    <w:p w14:paraId="46FA5FFE" w14:textId="10D0E147" w:rsidR="00FB73E1" w:rsidRPr="003E61FF" w:rsidRDefault="005820AF" w:rsidP="003E61FF">
      <w:pPr>
        <w:spacing w:after="0" w:line="360" w:lineRule="auto"/>
        <w:ind w:firstLine="720"/>
        <w:jc w:val="both"/>
        <w:rPr>
          <w:sz w:val="26"/>
          <w:szCs w:val="26"/>
          <w:lang w:val="vi-VN"/>
        </w:rPr>
      </w:pPr>
      <w:r w:rsidRPr="005820AF">
        <w:rPr>
          <w:sz w:val="26"/>
          <w:szCs w:val="26"/>
          <w:lang w:val="vi-VN"/>
        </w:rPr>
        <w:t xml:space="preserve">- </w:t>
      </w:r>
      <w:r w:rsidR="00FB73E1" w:rsidRPr="003E61FF">
        <w:rPr>
          <w:sz w:val="26"/>
          <w:szCs w:val="26"/>
          <w:lang w:val="vi-VN"/>
        </w:rPr>
        <w:t>Thao tác: Hệ thống trích xuất cặp giá trị (vendor,</w:t>
      </w:r>
      <w:r w:rsidRPr="005820AF">
        <w:rPr>
          <w:sz w:val="26"/>
          <w:szCs w:val="26"/>
          <w:lang w:val="vi-VN"/>
        </w:rPr>
        <w:t xml:space="preserve"> </w:t>
      </w:r>
      <w:r w:rsidR="00FB73E1" w:rsidRPr="003E61FF">
        <w:rPr>
          <w:sz w:val="26"/>
          <w:szCs w:val="26"/>
          <w:lang w:val="vi-VN"/>
        </w:rPr>
        <w:t>module</w:t>
      </w:r>
      <w:r w:rsidRPr="005820AF">
        <w:rPr>
          <w:sz w:val="26"/>
          <w:szCs w:val="26"/>
          <w:lang w:val="vi-VN"/>
        </w:rPr>
        <w:t xml:space="preserve"> </w:t>
      </w:r>
      <w:r w:rsidR="00FB73E1" w:rsidRPr="003E61FF">
        <w:rPr>
          <w:sz w:val="26"/>
          <w:szCs w:val="26"/>
          <w:lang w:val="vi-VN"/>
        </w:rPr>
        <w:t>,event_key). Sau đó, tra cứu trong Từ điển Sự cố Tập trung (Centralized Fault Dictionary) được cấu trúc dạng bảng băm (Hash Map) để tìm kiếm luật ánh xạ.</w:t>
      </w:r>
    </w:p>
    <w:p w14:paraId="0E41639A" w14:textId="355F6CCC" w:rsidR="00FB73E1" w:rsidRPr="003E61FF" w:rsidRDefault="005820AF" w:rsidP="003E61FF">
      <w:pPr>
        <w:spacing w:after="0" w:line="360" w:lineRule="auto"/>
        <w:ind w:firstLine="720"/>
        <w:jc w:val="both"/>
        <w:rPr>
          <w:sz w:val="26"/>
          <w:szCs w:val="26"/>
          <w:lang w:val="vi-VN"/>
        </w:rPr>
      </w:pPr>
      <w:r w:rsidRPr="005820AF">
        <w:rPr>
          <w:sz w:val="26"/>
          <w:szCs w:val="26"/>
          <w:lang w:val="vi-VN"/>
        </w:rPr>
        <w:t xml:space="preserve">- </w:t>
      </w:r>
      <w:r w:rsidR="00FB73E1" w:rsidRPr="003E61FF">
        <w:rPr>
          <w:sz w:val="26"/>
          <w:szCs w:val="26"/>
          <w:lang w:val="vi-VN"/>
        </w:rPr>
        <w:t>Xử lý ngoại lệ: Trong trường hợp mã sự cố (event\_key) chưa từng xuất hiện trong từ điển (mã lỗi mới do thiết bị nâng cấp phần mềm nâng cao), hệ thống tự động kích hoạt bộ quét ngữ nghĩa nội dung văn bản (message). Bộ quét này sử dụng biểu thức chính quy để tìm kiếm sự xuất hiện của các từ khóa có trọng số cao (ví dụ: "fail", "drop", "critical", "voltage", "loop") để đưa ra dự đoán phân loại tạm thời và đẩy vào hàng đợi kiểm duyệt của quản trị viên hệ thống nhằm cập nhật từ điển.</w:t>
      </w:r>
    </w:p>
    <w:p w14:paraId="7D96B3A1" w14:textId="50D1475D" w:rsidR="00FB73E1" w:rsidRPr="00E53389" w:rsidRDefault="00FB73E1" w:rsidP="005820AF">
      <w:pPr>
        <w:pStyle w:val="Heading3"/>
        <w:spacing w:before="0" w:beforeAutospacing="0" w:after="0" w:afterAutospacing="0"/>
        <w:ind w:firstLine="720"/>
        <w:jc w:val="both"/>
        <w:rPr>
          <w:szCs w:val="26"/>
          <w:lang w:val="vi-VN"/>
        </w:rPr>
      </w:pPr>
      <w:bookmarkStart w:id="53" w:name="_Toc231938784"/>
      <w:r w:rsidRPr="00083A25">
        <w:rPr>
          <w:szCs w:val="26"/>
          <w:lang w:val="vi-VN"/>
        </w:rPr>
        <w:t>2.2.5. Mô hình hóa lớp đệm phân tán Apache Kafka chống bùng nổ dữ liệu (Fault-Tolerant Buffering Layer)</w:t>
      </w:r>
      <w:r w:rsidR="00E53389" w:rsidRPr="00E53389">
        <w:rPr>
          <w:szCs w:val="26"/>
          <w:lang w:val="vi-VN"/>
        </w:rPr>
        <w:t>.</w:t>
      </w:r>
      <w:bookmarkEnd w:id="53"/>
    </w:p>
    <w:p w14:paraId="19761988" w14:textId="77777777" w:rsidR="00FB73E1" w:rsidRPr="001A5E0D" w:rsidRDefault="00FB73E1" w:rsidP="005820AF">
      <w:pPr>
        <w:spacing w:before="240" w:after="0" w:line="360" w:lineRule="auto"/>
        <w:ind w:firstLine="720"/>
        <w:jc w:val="both"/>
        <w:rPr>
          <w:rFonts w:cs="Times New Roman"/>
          <w:sz w:val="26"/>
          <w:szCs w:val="26"/>
          <w:lang w:val="vi-VN"/>
        </w:rPr>
      </w:pPr>
      <w:r w:rsidRPr="001A5E0D">
        <w:rPr>
          <w:rFonts w:cs="Times New Roman"/>
          <w:sz w:val="26"/>
          <w:szCs w:val="26"/>
          <w:lang w:val="vi-VN"/>
        </w:rPr>
        <w:t>Như đã phân tích, hiện tượng bùng nổ dữ liệu log trong mạng viễn thông khi xảy ra sự cố là rào cản lớn nhất gây đổ vỡ hệ thống giám sát. Sự xuất hiện của phân lớp đệm phân tán sử dụng Apache Kafka đóng vai trò cực kỳ quan trọng giúp kiến trúc đạt được trạng thái bền vững cao (High Availability).</w:t>
      </w:r>
    </w:p>
    <w:p w14:paraId="62BE3B90" w14:textId="77777777" w:rsidR="00FB73E1" w:rsidRPr="005820AF" w:rsidRDefault="00FB73E1" w:rsidP="00FB73E1">
      <w:pPr>
        <w:spacing w:after="0" w:line="360" w:lineRule="auto"/>
        <w:ind w:firstLine="720"/>
        <w:jc w:val="both"/>
        <w:rPr>
          <w:rFonts w:cs="Times New Roman"/>
          <w:sz w:val="26"/>
          <w:szCs w:val="26"/>
          <w:lang w:val="vi-VN"/>
        </w:rPr>
      </w:pPr>
      <w:r w:rsidRPr="005820AF">
        <w:rPr>
          <w:rFonts w:cs="Times New Roman"/>
          <w:sz w:val="26"/>
          <w:szCs w:val="26"/>
          <w:lang w:val="vi-VN"/>
        </w:rPr>
        <w:t>a)</w:t>
      </w:r>
      <w:r w:rsidRPr="001A5E0D">
        <w:rPr>
          <w:rFonts w:cs="Times New Roman"/>
          <w:sz w:val="26"/>
          <w:szCs w:val="26"/>
          <w:lang w:val="vi-VN"/>
        </w:rPr>
        <w:t xml:space="preserve"> Kiến trúc Topic, Partition và Cơ chế Phân mảnh Dữ liệu (Sharding Mechanism)</w:t>
      </w:r>
      <w:r w:rsidRPr="005820AF">
        <w:rPr>
          <w:rFonts w:cs="Times New Roman"/>
          <w:sz w:val="26"/>
          <w:szCs w:val="26"/>
          <w:lang w:val="vi-VN"/>
        </w:rPr>
        <w:t>.</w:t>
      </w:r>
    </w:p>
    <w:p w14:paraId="36FFF641" w14:textId="77777777" w:rsidR="00FB73E1" w:rsidRPr="005820AF" w:rsidRDefault="00FB73E1" w:rsidP="00FB73E1">
      <w:pPr>
        <w:spacing w:after="0" w:line="360" w:lineRule="auto"/>
        <w:ind w:firstLine="720"/>
        <w:jc w:val="both"/>
        <w:rPr>
          <w:rFonts w:cs="Times New Roman"/>
          <w:sz w:val="26"/>
          <w:szCs w:val="26"/>
          <w:lang w:val="vi-VN"/>
        </w:rPr>
      </w:pPr>
      <w:r w:rsidRPr="005820AF">
        <w:rPr>
          <w:rFonts w:cs="Times New Roman"/>
          <w:sz w:val="26"/>
          <w:szCs w:val="26"/>
          <w:lang w:val="vi-VN"/>
        </w:rPr>
        <w:lastRenderedPageBreak/>
        <w:t xml:space="preserve">Để đảm bảo khả năng ghi song song tốc độ cao và phân phối tải đồng đều trên cụm máy chủ Kafka (Kafka Cluster), chủ đề raw-syslog-stream được cấu hình phân mảnh thành </w:t>
      </w:r>
      <w:r w:rsidRPr="004A2CA1">
        <w:rPr>
          <w:rFonts w:cs="Times New Roman"/>
          <w:sz w:val="26"/>
          <w:szCs w:val="26"/>
          <w:lang w:val="vi-VN"/>
        </w:rPr>
        <w:t>nhiều Partitions độc</w:t>
      </w:r>
      <w:r w:rsidRPr="005820AF">
        <w:rPr>
          <w:rFonts w:cs="Times New Roman"/>
          <w:sz w:val="26"/>
          <w:szCs w:val="26"/>
          <w:lang w:val="vi-VN"/>
        </w:rPr>
        <w:t xml:space="preserve"> lập. Việc định tuyến bản tin vào Partition nào được quyết định bởi một hàm băm dựa trên khóa (Key-based Partitioning Strategy).</w:t>
      </w:r>
    </w:p>
    <w:p w14:paraId="1496E785" w14:textId="77777777" w:rsidR="00FB73E1" w:rsidRPr="005820AF" w:rsidRDefault="00FB73E1" w:rsidP="00FB73E1">
      <w:pPr>
        <w:spacing w:after="0" w:line="360" w:lineRule="auto"/>
        <w:ind w:firstLine="720"/>
        <w:jc w:val="both"/>
        <w:rPr>
          <w:rFonts w:cs="Times New Roman"/>
          <w:sz w:val="26"/>
          <w:szCs w:val="26"/>
          <w:lang w:val="vi-VN"/>
        </w:rPr>
      </w:pPr>
      <w:r w:rsidRPr="005820AF">
        <w:rPr>
          <w:rFonts w:cs="Times New Roman"/>
          <w:sz w:val="26"/>
          <w:szCs w:val="26"/>
          <w:lang w:val="vi-VN"/>
        </w:rPr>
        <w:t xml:space="preserve">Khóa phân vùng </w:t>
      </w:r>
      <w:r w:rsidRPr="005820AF">
        <w:rPr>
          <w:rFonts w:cs="Times New Roman"/>
          <w:i/>
          <w:iCs/>
          <w:sz w:val="26"/>
          <w:szCs w:val="26"/>
          <w:lang w:val="vi-VN"/>
        </w:rPr>
        <w:t>(K)</w:t>
      </w:r>
      <w:r w:rsidRPr="005820AF">
        <w:rPr>
          <w:rFonts w:cs="Times New Roman"/>
          <w:sz w:val="26"/>
          <w:szCs w:val="26"/>
          <w:lang w:val="vi-VN"/>
        </w:rPr>
        <w:t xml:space="preserve"> được lựa chọn chính là địa chỉ IP nguồn của thiết bị phát sinh log:</w:t>
      </w:r>
    </w:p>
    <w:p w14:paraId="7C3C8CDD" w14:textId="77777777" w:rsidR="00FB73E1" w:rsidRPr="00885D00" w:rsidRDefault="00FB73E1" w:rsidP="00FB73E1">
      <w:pPr>
        <w:spacing w:after="0" w:line="360" w:lineRule="auto"/>
        <w:jc w:val="center"/>
        <w:rPr>
          <w:rFonts w:cs="Times New Roman"/>
          <w:sz w:val="28"/>
          <w:szCs w:val="28"/>
          <w:lang w:val="vi-VN"/>
        </w:rPr>
      </w:pPr>
      <w:r w:rsidRPr="00885D00">
        <w:rPr>
          <w:rFonts w:cs="Times New Roman"/>
          <w:i/>
          <w:iCs/>
          <w:sz w:val="28"/>
          <w:szCs w:val="28"/>
          <w:lang w:val="vi-VN"/>
        </w:rPr>
        <w:t>K</w:t>
      </w:r>
      <w:r w:rsidRPr="00885D00">
        <w:rPr>
          <w:rFonts w:cs="Times New Roman"/>
          <w:sz w:val="28"/>
          <w:szCs w:val="28"/>
          <w:lang w:val="vi-VN"/>
        </w:rPr>
        <w:t xml:space="preserve"> =host_ip</w:t>
      </w:r>
    </w:p>
    <w:p w14:paraId="39F4F94A" w14:textId="77777777" w:rsidR="00FB73E1" w:rsidRPr="005820AF" w:rsidRDefault="00FB73E1" w:rsidP="00FB73E1">
      <w:pPr>
        <w:spacing w:after="0" w:line="360" w:lineRule="auto"/>
        <w:ind w:firstLine="720"/>
        <w:jc w:val="both"/>
        <w:rPr>
          <w:rFonts w:cs="Times New Roman"/>
          <w:sz w:val="26"/>
          <w:szCs w:val="26"/>
          <w:lang w:val="vi-VN"/>
        </w:rPr>
      </w:pPr>
      <w:r w:rsidRPr="005820AF">
        <w:rPr>
          <w:rFonts w:cs="Times New Roman"/>
          <w:sz w:val="26"/>
          <w:szCs w:val="26"/>
          <w:lang w:val="vi-VN"/>
        </w:rPr>
        <w:t>Vị trí Partition (P_idx) được tính toán theo công thức:</w:t>
      </w:r>
    </w:p>
    <w:p w14:paraId="060C613B" w14:textId="77777777" w:rsidR="00FB73E1" w:rsidRPr="00885D00" w:rsidRDefault="00FB73E1" w:rsidP="00FB73E1">
      <w:pPr>
        <w:spacing w:after="0" w:line="360" w:lineRule="auto"/>
        <w:jc w:val="center"/>
        <w:rPr>
          <w:rFonts w:cs="Times New Roman"/>
          <w:sz w:val="28"/>
          <w:szCs w:val="28"/>
          <w:lang w:val="vi-VN"/>
        </w:rPr>
      </w:pPr>
      <w:r w:rsidRPr="00885D00">
        <w:rPr>
          <w:rFonts w:cs="Times New Roman"/>
          <w:i/>
          <w:iCs/>
          <w:sz w:val="28"/>
          <w:szCs w:val="28"/>
          <w:lang w:val="vi-VN"/>
        </w:rPr>
        <w:t xml:space="preserve">Pidx </w:t>
      </w:r>
      <w:r w:rsidRPr="00885D00">
        <w:rPr>
          <w:rFonts w:cs="Times New Roman"/>
          <w:sz w:val="28"/>
          <w:szCs w:val="28"/>
          <w:lang w:val="vi-VN"/>
        </w:rPr>
        <w:t>= MurmurHash2</w:t>
      </w:r>
      <w:r w:rsidRPr="00885D00">
        <w:rPr>
          <w:rFonts w:cs="Times New Roman"/>
          <w:i/>
          <w:iCs/>
          <w:sz w:val="28"/>
          <w:szCs w:val="28"/>
          <w:lang w:val="vi-VN"/>
        </w:rPr>
        <w:t>(K)  (mod N)</w:t>
      </w:r>
    </w:p>
    <w:p w14:paraId="23FAC3A4" w14:textId="77777777" w:rsidR="00FB73E1" w:rsidRPr="005820AF" w:rsidRDefault="00FB73E1" w:rsidP="00FB73E1">
      <w:pPr>
        <w:spacing w:after="0" w:line="360" w:lineRule="auto"/>
        <w:ind w:firstLine="720"/>
        <w:jc w:val="both"/>
        <w:rPr>
          <w:rFonts w:cs="Times New Roman"/>
          <w:sz w:val="26"/>
          <w:szCs w:val="26"/>
          <w:lang w:val="vi-VN"/>
        </w:rPr>
      </w:pPr>
      <w:r w:rsidRPr="005820AF">
        <w:rPr>
          <w:rFonts w:cs="Times New Roman"/>
          <w:sz w:val="26"/>
          <w:szCs w:val="26"/>
          <w:lang w:val="vi-VN"/>
        </w:rPr>
        <w:t xml:space="preserve">Trong đó </w:t>
      </w:r>
      <w:r w:rsidRPr="005820AF">
        <w:rPr>
          <w:rFonts w:cs="Times New Roman"/>
          <w:i/>
          <w:iCs/>
          <w:sz w:val="26"/>
          <w:szCs w:val="26"/>
          <w:lang w:val="vi-VN"/>
        </w:rPr>
        <w:t>N</w:t>
      </w:r>
      <w:r w:rsidRPr="005820AF">
        <w:rPr>
          <w:rFonts w:cs="Times New Roman"/>
          <w:sz w:val="26"/>
          <w:szCs w:val="26"/>
          <w:lang w:val="vi-VN"/>
        </w:rPr>
        <w:t xml:space="preserve"> là tổng số lượng Partitions được cấu hình cho Topic.</w:t>
      </w:r>
    </w:p>
    <w:p w14:paraId="66302EB0" w14:textId="7B8C9E27" w:rsidR="00FB73E1" w:rsidRPr="005820AF" w:rsidRDefault="00FB73E1" w:rsidP="00FB73E1">
      <w:pPr>
        <w:spacing w:after="0" w:line="360" w:lineRule="auto"/>
        <w:ind w:firstLine="720"/>
        <w:jc w:val="both"/>
        <w:rPr>
          <w:rFonts w:cs="Times New Roman"/>
          <w:sz w:val="26"/>
          <w:szCs w:val="26"/>
          <w:lang w:val="vi-VN"/>
        </w:rPr>
      </w:pPr>
      <w:r w:rsidRPr="005820AF">
        <w:rPr>
          <w:rFonts w:cs="Times New Roman"/>
          <w:sz w:val="26"/>
          <w:szCs w:val="26"/>
          <w:lang w:val="vi-VN"/>
        </w:rPr>
        <w:t>Ý nghĩa khoa học của cơ chế này: Đảm bảo tính tuần tự theo thời gian (Preserve Ordering): Trong kiến trúc Kafka, tính tuần tự của thông điệp chỉ được bảo toàn tuyệt đối trong phạm vi một Partition. Bằng việc sử dụng host_ip làm khóa băm, toàn bộ các bản tin log phát sinh liên tiếp từ cùng một thiết bị mạng cụ thể sẽ bắt buộc phải đi vào cùng một Partition duy nhất. Điều này đảm bảo rằng khi ứng dụng Backend tiêu thụ dữ liệu để phân tích nguyên nhân gốc rễ, trạng thái sự cố của thiết bị đó sẽ được xử lý đúng theo trình tự thời gian thực tế xảy ra, tránh hiện tượng đảo lộn trật tự log (ví dụ bản tin báo cổng UP lại bị xử lý trước bản tin báo cổng DOWN do đi khác đường).</w:t>
      </w:r>
    </w:p>
    <w:p w14:paraId="617BF40C" w14:textId="77777777" w:rsidR="00FB73E1" w:rsidRPr="005820AF" w:rsidRDefault="00FB73E1" w:rsidP="00FB73E1">
      <w:pPr>
        <w:spacing w:after="0" w:line="360" w:lineRule="auto"/>
        <w:ind w:firstLine="720"/>
        <w:jc w:val="both"/>
        <w:rPr>
          <w:rFonts w:cs="Times New Roman"/>
          <w:sz w:val="26"/>
          <w:szCs w:val="26"/>
          <w:lang w:val="vi-VN"/>
        </w:rPr>
      </w:pPr>
      <w:r w:rsidRPr="005820AF">
        <w:rPr>
          <w:rFonts w:cs="Times New Roman"/>
          <w:b/>
          <w:bCs/>
          <w:sz w:val="26"/>
          <w:szCs w:val="26"/>
          <w:lang w:val="vi-VN"/>
        </w:rPr>
        <w:t xml:space="preserve">- </w:t>
      </w:r>
      <w:r w:rsidRPr="005820AF">
        <w:rPr>
          <w:rFonts w:cs="Times New Roman"/>
          <w:sz w:val="26"/>
          <w:szCs w:val="26"/>
          <w:lang w:val="vi-VN"/>
        </w:rPr>
        <w:t>Cân bằng tải ngang hàng (Load Balancing): Các thiết bị mạng khác nhau sẽ có địa chỉ IP khác nhau, do đó lượng log khổng lồ từ toàn mạng sẽ được phân tán đều ra tất cả các Partitions, cho phép tận dụng tối đa năng lực ghi đĩa của cụm máy chủ.</w:t>
      </w:r>
    </w:p>
    <w:p w14:paraId="6B4E4F97" w14:textId="77777777" w:rsidR="00FB73E1" w:rsidRPr="005820AF" w:rsidRDefault="00FB73E1" w:rsidP="00FB73E1">
      <w:pPr>
        <w:spacing w:after="0" w:line="360" w:lineRule="auto"/>
        <w:ind w:firstLine="720"/>
        <w:jc w:val="both"/>
        <w:rPr>
          <w:rFonts w:cs="Times New Roman"/>
          <w:sz w:val="26"/>
          <w:szCs w:val="26"/>
          <w:lang w:val="vi-VN"/>
        </w:rPr>
      </w:pPr>
      <w:r w:rsidRPr="005820AF">
        <w:rPr>
          <w:rFonts w:cs="Times New Roman"/>
          <w:sz w:val="26"/>
          <w:szCs w:val="26"/>
          <w:lang w:val="vi-VN"/>
        </w:rPr>
        <w:t>b) Cơ chế Consumer Group và khả năng tự động khôi phục lỗi (Fault-Tolerance).</w:t>
      </w:r>
    </w:p>
    <w:p w14:paraId="36504EE3" w14:textId="77777777" w:rsidR="00FB73E1" w:rsidRPr="005820AF" w:rsidRDefault="00FB73E1" w:rsidP="00FB73E1">
      <w:pPr>
        <w:spacing w:after="0" w:line="360" w:lineRule="auto"/>
        <w:ind w:firstLine="720"/>
        <w:jc w:val="both"/>
        <w:rPr>
          <w:rFonts w:cs="Times New Roman"/>
          <w:sz w:val="26"/>
          <w:szCs w:val="26"/>
          <w:lang w:val="vi-VN"/>
        </w:rPr>
      </w:pPr>
      <w:r w:rsidRPr="005820AF">
        <w:rPr>
          <w:rFonts w:cs="Times New Roman"/>
          <w:sz w:val="26"/>
          <w:szCs w:val="26"/>
          <w:lang w:val="vi-VN"/>
        </w:rPr>
        <w:t>Ở tầng xử lý Backend, hệ thống thiết lập một cụm các tiến trình xử lý hoạt động dưới dạng một Consumer Group thống nhất. Mỗi tiến trình thành phần (Consumer Instance) trong nhóm sẽ được điều phối độc lập độc quyền đọc dữ liệu từ một hoặc một số Partitions nhất định.</w:t>
      </w:r>
    </w:p>
    <w:p w14:paraId="41EF3E32" w14:textId="73B0F331" w:rsidR="00FB73E1" w:rsidRPr="005820AF" w:rsidRDefault="00EA745A" w:rsidP="00FB73E1">
      <w:pPr>
        <w:spacing w:after="0" w:line="360" w:lineRule="auto"/>
        <w:jc w:val="center"/>
        <w:rPr>
          <w:rFonts w:cs="Times New Roman"/>
          <w:i/>
          <w:iCs/>
          <w:sz w:val="26"/>
          <w:szCs w:val="26"/>
        </w:rPr>
      </w:pPr>
      <w:r w:rsidRPr="00B93A54">
        <w:rPr>
          <w:rFonts w:cs="Times New Roman"/>
          <w:sz w:val="26"/>
          <w:szCs w:val="26"/>
        </w:rPr>
        <w:object w:dxaOrig="6840" w:dyaOrig="2925" w14:anchorId="25E54C52">
          <v:shape id="_x0000_i1027" type="#_x0000_t75" style="width:411.45pt;height:186.1pt" o:ole="">
            <v:imagedata r:id="rId21" o:title=""/>
          </v:shape>
          <o:OLEObject Type="Embed" ProgID="Visio.Drawing.15" ShapeID="_x0000_i1027" DrawAspect="Content" ObjectID="_1845095421" r:id="rId22"/>
        </w:object>
      </w:r>
    </w:p>
    <w:p w14:paraId="1231D4F1" w14:textId="09ACE72E" w:rsidR="00FB73E1" w:rsidRPr="00B2461F" w:rsidRDefault="00B2461F" w:rsidP="00B2461F">
      <w:pPr>
        <w:pStyle w:val="Caption"/>
        <w:rPr>
          <w:b/>
          <w:bCs w:val="0"/>
          <w:i/>
          <w:iCs/>
          <w:szCs w:val="24"/>
        </w:rPr>
      </w:pPr>
      <w:bookmarkStart w:id="54" w:name="_Toc231979140"/>
      <w:r w:rsidRPr="00B2461F">
        <w:rPr>
          <w:b/>
          <w:bCs w:val="0"/>
          <w:i/>
          <w:iCs/>
        </w:rPr>
        <w:t xml:space="preserve">Hình 2. </w:t>
      </w:r>
      <w:r w:rsidRPr="00B2461F">
        <w:rPr>
          <w:b/>
          <w:bCs w:val="0"/>
          <w:i/>
          <w:iCs/>
        </w:rPr>
        <w:fldChar w:fldCharType="begin"/>
      </w:r>
      <w:r w:rsidRPr="00B2461F">
        <w:rPr>
          <w:b/>
          <w:bCs w:val="0"/>
          <w:i/>
          <w:iCs/>
        </w:rPr>
        <w:instrText xml:space="preserve"> SEQ Hình_2. \* ARABIC </w:instrText>
      </w:r>
      <w:r w:rsidRPr="00B2461F">
        <w:rPr>
          <w:b/>
          <w:bCs w:val="0"/>
          <w:i/>
          <w:iCs/>
        </w:rPr>
        <w:fldChar w:fldCharType="separate"/>
      </w:r>
      <w:r w:rsidR="00E23BAC">
        <w:rPr>
          <w:b/>
          <w:bCs w:val="0"/>
          <w:i/>
          <w:iCs/>
          <w:noProof/>
        </w:rPr>
        <w:t>3</w:t>
      </w:r>
      <w:r w:rsidRPr="00B2461F">
        <w:rPr>
          <w:b/>
          <w:bCs w:val="0"/>
          <w:i/>
          <w:iCs/>
        </w:rPr>
        <w:fldChar w:fldCharType="end"/>
      </w:r>
      <w:r w:rsidRPr="00B2461F">
        <w:rPr>
          <w:b/>
          <w:bCs w:val="0"/>
          <w:i/>
          <w:iCs/>
        </w:rPr>
        <w:t xml:space="preserve"> </w:t>
      </w:r>
      <w:r w:rsidR="00FB73E1" w:rsidRPr="00B2461F">
        <w:rPr>
          <w:b/>
          <w:bCs w:val="0"/>
          <w:i/>
          <w:iCs/>
          <w:szCs w:val="24"/>
        </w:rPr>
        <w:t>Cơ chế điều phối xử lý dữ liệu song song và chịu lỗi sử dụng Kafka Consumer Group</w:t>
      </w:r>
      <w:bookmarkEnd w:id="54"/>
    </w:p>
    <w:p w14:paraId="1CC2CDB0" w14:textId="1CA0FCD7" w:rsidR="00FB73E1" w:rsidRPr="005820AF" w:rsidRDefault="00FB73E1" w:rsidP="00FB73E1">
      <w:pPr>
        <w:spacing w:after="0" w:line="360" w:lineRule="auto"/>
        <w:ind w:firstLine="720"/>
        <w:jc w:val="both"/>
        <w:rPr>
          <w:rFonts w:cs="Times New Roman"/>
          <w:sz w:val="26"/>
          <w:szCs w:val="26"/>
        </w:rPr>
      </w:pPr>
      <w:r w:rsidRPr="005820AF">
        <w:rPr>
          <w:rFonts w:cs="Times New Roman"/>
          <w:sz w:val="26"/>
          <w:szCs w:val="26"/>
        </w:rPr>
        <w:t xml:space="preserve">Khi hệ thống vận hành, nếu một máy chủ xử lý log gặp sự cố phần cứng đột ngột và ngừng hoạt động </w:t>
      </w:r>
      <w:r w:rsidR="004742FF">
        <w:rPr>
          <w:rFonts w:cs="Times New Roman"/>
          <w:sz w:val="26"/>
          <w:szCs w:val="26"/>
        </w:rPr>
        <w:t>(</w:t>
      </w:r>
      <w:r w:rsidRPr="005820AF">
        <w:rPr>
          <w:rFonts w:cs="Times New Roman"/>
          <w:sz w:val="26"/>
          <w:szCs w:val="26"/>
        </w:rPr>
        <w:t xml:space="preserve">Crash), bộ quản lý điều phối của Kafka (Kafka Coordinator) sẽ ngay lập tức phát hiện </w:t>
      </w:r>
      <w:r w:rsidRPr="004A2CA1">
        <w:rPr>
          <w:rFonts w:cs="Times New Roman"/>
          <w:sz w:val="26"/>
          <w:szCs w:val="26"/>
        </w:rPr>
        <w:t>thông qua việc mất tín hiệu nhịp tim (Heartbeat Timeout). Hệ thống tự động kích hoạt quy trình Rebalance (Tái</w:t>
      </w:r>
      <w:r w:rsidRPr="005820AF">
        <w:rPr>
          <w:rFonts w:cs="Times New Roman"/>
          <w:sz w:val="26"/>
          <w:szCs w:val="26"/>
        </w:rPr>
        <w:t xml:space="preserve"> cân bằng): chuyển giao quyền tiêu thụ các Partitions đang bị bỏ trống cho các Instances còn lại đang hoạt động bình thường. Quá trình này diễn ra hoàn toàn tự động trong thời gian vài trăm mili-giây, đảm bảo luồng thu thập dữ liệu log toàn mạng không bị gián đoạn bất kỳ một giây nào</w:t>
      </w:r>
      <w:r w:rsidR="00120951">
        <w:rPr>
          <w:rFonts w:cs="Times New Roman"/>
          <w:sz w:val="26"/>
          <w:szCs w:val="26"/>
        </w:rPr>
        <w:t xml:space="preserve"> </w:t>
      </w:r>
      <w:r w:rsidR="00120951" w:rsidRPr="00120951">
        <w:rPr>
          <w:rFonts w:cs="Times New Roman"/>
          <w:sz w:val="26"/>
          <w:szCs w:val="26"/>
        </w:rPr>
        <w:t>[</w:t>
      </w:r>
      <w:r w:rsidR="00120951">
        <w:rPr>
          <w:rFonts w:cs="Times New Roman"/>
          <w:sz w:val="26"/>
          <w:szCs w:val="26"/>
        </w:rPr>
        <w:t>5</w:t>
      </w:r>
      <w:r w:rsidR="00120951" w:rsidRPr="00120951">
        <w:rPr>
          <w:rFonts w:cs="Times New Roman"/>
          <w:sz w:val="26"/>
          <w:szCs w:val="26"/>
        </w:rPr>
        <w:t>]</w:t>
      </w:r>
      <w:r w:rsidRPr="005820AF">
        <w:rPr>
          <w:rFonts w:cs="Times New Roman"/>
          <w:sz w:val="26"/>
          <w:szCs w:val="26"/>
        </w:rPr>
        <w:t>.</w:t>
      </w:r>
    </w:p>
    <w:p w14:paraId="78598BE3" w14:textId="32A9B6EA" w:rsidR="00FB73E1" w:rsidRPr="00C00315" w:rsidRDefault="00FB73E1" w:rsidP="005820AF">
      <w:pPr>
        <w:pStyle w:val="Heading3"/>
        <w:spacing w:before="0" w:beforeAutospacing="0" w:after="0" w:afterAutospacing="0"/>
        <w:ind w:firstLine="720"/>
        <w:jc w:val="both"/>
        <w:rPr>
          <w:szCs w:val="26"/>
          <w:lang w:val="vi-VN"/>
        </w:rPr>
      </w:pPr>
      <w:bookmarkStart w:id="55" w:name="_Toc231938785"/>
      <w:r w:rsidRPr="00083A25">
        <w:rPr>
          <w:szCs w:val="26"/>
          <w:lang w:val="vi-VN"/>
        </w:rPr>
        <w:t>2.2.6. Thiết kế mô hình lưu trữ tối ưu trên hệ quản trị cơ sở dữ liệu phi quan hệ MongoDB (Storage Optimization Layer)</w:t>
      </w:r>
      <w:r w:rsidR="00C00315" w:rsidRPr="00C00315">
        <w:rPr>
          <w:szCs w:val="26"/>
          <w:lang w:val="vi-VN"/>
        </w:rPr>
        <w:t>.</w:t>
      </w:r>
      <w:bookmarkEnd w:id="55"/>
    </w:p>
    <w:p w14:paraId="1E587116" w14:textId="288B7A37" w:rsidR="00FB73E1" w:rsidRPr="001A5E0D" w:rsidRDefault="00FB73E1" w:rsidP="004A2CA1">
      <w:pPr>
        <w:spacing w:before="240" w:after="0" w:line="360" w:lineRule="auto"/>
        <w:ind w:firstLine="720"/>
        <w:jc w:val="both"/>
        <w:rPr>
          <w:sz w:val="26"/>
          <w:szCs w:val="28"/>
          <w:lang w:val="vi-VN"/>
        </w:rPr>
      </w:pPr>
      <w:r w:rsidRPr="001A5E0D">
        <w:rPr>
          <w:sz w:val="26"/>
          <w:szCs w:val="28"/>
          <w:lang w:val="vi-VN"/>
        </w:rPr>
        <w:t>Dữ liệu nhật ký hệ thống sau bóc tách cần được lưu trữ lâu dài (từ 3 đến 6 tháng theo quy định quản lý hạ tầng viễn thông) phục vụ công tác hậu kiểm và phân tích xu hướng. Việc thiết kế mô hình dữ liệu trên cơ sở dữ liệu NoSQL MongoDB đòi hỏi sự tối ưu hóa sâu sắc cả về cấu trúc tài liệu lẫn chiến lược lập chỉ mục nhằm giải quyết bài toán mâu thuẫn giữa tốc độ ghi cực nhanh (Write-Intensive) và tốc độ truy vấn tức thời (Read-Intensive)</w:t>
      </w:r>
      <w:r w:rsidR="00511048" w:rsidRPr="00511048">
        <w:rPr>
          <w:lang w:val="vi-VN"/>
        </w:rPr>
        <w:t xml:space="preserve"> </w:t>
      </w:r>
      <w:r w:rsidR="00511048" w:rsidRPr="00511048">
        <w:rPr>
          <w:sz w:val="26"/>
          <w:szCs w:val="28"/>
          <w:lang w:val="vi-VN"/>
        </w:rPr>
        <w:t>[4]</w:t>
      </w:r>
      <w:r w:rsidRPr="001A5E0D">
        <w:rPr>
          <w:sz w:val="26"/>
          <w:szCs w:val="28"/>
          <w:lang w:val="vi-VN"/>
        </w:rPr>
        <w:t>.</w:t>
      </w:r>
    </w:p>
    <w:p w14:paraId="41F728F1" w14:textId="77777777" w:rsidR="00FB73E1" w:rsidRPr="005820AF" w:rsidRDefault="00FB73E1" w:rsidP="00FB73E1">
      <w:pPr>
        <w:spacing w:after="0" w:line="360" w:lineRule="auto"/>
        <w:ind w:firstLine="720"/>
        <w:jc w:val="both"/>
        <w:rPr>
          <w:sz w:val="26"/>
          <w:szCs w:val="28"/>
          <w:lang w:val="vi-VN"/>
        </w:rPr>
      </w:pPr>
      <w:r w:rsidRPr="005820AF">
        <w:rPr>
          <w:sz w:val="26"/>
          <w:szCs w:val="28"/>
          <w:lang w:val="vi-VN"/>
        </w:rPr>
        <w:t>a)</w:t>
      </w:r>
      <w:r w:rsidRPr="001A5E0D">
        <w:rPr>
          <w:sz w:val="26"/>
          <w:szCs w:val="28"/>
          <w:lang w:val="vi-VN"/>
        </w:rPr>
        <w:t xml:space="preserve"> Thiết kế lược đồ tài liệu JSON linh hoạt (Flexible Schema Design)</w:t>
      </w:r>
      <w:r w:rsidRPr="005820AF">
        <w:rPr>
          <w:sz w:val="26"/>
          <w:szCs w:val="28"/>
          <w:lang w:val="vi-VN"/>
        </w:rPr>
        <w:t>.</w:t>
      </w:r>
    </w:p>
    <w:p w14:paraId="41EA781F" w14:textId="77777777" w:rsidR="00FB73E1" w:rsidRPr="00FB73E1" w:rsidRDefault="00FB73E1" w:rsidP="00FB73E1">
      <w:pPr>
        <w:spacing w:after="0" w:line="360" w:lineRule="auto"/>
        <w:ind w:firstLine="720"/>
        <w:jc w:val="both"/>
        <w:rPr>
          <w:szCs w:val="26"/>
          <w:lang w:val="vi-VN"/>
        </w:rPr>
      </w:pPr>
      <w:r w:rsidRPr="005820AF">
        <w:rPr>
          <w:sz w:val="26"/>
          <w:szCs w:val="28"/>
          <w:lang w:val="vi-VN"/>
        </w:rPr>
        <w:t xml:space="preserve">Thay vì thiết kế dạng bảng cứng nhắc của mô hình cơ sở dữ liệu quan hệ (RDBMS), hệ thống sử dụng cấu trúc tài liệu dạng cây linh hoạt của MongoDB. Dưới </w:t>
      </w:r>
      <w:r w:rsidRPr="005820AF">
        <w:rPr>
          <w:sz w:val="26"/>
          <w:szCs w:val="28"/>
          <w:lang w:val="vi-VN"/>
        </w:rPr>
        <w:lastRenderedPageBreak/>
        <w:t>đây là thiết kế lược đồ thực thể (Data Schema Design) chi tiết cho bộ sưu tập dữ liệu cốt lõi parsed_alerts</w:t>
      </w:r>
      <w:r w:rsidRPr="00FB73E1">
        <w:rPr>
          <w:szCs w:val="26"/>
          <w:lang w:val="vi-V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FB73E1" w:rsidRPr="00E53389" w14:paraId="66F3361F" w14:textId="77777777" w:rsidTr="007247F7">
        <w:tc>
          <w:tcPr>
            <w:tcW w:w="9345" w:type="dxa"/>
          </w:tcPr>
          <w:p w14:paraId="5B0F1D8B" w14:textId="77777777" w:rsidR="00FB73E1" w:rsidRPr="00E53389" w:rsidRDefault="00FB73E1" w:rsidP="007247F7">
            <w:pPr>
              <w:spacing w:line="276" w:lineRule="auto"/>
              <w:rPr>
                <w:sz w:val="26"/>
                <w:szCs w:val="26"/>
                <w:lang w:val="vi-VN"/>
              </w:rPr>
            </w:pPr>
            <w:r w:rsidRPr="00E53389">
              <w:rPr>
                <w:sz w:val="26"/>
                <w:szCs w:val="26"/>
                <w:lang w:val="vi-VN"/>
              </w:rPr>
              <w:t>JSON</w:t>
            </w:r>
          </w:p>
          <w:p w14:paraId="6DED46FE" w14:textId="77777777" w:rsidR="00FB73E1" w:rsidRPr="00E53389" w:rsidRDefault="00FB73E1" w:rsidP="007247F7">
            <w:pPr>
              <w:spacing w:line="276" w:lineRule="auto"/>
              <w:rPr>
                <w:sz w:val="26"/>
                <w:szCs w:val="26"/>
                <w:lang w:val="vi-VN"/>
              </w:rPr>
            </w:pPr>
            <w:r w:rsidRPr="00E53389">
              <w:rPr>
                <w:sz w:val="26"/>
                <w:szCs w:val="26"/>
                <w:lang w:val="vi-VN"/>
              </w:rPr>
              <w:t>{</w:t>
            </w:r>
          </w:p>
          <w:p w14:paraId="42C974E3" w14:textId="77777777" w:rsidR="00FB73E1" w:rsidRPr="00E53389" w:rsidRDefault="00FB73E1" w:rsidP="007247F7">
            <w:pPr>
              <w:spacing w:line="276" w:lineRule="auto"/>
              <w:rPr>
                <w:sz w:val="26"/>
                <w:szCs w:val="26"/>
                <w:lang w:val="vi-VN"/>
              </w:rPr>
            </w:pPr>
            <w:r w:rsidRPr="00E53389">
              <w:rPr>
                <w:sz w:val="26"/>
                <w:szCs w:val="26"/>
                <w:lang w:val="vi-VN"/>
              </w:rPr>
              <w:t xml:space="preserve">  "_id": {"$oid": "6527b140f1d2a3e4b5c6d7e8"},</w:t>
            </w:r>
          </w:p>
          <w:p w14:paraId="4595F09F" w14:textId="77777777" w:rsidR="00FB73E1" w:rsidRPr="00E53389" w:rsidRDefault="00FB73E1" w:rsidP="007247F7">
            <w:pPr>
              <w:spacing w:line="276" w:lineRule="auto"/>
              <w:rPr>
                <w:sz w:val="26"/>
                <w:szCs w:val="26"/>
                <w:lang w:val="vi-VN"/>
              </w:rPr>
            </w:pPr>
            <w:r w:rsidRPr="00E53389">
              <w:rPr>
                <w:sz w:val="26"/>
                <w:szCs w:val="26"/>
                <w:lang w:val="vi-VN"/>
              </w:rPr>
              <w:t xml:space="preserve">  "timestamp": {"$date": "2026-10-12T08:15:22.104Z"},</w:t>
            </w:r>
          </w:p>
          <w:p w14:paraId="243CDA88" w14:textId="77777777" w:rsidR="00FB73E1" w:rsidRPr="00E53389" w:rsidRDefault="00FB73E1" w:rsidP="007247F7">
            <w:pPr>
              <w:spacing w:line="276" w:lineRule="auto"/>
              <w:rPr>
                <w:sz w:val="26"/>
                <w:szCs w:val="26"/>
              </w:rPr>
            </w:pPr>
            <w:r w:rsidRPr="00E53389">
              <w:rPr>
                <w:sz w:val="26"/>
                <w:szCs w:val="26"/>
                <w:lang w:val="vi-VN"/>
              </w:rPr>
              <w:t xml:space="preserve">  </w:t>
            </w:r>
            <w:r w:rsidRPr="00E53389">
              <w:rPr>
                <w:sz w:val="26"/>
                <w:szCs w:val="26"/>
              </w:rPr>
              <w:t>"received_at": {"$date": "2026-10-12T08:15:22.110Z"},</w:t>
            </w:r>
          </w:p>
          <w:p w14:paraId="4D9853EB" w14:textId="77777777" w:rsidR="00FB73E1" w:rsidRPr="00E53389" w:rsidRDefault="00FB73E1" w:rsidP="007247F7">
            <w:pPr>
              <w:spacing w:line="276" w:lineRule="auto"/>
              <w:rPr>
                <w:sz w:val="26"/>
                <w:szCs w:val="26"/>
              </w:rPr>
            </w:pPr>
            <w:r w:rsidRPr="00E53389">
              <w:rPr>
                <w:sz w:val="26"/>
                <w:szCs w:val="26"/>
              </w:rPr>
              <w:t xml:space="preserve">  "host_ip": "10.252.12.41",</w:t>
            </w:r>
          </w:p>
          <w:p w14:paraId="67D84745" w14:textId="77777777" w:rsidR="00FB73E1" w:rsidRPr="00E53389" w:rsidRDefault="00FB73E1" w:rsidP="007247F7">
            <w:pPr>
              <w:spacing w:line="276" w:lineRule="auto"/>
              <w:rPr>
                <w:sz w:val="26"/>
                <w:szCs w:val="26"/>
              </w:rPr>
            </w:pPr>
            <w:r w:rsidRPr="00E53389">
              <w:rPr>
                <w:sz w:val="26"/>
                <w:szCs w:val="26"/>
              </w:rPr>
              <w:t xml:space="preserve">  "hostname": "LE-ASR9k-01.HN",</w:t>
            </w:r>
          </w:p>
          <w:p w14:paraId="6F33074B" w14:textId="77777777" w:rsidR="00FB73E1" w:rsidRPr="00E53389" w:rsidRDefault="00FB73E1" w:rsidP="007247F7">
            <w:pPr>
              <w:spacing w:line="276" w:lineRule="auto"/>
              <w:rPr>
                <w:sz w:val="26"/>
                <w:szCs w:val="26"/>
              </w:rPr>
            </w:pPr>
            <w:r w:rsidRPr="00E53389">
              <w:rPr>
                <w:sz w:val="26"/>
                <w:szCs w:val="26"/>
              </w:rPr>
              <w:t xml:space="preserve">  "vendor": "Cisco",</w:t>
            </w:r>
          </w:p>
          <w:p w14:paraId="13ABB14C" w14:textId="77777777" w:rsidR="00FB73E1" w:rsidRPr="00E53389" w:rsidRDefault="00FB73E1" w:rsidP="007247F7">
            <w:pPr>
              <w:spacing w:line="276" w:lineRule="auto"/>
              <w:rPr>
                <w:sz w:val="26"/>
                <w:szCs w:val="26"/>
              </w:rPr>
            </w:pPr>
            <w:r w:rsidRPr="00E53389">
              <w:rPr>
                <w:sz w:val="26"/>
                <w:szCs w:val="26"/>
              </w:rPr>
              <w:t xml:space="preserve">  "facility": "PKT_INFRA",</w:t>
            </w:r>
          </w:p>
          <w:p w14:paraId="3CBD7D90" w14:textId="77777777" w:rsidR="00FB73E1" w:rsidRPr="00E53389" w:rsidRDefault="00FB73E1" w:rsidP="007247F7">
            <w:pPr>
              <w:spacing w:line="276" w:lineRule="auto"/>
              <w:rPr>
                <w:sz w:val="26"/>
                <w:szCs w:val="26"/>
              </w:rPr>
            </w:pPr>
            <w:r w:rsidRPr="00E53389">
              <w:rPr>
                <w:sz w:val="26"/>
                <w:szCs w:val="26"/>
              </w:rPr>
              <w:t xml:space="preserve">  "severity": 5,</w:t>
            </w:r>
          </w:p>
          <w:p w14:paraId="4C86C5B1" w14:textId="77777777" w:rsidR="00FB73E1" w:rsidRPr="00E53389" w:rsidRDefault="00FB73E1" w:rsidP="007247F7">
            <w:pPr>
              <w:spacing w:line="276" w:lineRule="auto"/>
              <w:rPr>
                <w:sz w:val="26"/>
                <w:szCs w:val="26"/>
              </w:rPr>
            </w:pPr>
            <w:r w:rsidRPr="00E53389">
              <w:rPr>
                <w:sz w:val="26"/>
                <w:szCs w:val="26"/>
              </w:rPr>
              <w:t xml:space="preserve">  "mnemonic": "LINEPROTO",</w:t>
            </w:r>
          </w:p>
          <w:p w14:paraId="695B02F8" w14:textId="77777777" w:rsidR="00FB73E1" w:rsidRPr="00E53389" w:rsidRDefault="00FB73E1" w:rsidP="007247F7">
            <w:pPr>
              <w:spacing w:line="276" w:lineRule="auto"/>
              <w:rPr>
                <w:sz w:val="26"/>
                <w:szCs w:val="26"/>
              </w:rPr>
            </w:pPr>
            <w:r w:rsidRPr="00E53389">
              <w:rPr>
                <w:sz w:val="26"/>
                <w:szCs w:val="26"/>
              </w:rPr>
              <w:t xml:space="preserve">  "event_key": "LINEPROTO-UPDOWN",</w:t>
            </w:r>
          </w:p>
          <w:p w14:paraId="638DE4F8" w14:textId="77777777" w:rsidR="00FB73E1" w:rsidRPr="00E53389" w:rsidRDefault="00FB73E1" w:rsidP="007247F7">
            <w:pPr>
              <w:spacing w:line="276" w:lineRule="auto"/>
              <w:rPr>
                <w:sz w:val="26"/>
                <w:szCs w:val="26"/>
              </w:rPr>
            </w:pPr>
            <w:r w:rsidRPr="00E53389">
              <w:rPr>
                <w:sz w:val="26"/>
                <w:szCs w:val="26"/>
              </w:rPr>
              <w:t xml:space="preserve">  "semantic_category": "Link Layer Faults",</w:t>
            </w:r>
          </w:p>
          <w:p w14:paraId="5595E81E" w14:textId="77777777" w:rsidR="00FB73E1" w:rsidRPr="00E53389" w:rsidRDefault="00FB73E1" w:rsidP="007247F7">
            <w:pPr>
              <w:spacing w:line="276" w:lineRule="auto"/>
              <w:rPr>
                <w:sz w:val="26"/>
                <w:szCs w:val="26"/>
              </w:rPr>
            </w:pPr>
            <w:r w:rsidRPr="00E53389">
              <w:rPr>
                <w:sz w:val="26"/>
                <w:szCs w:val="26"/>
              </w:rPr>
              <w:t xml:space="preserve">  "raw_message": "Line protocol on Interface TenGigE0/0/0/1, state changed to Down",</w:t>
            </w:r>
          </w:p>
          <w:p w14:paraId="72F6A18F" w14:textId="77777777" w:rsidR="00FB73E1" w:rsidRPr="00E53389" w:rsidRDefault="00FB73E1" w:rsidP="007247F7">
            <w:pPr>
              <w:spacing w:line="276" w:lineRule="auto"/>
              <w:rPr>
                <w:sz w:val="26"/>
                <w:szCs w:val="26"/>
              </w:rPr>
            </w:pPr>
            <w:r w:rsidRPr="00E53389">
              <w:rPr>
                <w:sz w:val="26"/>
                <w:szCs w:val="26"/>
              </w:rPr>
              <w:t xml:space="preserve">  "extracted_data": {</w:t>
            </w:r>
          </w:p>
          <w:p w14:paraId="7AA0E2E8" w14:textId="77777777" w:rsidR="00FB73E1" w:rsidRPr="00E53389" w:rsidRDefault="00FB73E1" w:rsidP="007247F7">
            <w:pPr>
              <w:spacing w:line="276" w:lineRule="auto"/>
              <w:rPr>
                <w:sz w:val="26"/>
                <w:szCs w:val="26"/>
              </w:rPr>
            </w:pPr>
            <w:r w:rsidRPr="00E53389">
              <w:rPr>
                <w:sz w:val="26"/>
                <w:szCs w:val="26"/>
              </w:rPr>
              <w:t xml:space="preserve">    "interface_name": "TenGigE0/0/0/1",</w:t>
            </w:r>
          </w:p>
          <w:p w14:paraId="092DD725" w14:textId="77777777" w:rsidR="00FB73E1" w:rsidRPr="00E53389" w:rsidRDefault="00FB73E1" w:rsidP="007247F7">
            <w:pPr>
              <w:spacing w:line="276" w:lineRule="auto"/>
              <w:rPr>
                <w:sz w:val="26"/>
                <w:szCs w:val="26"/>
              </w:rPr>
            </w:pPr>
            <w:r w:rsidRPr="00E53389">
              <w:rPr>
                <w:sz w:val="26"/>
                <w:szCs w:val="26"/>
              </w:rPr>
              <w:t xml:space="preserve">    "current_state": "DOWN",</w:t>
            </w:r>
          </w:p>
          <w:p w14:paraId="3EA35978" w14:textId="77777777" w:rsidR="00FB73E1" w:rsidRPr="00E53389" w:rsidRDefault="00FB73E1" w:rsidP="007247F7">
            <w:pPr>
              <w:spacing w:line="276" w:lineRule="auto"/>
              <w:rPr>
                <w:sz w:val="26"/>
                <w:szCs w:val="26"/>
              </w:rPr>
            </w:pPr>
            <w:r w:rsidRPr="00E53389">
              <w:rPr>
                <w:sz w:val="26"/>
                <w:szCs w:val="26"/>
              </w:rPr>
              <w:t xml:space="preserve">    "previous_state": "UP"</w:t>
            </w:r>
          </w:p>
          <w:p w14:paraId="1BAC1ED2" w14:textId="77777777" w:rsidR="00FB73E1" w:rsidRPr="00E53389" w:rsidRDefault="00FB73E1" w:rsidP="007247F7">
            <w:pPr>
              <w:spacing w:line="276" w:lineRule="auto"/>
              <w:rPr>
                <w:sz w:val="26"/>
                <w:szCs w:val="26"/>
              </w:rPr>
            </w:pPr>
            <w:r w:rsidRPr="00E53389">
              <w:rPr>
                <w:sz w:val="26"/>
                <w:szCs w:val="26"/>
              </w:rPr>
              <w:t xml:space="preserve">  },</w:t>
            </w:r>
          </w:p>
          <w:p w14:paraId="35272A0B" w14:textId="77777777" w:rsidR="00FB73E1" w:rsidRPr="00E53389" w:rsidRDefault="00FB73E1" w:rsidP="007247F7">
            <w:pPr>
              <w:spacing w:line="276" w:lineRule="auto"/>
              <w:rPr>
                <w:sz w:val="26"/>
                <w:szCs w:val="26"/>
              </w:rPr>
            </w:pPr>
            <w:r w:rsidRPr="00E53389">
              <w:rPr>
                <w:sz w:val="26"/>
                <w:szCs w:val="26"/>
              </w:rPr>
              <w:t xml:space="preserve">  "is_resolved": false,</w:t>
            </w:r>
          </w:p>
          <w:p w14:paraId="3A84B3F9" w14:textId="77777777" w:rsidR="00FB73E1" w:rsidRPr="00E53389" w:rsidRDefault="00FB73E1" w:rsidP="007247F7">
            <w:pPr>
              <w:spacing w:line="276" w:lineRule="auto"/>
              <w:rPr>
                <w:sz w:val="26"/>
                <w:szCs w:val="26"/>
              </w:rPr>
            </w:pPr>
            <w:r w:rsidRPr="00E53389">
              <w:rPr>
                <w:sz w:val="26"/>
                <w:szCs w:val="26"/>
              </w:rPr>
              <w:t xml:space="preserve">  "correlation_id": {"$oid": "6527b140f1d2a3e4b5c6d7f9"}</w:t>
            </w:r>
          </w:p>
          <w:p w14:paraId="0FF93858" w14:textId="77777777" w:rsidR="00FB73E1" w:rsidRPr="00E53389" w:rsidRDefault="00FB73E1" w:rsidP="003570B6">
            <w:pPr>
              <w:spacing w:line="360" w:lineRule="auto"/>
              <w:rPr>
                <w:sz w:val="26"/>
                <w:szCs w:val="26"/>
              </w:rPr>
            </w:pPr>
            <w:r w:rsidRPr="00E53389">
              <w:rPr>
                <w:sz w:val="26"/>
                <w:szCs w:val="26"/>
              </w:rPr>
              <w:t>}</w:t>
            </w:r>
          </w:p>
        </w:tc>
      </w:tr>
    </w:tbl>
    <w:p w14:paraId="1B703F45" w14:textId="77777777" w:rsidR="00FB73E1" w:rsidRPr="005820AF" w:rsidRDefault="00FB73E1" w:rsidP="00FB73E1">
      <w:pPr>
        <w:spacing w:before="240" w:after="0" w:line="360" w:lineRule="auto"/>
        <w:ind w:firstLine="720"/>
        <w:jc w:val="both"/>
        <w:rPr>
          <w:sz w:val="26"/>
          <w:szCs w:val="28"/>
        </w:rPr>
      </w:pPr>
      <w:r w:rsidRPr="005820AF">
        <w:rPr>
          <w:sz w:val="26"/>
          <w:szCs w:val="28"/>
        </w:rPr>
        <w:t>Ưu điểm học thuật của thiết kế lược đồ:</w:t>
      </w:r>
    </w:p>
    <w:p w14:paraId="3C380525" w14:textId="77777777" w:rsidR="00FB73E1" w:rsidRPr="005820AF" w:rsidRDefault="00FB73E1" w:rsidP="00FB73E1">
      <w:pPr>
        <w:spacing w:after="0" w:line="360" w:lineRule="auto"/>
        <w:ind w:firstLine="720"/>
        <w:jc w:val="both"/>
        <w:rPr>
          <w:sz w:val="26"/>
          <w:szCs w:val="28"/>
        </w:rPr>
      </w:pPr>
      <w:r w:rsidRPr="005820AF">
        <w:rPr>
          <w:sz w:val="26"/>
          <w:szCs w:val="28"/>
          <w:lang w:val="vi-VN"/>
        </w:rPr>
        <w:t xml:space="preserve">- </w:t>
      </w:r>
      <w:r w:rsidRPr="005820AF">
        <w:rPr>
          <w:sz w:val="26"/>
          <w:szCs w:val="28"/>
        </w:rPr>
        <w:t>Trường extracted_data lồng nhau (Embedded Sub-document): Cho phép chứa các cặp Key-Value biến đổi hoàn toàn linh hoạt theo từng loại lỗi. Ví dụ, nếu là lỗi module quang, trường này sẽ tự động thay đổi cấu trúc để chứa rx_power và bias_current mà không cần phải thực hiện các thao tác sửa đổi cấu trúc bảng (ALTER TABLE) như trong cơ sở dữ liệu SQL truyền thống.</w:t>
      </w:r>
    </w:p>
    <w:p w14:paraId="4C2A366E" w14:textId="77777777" w:rsidR="00FB73E1" w:rsidRPr="005820AF" w:rsidRDefault="00FB73E1" w:rsidP="00FB73E1">
      <w:pPr>
        <w:tabs>
          <w:tab w:val="num" w:pos="720"/>
        </w:tabs>
        <w:spacing w:after="0" w:line="360" w:lineRule="auto"/>
        <w:ind w:firstLine="720"/>
        <w:jc w:val="both"/>
        <w:rPr>
          <w:sz w:val="26"/>
          <w:szCs w:val="28"/>
        </w:rPr>
      </w:pPr>
      <w:r w:rsidRPr="005820AF">
        <w:rPr>
          <w:sz w:val="26"/>
          <w:szCs w:val="28"/>
          <w:lang w:val="vi-VN"/>
        </w:rPr>
        <w:t xml:space="preserve">- </w:t>
      </w:r>
      <w:r w:rsidRPr="005820AF">
        <w:rPr>
          <w:sz w:val="26"/>
          <w:szCs w:val="28"/>
        </w:rPr>
        <w:t>Tách biệt hai mốc thời gian (timestamp và received_at): Giúp kỹ sư hệ thống đo lường chính xác độ trễ mạng và hiệu năng xử lý của đường ống dữ liệu, đồng thời phát hiện các thiết bị mạng bị lệch múi giờ (NTP desynchronization).</w:t>
      </w:r>
    </w:p>
    <w:p w14:paraId="0A76F993" w14:textId="77777777" w:rsidR="00FB73E1" w:rsidRPr="005820AF" w:rsidRDefault="00FB73E1" w:rsidP="00FB73E1">
      <w:pPr>
        <w:spacing w:after="0" w:line="360" w:lineRule="auto"/>
        <w:ind w:firstLine="720"/>
        <w:jc w:val="both"/>
        <w:rPr>
          <w:sz w:val="26"/>
          <w:szCs w:val="28"/>
        </w:rPr>
      </w:pPr>
      <w:r w:rsidRPr="005820AF">
        <w:rPr>
          <w:sz w:val="26"/>
          <w:szCs w:val="28"/>
        </w:rPr>
        <w:lastRenderedPageBreak/>
        <w:t>b) Chiến lược xây dựng chỉ mục phức hợp nâng cao (Advanced Compound Indexing Strategy).</w:t>
      </w:r>
    </w:p>
    <w:p w14:paraId="11512731" w14:textId="77777777" w:rsidR="00FB73E1" w:rsidRPr="005820AF" w:rsidRDefault="00FB73E1" w:rsidP="00FB73E1">
      <w:pPr>
        <w:spacing w:after="0" w:line="360" w:lineRule="auto"/>
        <w:ind w:firstLine="720"/>
        <w:jc w:val="both"/>
        <w:rPr>
          <w:sz w:val="26"/>
          <w:szCs w:val="28"/>
        </w:rPr>
      </w:pPr>
      <w:r w:rsidRPr="005820AF">
        <w:rPr>
          <w:sz w:val="26"/>
          <w:szCs w:val="28"/>
        </w:rPr>
        <w:t>Nếu không xây dựng chỉ mục hợp lý, một truy vấn tìm kiếm trên tập dữ liệu hàng trăm triệu bản ghi sẽ buộc MongoDB phải thực hiện thao tác quét toàn bộ ổ đĩa (Collection Scan - COLLSCAN), gây treo hệ thống. Nghiên cứu này đề xuất thiết lập hệ thống chỉ mục phức hợp (Compound Indexes) tối ưu:</w:t>
      </w:r>
    </w:p>
    <w:p w14:paraId="71592B69" w14:textId="77777777" w:rsidR="00FB73E1" w:rsidRPr="005820AF" w:rsidRDefault="00FB73E1" w:rsidP="00FB73E1">
      <w:pPr>
        <w:spacing w:after="0" w:line="360" w:lineRule="auto"/>
        <w:ind w:firstLine="720"/>
        <w:jc w:val="both"/>
        <w:rPr>
          <w:sz w:val="26"/>
          <w:szCs w:val="28"/>
        </w:rPr>
      </w:pPr>
      <w:r w:rsidRPr="005820AF">
        <w:rPr>
          <w:sz w:val="26"/>
          <w:szCs w:val="28"/>
          <w:lang w:val="vi-VN"/>
        </w:rPr>
        <w:t xml:space="preserve">- </w:t>
      </w:r>
      <w:r w:rsidRPr="005820AF">
        <w:rPr>
          <w:sz w:val="26"/>
          <w:szCs w:val="28"/>
        </w:rPr>
        <w:t>Chỉ mục phức hợp phục vụ giám sát thời gian thực: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E53389" w14:paraId="44A8ECAE" w14:textId="77777777" w:rsidTr="00E53389">
        <w:tc>
          <w:tcPr>
            <w:tcW w:w="9111" w:type="dxa"/>
          </w:tcPr>
          <w:p w14:paraId="2450A3CE" w14:textId="27834A09" w:rsidR="00E53389" w:rsidRDefault="00E53389" w:rsidP="00FB73E1">
            <w:pPr>
              <w:spacing w:line="360" w:lineRule="auto"/>
              <w:jc w:val="center"/>
              <w:rPr>
                <w:sz w:val="26"/>
                <w:szCs w:val="28"/>
              </w:rPr>
            </w:pPr>
            <w:r w:rsidRPr="005820AF">
              <w:rPr>
                <w:sz w:val="26"/>
                <w:szCs w:val="28"/>
              </w:rPr>
              <w:t>Index 1 = {semantic_category : 1,severity  : 1,timestamp : -1 }</w:t>
            </w:r>
          </w:p>
        </w:tc>
      </w:tr>
    </w:tbl>
    <w:p w14:paraId="1E099B8D" w14:textId="307DAC83" w:rsidR="00FB73E1" w:rsidRPr="005820AF" w:rsidRDefault="00FB73E1" w:rsidP="00FB73E1">
      <w:pPr>
        <w:spacing w:after="0" w:line="360" w:lineRule="auto"/>
        <w:ind w:firstLine="720"/>
        <w:jc w:val="both"/>
        <w:rPr>
          <w:sz w:val="26"/>
          <w:szCs w:val="28"/>
        </w:rPr>
      </w:pPr>
      <w:r w:rsidRPr="005820AF">
        <w:rPr>
          <w:i/>
          <w:iCs/>
          <w:sz w:val="26"/>
          <w:szCs w:val="28"/>
        </w:rPr>
        <w:t>Tác dụng:</w:t>
      </w:r>
      <w:r w:rsidRPr="005820AF">
        <w:rPr>
          <w:sz w:val="26"/>
          <w:szCs w:val="28"/>
        </w:rPr>
        <w:t xml:space="preserve"> Đẩy tốc độ hiển thị các lỗi nghiêm trọng nhất theo từng danh mục lên màn hình Dashboard đạt độ trễ dưới </w:t>
      </w:r>
      <w:r w:rsidRPr="00E53389">
        <w:rPr>
          <w:i/>
          <w:iCs/>
          <w:sz w:val="26"/>
          <w:szCs w:val="28"/>
        </w:rPr>
        <w:t>5 ms</w:t>
      </w:r>
      <w:r w:rsidR="00E53389" w:rsidRPr="00E53389">
        <w:rPr>
          <w:i/>
          <w:iCs/>
          <w:sz w:val="26"/>
          <w:szCs w:val="28"/>
        </w:rPr>
        <w:t>.</w:t>
      </w:r>
    </w:p>
    <w:p w14:paraId="71A13574" w14:textId="77777777" w:rsidR="00FB73E1" w:rsidRPr="005820AF" w:rsidRDefault="00FB73E1" w:rsidP="00FB73E1">
      <w:pPr>
        <w:spacing w:after="0" w:line="360" w:lineRule="auto"/>
        <w:ind w:firstLine="720"/>
        <w:jc w:val="both"/>
        <w:rPr>
          <w:sz w:val="26"/>
          <w:szCs w:val="28"/>
        </w:rPr>
      </w:pPr>
      <w:r w:rsidRPr="005820AF">
        <w:rPr>
          <w:sz w:val="26"/>
          <w:szCs w:val="28"/>
          <w:lang w:val="vi-VN"/>
        </w:rPr>
        <w:t xml:space="preserve">- </w:t>
      </w:r>
      <w:r w:rsidRPr="005820AF">
        <w:rPr>
          <w:sz w:val="26"/>
          <w:szCs w:val="28"/>
        </w:rPr>
        <w:t>Chỉ mục phức hợp phục vụ tra cứu lịch sử sự cố theo trạm viễn thông: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E53389" w14:paraId="6C053FCC" w14:textId="77777777" w:rsidTr="00E53389">
        <w:tc>
          <w:tcPr>
            <w:tcW w:w="9111" w:type="dxa"/>
          </w:tcPr>
          <w:p w14:paraId="3F098A23" w14:textId="4A3B798D" w:rsidR="00E53389" w:rsidRDefault="00E53389" w:rsidP="00FB73E1">
            <w:pPr>
              <w:spacing w:line="360" w:lineRule="auto"/>
              <w:jc w:val="center"/>
              <w:rPr>
                <w:sz w:val="26"/>
                <w:szCs w:val="28"/>
              </w:rPr>
            </w:pPr>
            <w:r w:rsidRPr="005820AF">
              <w:rPr>
                <w:sz w:val="26"/>
                <w:szCs w:val="28"/>
              </w:rPr>
              <w:t>Index 2  = {host_ip : 1, timestamp : -1}</w:t>
            </w:r>
          </w:p>
        </w:tc>
      </w:tr>
    </w:tbl>
    <w:p w14:paraId="3D71C394" w14:textId="77777777" w:rsidR="00FB73E1" w:rsidRPr="005820AF" w:rsidRDefault="00FB73E1" w:rsidP="00FB73E1">
      <w:pPr>
        <w:spacing w:after="0" w:line="360" w:lineRule="auto"/>
        <w:ind w:firstLine="360"/>
        <w:jc w:val="both"/>
        <w:rPr>
          <w:sz w:val="26"/>
          <w:szCs w:val="28"/>
        </w:rPr>
      </w:pPr>
      <w:r w:rsidRPr="005820AF">
        <w:rPr>
          <w:i/>
          <w:iCs/>
          <w:sz w:val="26"/>
          <w:szCs w:val="28"/>
        </w:rPr>
        <w:t>Tác dụng:</w:t>
      </w:r>
      <w:r w:rsidRPr="005820AF">
        <w:rPr>
          <w:sz w:val="26"/>
          <w:szCs w:val="28"/>
        </w:rPr>
        <w:t xml:space="preserve"> Hỗ trợ đắc lực cho các kỹ sư khi muốn bóc tách toàn bộ lịch sử hành vi của một Router cụ thể trong một khoảng thời gian xác định để phân tích nguyên nhân gốc rễ.</w:t>
      </w:r>
    </w:p>
    <w:p w14:paraId="5068E606" w14:textId="77777777" w:rsidR="00FB73E1" w:rsidRPr="005820AF" w:rsidRDefault="00FB73E1" w:rsidP="00FB73E1">
      <w:pPr>
        <w:spacing w:after="0" w:line="360" w:lineRule="auto"/>
        <w:ind w:firstLine="720"/>
        <w:jc w:val="both"/>
        <w:rPr>
          <w:sz w:val="26"/>
          <w:szCs w:val="28"/>
        </w:rPr>
      </w:pPr>
      <w:r w:rsidRPr="005820AF">
        <w:rPr>
          <w:sz w:val="26"/>
          <w:szCs w:val="28"/>
          <w:lang w:val="vi-VN"/>
        </w:rPr>
        <w:t>-</w:t>
      </w:r>
      <w:r w:rsidRPr="005820AF">
        <w:rPr>
          <w:sz w:val="26"/>
          <w:szCs w:val="28"/>
        </w:rPr>
        <w:t xml:space="preserve"> Chỉ mục tự động xóa theo thời gian (TTL Index - Time-To-Live):</w:t>
      </w:r>
    </w:p>
    <w:p w14:paraId="634D452D" w14:textId="77777777" w:rsidR="00FB73E1" w:rsidRPr="005820AF" w:rsidRDefault="00FB73E1" w:rsidP="00FB73E1">
      <w:pPr>
        <w:spacing w:after="0" w:line="360" w:lineRule="auto"/>
        <w:ind w:firstLine="720"/>
        <w:jc w:val="both"/>
        <w:rPr>
          <w:sz w:val="26"/>
          <w:szCs w:val="28"/>
        </w:rPr>
      </w:pPr>
      <w:r w:rsidRPr="005820AF">
        <w:rPr>
          <w:sz w:val="26"/>
          <w:szCs w:val="28"/>
        </w:rPr>
        <w:t>Xây dựng một chỉ mục TTL trên trường received_at với cấu hình expireAfterSeconds: 7776000 (tương đương 90 ngày). Cơ chế nền của MongoDB sẽ tự động giải phóng các khối dữ liệu cũ vượt quá thời gian lưu trữ quy định mà không cần quản trị viên phải chạy các câu lệnh xóa thủ công nặng nề, tránh hiện tượng phân mảnh ổ đĩa cứng.</w:t>
      </w:r>
    </w:p>
    <w:p w14:paraId="2663B6C0" w14:textId="742B0D4A" w:rsidR="00FB73E1" w:rsidRPr="00C00315" w:rsidRDefault="00FB73E1" w:rsidP="005820AF">
      <w:pPr>
        <w:pStyle w:val="Heading3"/>
        <w:spacing w:before="0" w:beforeAutospacing="0" w:after="0" w:afterAutospacing="0"/>
        <w:ind w:firstLine="720"/>
        <w:jc w:val="both"/>
        <w:rPr>
          <w:szCs w:val="26"/>
        </w:rPr>
      </w:pPr>
      <w:bookmarkStart w:id="56" w:name="_Toc231938786"/>
      <w:r w:rsidRPr="00083A25">
        <w:rPr>
          <w:szCs w:val="26"/>
          <w:lang w:val="vi-VN"/>
        </w:rPr>
        <w:t>2.2.7. Nghiên cứu tầng hiển thị thời gian thực và kiến trúc Single Page Application (Visualization &amp; User Experience Layer)</w:t>
      </w:r>
      <w:r w:rsidR="00C00315">
        <w:rPr>
          <w:szCs w:val="26"/>
        </w:rPr>
        <w:t>.</w:t>
      </w:r>
      <w:bookmarkEnd w:id="56"/>
    </w:p>
    <w:p w14:paraId="5A66B0B3" w14:textId="77777777" w:rsidR="00FB73E1" w:rsidRPr="001A5E0D" w:rsidRDefault="00FB73E1" w:rsidP="005820AF">
      <w:pPr>
        <w:spacing w:before="240" w:after="0" w:line="360" w:lineRule="auto"/>
        <w:ind w:firstLine="720"/>
        <w:jc w:val="both"/>
        <w:rPr>
          <w:sz w:val="26"/>
          <w:szCs w:val="28"/>
          <w:lang w:val="vi-VN"/>
        </w:rPr>
      </w:pPr>
      <w:r w:rsidRPr="001A5E0D">
        <w:rPr>
          <w:sz w:val="26"/>
          <w:szCs w:val="28"/>
          <w:lang w:val="vi-VN"/>
        </w:rPr>
        <w:t>Mục tiêu tối cao của hệ thống quản lý Syslog là phải chuyển đổi các khối dữ liệu khô khan thành giao diện trực quan mang tính điều hành cao, giúp con người (kỹ sư trực ca OMC) ra quyết định xử lý sự cố nhanh nhất có thể.</w:t>
      </w:r>
    </w:p>
    <w:p w14:paraId="3095B1C6" w14:textId="77777777" w:rsidR="00FB73E1" w:rsidRPr="005820AF" w:rsidRDefault="00FB73E1" w:rsidP="00FB73E1">
      <w:pPr>
        <w:spacing w:after="0" w:line="360" w:lineRule="auto"/>
        <w:ind w:firstLine="720"/>
        <w:jc w:val="both"/>
        <w:rPr>
          <w:sz w:val="26"/>
          <w:szCs w:val="28"/>
          <w:lang w:val="vi-VN"/>
        </w:rPr>
      </w:pPr>
      <w:r w:rsidRPr="005820AF">
        <w:rPr>
          <w:sz w:val="26"/>
          <w:szCs w:val="28"/>
          <w:lang w:val="vi-VN"/>
        </w:rPr>
        <w:t>a)</w:t>
      </w:r>
      <w:r w:rsidRPr="001A5E0D">
        <w:rPr>
          <w:sz w:val="26"/>
          <w:szCs w:val="28"/>
          <w:lang w:val="vi-VN"/>
        </w:rPr>
        <w:t xml:space="preserve"> Kiến trúc Giao diện một trang (Single Page Application - Angular) và cơ chế tối ưu hóa hiệu năng render</w:t>
      </w:r>
      <w:r w:rsidRPr="005820AF">
        <w:rPr>
          <w:sz w:val="26"/>
          <w:szCs w:val="28"/>
          <w:lang w:val="vi-VN"/>
        </w:rPr>
        <w:t>.</w:t>
      </w:r>
    </w:p>
    <w:p w14:paraId="79D1BE3C" w14:textId="77777777" w:rsidR="00FB73E1" w:rsidRPr="005820AF" w:rsidRDefault="00FB73E1" w:rsidP="00FB73E1">
      <w:pPr>
        <w:spacing w:after="0" w:line="360" w:lineRule="auto"/>
        <w:ind w:firstLine="720"/>
        <w:jc w:val="both"/>
        <w:rPr>
          <w:sz w:val="26"/>
          <w:szCs w:val="28"/>
          <w:lang w:val="vi-VN"/>
        </w:rPr>
      </w:pPr>
      <w:r w:rsidRPr="005820AF">
        <w:rPr>
          <w:sz w:val="26"/>
          <w:szCs w:val="28"/>
          <w:lang w:val="vi-VN"/>
        </w:rPr>
        <w:lastRenderedPageBreak/>
        <w:t>Đối với một hệ thống giám sát sự cố mạng viễn thông, giao diện Web Front-end phải đối mặt với thách thức lớn: dòng dữ liệu sự cố đổ về liên tục làm thay đổi trạng thái giao diện với tần suất cao. Nếu sử dụng các Framework truyền thống, trình duyệt sẽ liên tục phải tải lại toàn bộ cấu trúc cây DOM (Document Object Model), dẫn đến hiện tượng giật lag, treo trình duyệt (Browser Freezing).</w:t>
      </w:r>
    </w:p>
    <w:p w14:paraId="7E7C04AC" w14:textId="77777777" w:rsidR="00FB73E1" w:rsidRPr="005820AF" w:rsidRDefault="00FB73E1" w:rsidP="00FB73E1">
      <w:pPr>
        <w:spacing w:after="0" w:line="360" w:lineRule="auto"/>
        <w:ind w:firstLine="720"/>
        <w:jc w:val="both"/>
        <w:rPr>
          <w:sz w:val="26"/>
          <w:szCs w:val="28"/>
          <w:lang w:val="vi-VN"/>
        </w:rPr>
      </w:pPr>
      <w:r w:rsidRPr="005820AF">
        <w:rPr>
          <w:sz w:val="26"/>
          <w:szCs w:val="28"/>
          <w:lang w:val="vi-VN"/>
        </w:rPr>
        <w:t>Để giải quyết bài toán này, kiến trúc đề xuất áp dụng Angular Framework kết hợp chiến lược dò tìm thay đổi tối ưu ChangeDetectionStrategy.OnPush:</w:t>
      </w:r>
    </w:p>
    <w:p w14:paraId="76CC2481" w14:textId="41F2DC73" w:rsidR="00FB73E1" w:rsidRPr="00BC7FDF" w:rsidRDefault="0047150A" w:rsidP="005D747F">
      <w:pPr>
        <w:spacing w:after="0" w:line="360" w:lineRule="auto"/>
        <w:rPr>
          <w:szCs w:val="26"/>
        </w:rPr>
      </w:pPr>
      <w:r w:rsidRPr="00C00315">
        <w:rPr>
          <w:sz w:val="26"/>
          <w:szCs w:val="26"/>
        </w:rPr>
        <w:object w:dxaOrig="8386" w:dyaOrig="4635" w14:anchorId="25449A41">
          <v:shape id="_x0000_i1028" type="#_x0000_t75" style="width:417.05pt;height:245.9pt" o:ole="">
            <v:imagedata r:id="rId23" o:title=""/>
          </v:shape>
          <o:OLEObject Type="Embed" ProgID="Visio.Drawing.15" ShapeID="_x0000_i1028" DrawAspect="Content" ObjectID="_1845095422" r:id="rId24"/>
        </w:object>
      </w:r>
    </w:p>
    <w:p w14:paraId="10A169F8" w14:textId="749F9058" w:rsidR="00FB73E1" w:rsidRPr="007247F7" w:rsidRDefault="007247F7" w:rsidP="007247F7">
      <w:pPr>
        <w:pStyle w:val="Caption"/>
        <w:rPr>
          <w:b/>
          <w:bCs w:val="0"/>
          <w:szCs w:val="26"/>
        </w:rPr>
      </w:pPr>
      <w:bookmarkStart w:id="57" w:name="_Toc231979141"/>
      <w:r w:rsidRPr="007247F7">
        <w:rPr>
          <w:b/>
          <w:bCs w:val="0"/>
        </w:rPr>
        <w:t xml:space="preserve">Hình 2. </w:t>
      </w:r>
      <w:r w:rsidRPr="007247F7">
        <w:rPr>
          <w:b/>
          <w:bCs w:val="0"/>
        </w:rPr>
        <w:fldChar w:fldCharType="begin"/>
      </w:r>
      <w:r w:rsidRPr="007247F7">
        <w:rPr>
          <w:b/>
          <w:bCs w:val="0"/>
        </w:rPr>
        <w:instrText xml:space="preserve"> SEQ Hình_2. \* ARABIC </w:instrText>
      </w:r>
      <w:r w:rsidRPr="007247F7">
        <w:rPr>
          <w:b/>
          <w:bCs w:val="0"/>
        </w:rPr>
        <w:fldChar w:fldCharType="separate"/>
      </w:r>
      <w:r w:rsidR="00E23BAC">
        <w:rPr>
          <w:b/>
          <w:bCs w:val="0"/>
          <w:noProof/>
        </w:rPr>
        <w:t>4</w:t>
      </w:r>
      <w:r w:rsidRPr="007247F7">
        <w:rPr>
          <w:b/>
          <w:bCs w:val="0"/>
        </w:rPr>
        <w:fldChar w:fldCharType="end"/>
      </w:r>
      <w:r w:rsidRPr="007247F7">
        <w:rPr>
          <w:b/>
          <w:bCs w:val="0"/>
        </w:rPr>
        <w:t xml:space="preserve"> </w:t>
      </w:r>
      <w:r w:rsidR="00FB73E1" w:rsidRPr="007247F7">
        <w:rPr>
          <w:b/>
          <w:bCs w:val="0"/>
          <w:szCs w:val="26"/>
        </w:rPr>
        <w:t>Cơ chế tối ưu hóa hiệu năng render giao diện thời gian thực trên Angular</w:t>
      </w:r>
      <w:bookmarkEnd w:id="57"/>
    </w:p>
    <w:p w14:paraId="1B6B0160" w14:textId="77777777" w:rsidR="00FB73E1" w:rsidRPr="005820AF" w:rsidRDefault="00FB73E1" w:rsidP="007247F7">
      <w:pPr>
        <w:spacing w:before="240" w:after="0" w:line="360" w:lineRule="auto"/>
        <w:ind w:firstLine="720"/>
        <w:jc w:val="both"/>
        <w:rPr>
          <w:sz w:val="26"/>
          <w:szCs w:val="28"/>
        </w:rPr>
      </w:pPr>
      <w:r w:rsidRPr="005820AF">
        <w:rPr>
          <w:sz w:val="26"/>
          <w:szCs w:val="28"/>
          <w:lang w:val="vi-VN"/>
        </w:rPr>
        <w:t xml:space="preserve">- </w:t>
      </w:r>
      <w:r w:rsidRPr="005820AF">
        <w:rPr>
          <w:sz w:val="26"/>
          <w:szCs w:val="28"/>
        </w:rPr>
        <w:t>Nguyên lý OnPush: Trình duyệt sẽ bỏ qua chu kỳ quét kiểm tra thay đổi tự động thông thường (vốn rất tốn tài nguyên). Giao diện chỉ được lệnh vẽ lại (Re-render) duy nhất khi và chỉ khi tham chiếu đối tượng dữ liệu đầu vào (@Input) của linh kiện giao tiếp thay đổi, hoặc một Sự kiện luồng (Observable) phát ra giá trị mới thông qua bộ lọc mã hóa async pipe.</w:t>
      </w:r>
    </w:p>
    <w:p w14:paraId="73206EC7" w14:textId="1017719B" w:rsidR="00FB73E1" w:rsidRPr="005820AF" w:rsidRDefault="00FB73E1" w:rsidP="00FB73E1">
      <w:pPr>
        <w:tabs>
          <w:tab w:val="num" w:pos="720"/>
        </w:tabs>
        <w:spacing w:after="0" w:line="360" w:lineRule="auto"/>
        <w:ind w:firstLine="720"/>
        <w:jc w:val="both"/>
        <w:rPr>
          <w:sz w:val="26"/>
          <w:szCs w:val="28"/>
        </w:rPr>
      </w:pPr>
      <w:r w:rsidRPr="005820AF">
        <w:rPr>
          <w:sz w:val="26"/>
          <w:szCs w:val="28"/>
          <w:lang w:val="vi-VN"/>
        </w:rPr>
        <w:t xml:space="preserve">- </w:t>
      </w:r>
      <w:r w:rsidRPr="005820AF">
        <w:rPr>
          <w:sz w:val="26"/>
          <w:szCs w:val="28"/>
        </w:rPr>
        <w:t xml:space="preserve">Xử lý ảo hóa danh sách (Virtual Scroll): Khi kỹ sư thực hiện tra cứu lịch sử và hệ thống trả về kết quả hàng vạn dòng log, thay vì bắt trình duyệt phải tạo hàng vạn thẻ HTML tương ứng, Angular Virtual Scroll chỉ khởi tạo và render đúng số lượng dòng hiển thị vừa vặn trong khung nhìn màn hình (ví dụ 30 dòng). Khi người dùng cuộn chuột xuống dưới, các phần tử HTML cũ sẽ được tái sử dụng để nạp dữ </w:t>
      </w:r>
      <w:r w:rsidRPr="005820AF">
        <w:rPr>
          <w:sz w:val="26"/>
          <w:szCs w:val="28"/>
        </w:rPr>
        <w:lastRenderedPageBreak/>
        <w:t>liệu mới, giúp duy trì mức tiêu thụ bộ nhớ RAM của trình duyệt luôn ổn định dưới 150 MB</w:t>
      </w:r>
      <w:r w:rsidR="00511048">
        <w:rPr>
          <w:sz w:val="26"/>
          <w:szCs w:val="28"/>
        </w:rPr>
        <w:t xml:space="preserve"> </w:t>
      </w:r>
      <w:r w:rsidR="00511048" w:rsidRPr="00511048">
        <w:rPr>
          <w:sz w:val="26"/>
          <w:szCs w:val="28"/>
        </w:rPr>
        <w:t>[</w:t>
      </w:r>
      <w:r w:rsidR="00511048">
        <w:rPr>
          <w:sz w:val="26"/>
          <w:szCs w:val="28"/>
        </w:rPr>
        <w:t>6</w:t>
      </w:r>
      <w:r w:rsidR="00511048" w:rsidRPr="00511048">
        <w:rPr>
          <w:sz w:val="26"/>
          <w:szCs w:val="28"/>
        </w:rPr>
        <w:t>]</w:t>
      </w:r>
      <w:r w:rsidRPr="005820AF">
        <w:rPr>
          <w:sz w:val="26"/>
          <w:szCs w:val="28"/>
        </w:rPr>
        <w:t>.</w:t>
      </w:r>
    </w:p>
    <w:p w14:paraId="3E46BD42" w14:textId="77777777" w:rsidR="00FB73E1" w:rsidRPr="005820AF" w:rsidRDefault="00FB73E1" w:rsidP="00FB73E1">
      <w:pPr>
        <w:spacing w:after="0" w:line="360" w:lineRule="auto"/>
        <w:ind w:firstLine="720"/>
        <w:jc w:val="both"/>
        <w:rPr>
          <w:sz w:val="26"/>
          <w:szCs w:val="28"/>
          <w:lang w:val="vi-VN"/>
        </w:rPr>
      </w:pPr>
      <w:r w:rsidRPr="005820AF">
        <w:rPr>
          <w:sz w:val="26"/>
          <w:szCs w:val="28"/>
          <w:lang w:val="vi-VN"/>
        </w:rPr>
        <w:t>b)</w:t>
      </w:r>
      <w:r w:rsidRPr="005820AF">
        <w:rPr>
          <w:sz w:val="26"/>
          <w:szCs w:val="28"/>
        </w:rPr>
        <w:t xml:space="preserve"> Cơ chế truyền thông song công thời gian thực sử dụng WebSockets</w:t>
      </w:r>
      <w:r w:rsidRPr="005820AF">
        <w:rPr>
          <w:sz w:val="26"/>
          <w:szCs w:val="28"/>
          <w:lang w:val="vi-VN"/>
        </w:rPr>
        <w:t>.</w:t>
      </w:r>
    </w:p>
    <w:p w14:paraId="3AD75548" w14:textId="77777777" w:rsidR="00FB73E1" w:rsidRPr="005820AF" w:rsidRDefault="00FB73E1" w:rsidP="00FB73E1">
      <w:pPr>
        <w:spacing w:after="0" w:line="360" w:lineRule="auto"/>
        <w:ind w:firstLine="720"/>
        <w:jc w:val="both"/>
        <w:rPr>
          <w:sz w:val="26"/>
          <w:szCs w:val="28"/>
          <w:lang w:val="vi-VN"/>
        </w:rPr>
      </w:pPr>
      <w:r w:rsidRPr="005820AF">
        <w:rPr>
          <w:sz w:val="26"/>
          <w:szCs w:val="28"/>
          <w:lang w:val="vi-VN"/>
        </w:rPr>
        <w:t>Thay vì sử dụng giải pháp thăm dò truyền thống (Short Polling / Long Polling) vốn tạo ra một lượng lớn yêu cầu HTTP Request rác làm nghẽn máy chủ Backend, hệ thống thiết lập một kết nối song công bền vững dựa trên giao thức WebSockets.</w:t>
      </w:r>
    </w:p>
    <w:p w14:paraId="71EF8FDB" w14:textId="77777777" w:rsidR="00FB73E1" w:rsidRPr="005820AF" w:rsidRDefault="00FB73E1" w:rsidP="00FB73E1">
      <w:pPr>
        <w:tabs>
          <w:tab w:val="num" w:pos="720"/>
        </w:tabs>
        <w:spacing w:after="0" w:line="360" w:lineRule="auto"/>
        <w:ind w:firstLine="720"/>
        <w:jc w:val="both"/>
        <w:rPr>
          <w:sz w:val="26"/>
          <w:szCs w:val="28"/>
          <w:lang w:val="vi-VN"/>
        </w:rPr>
      </w:pPr>
      <w:r w:rsidRPr="005820AF">
        <w:rPr>
          <w:sz w:val="26"/>
          <w:szCs w:val="28"/>
          <w:lang w:val="vi-VN"/>
        </w:rPr>
        <w:t>- Khi kỹ sư đăng nhập vào hệ thống điều hành, Angular Front-end sẽ thực hiện cái bắt tay thiết lập kênh truyền WebSockets bảo mật (wss://) tới máy chủ API.</w:t>
      </w:r>
    </w:p>
    <w:p w14:paraId="0E6EC98F" w14:textId="77777777" w:rsidR="00FB73E1" w:rsidRPr="00FB73E1" w:rsidRDefault="00FB73E1" w:rsidP="00FB73E1">
      <w:pPr>
        <w:tabs>
          <w:tab w:val="num" w:pos="720"/>
        </w:tabs>
        <w:spacing w:after="0" w:line="360" w:lineRule="auto"/>
        <w:ind w:firstLine="720"/>
        <w:jc w:val="both"/>
        <w:rPr>
          <w:szCs w:val="26"/>
          <w:lang w:val="vi-VN"/>
        </w:rPr>
      </w:pPr>
      <w:r w:rsidRPr="005820AF">
        <w:rPr>
          <w:sz w:val="26"/>
          <w:szCs w:val="28"/>
          <w:lang w:val="vi-VN"/>
        </w:rPr>
        <w:t>- Kênh truyền này được duy trì liên tục ở chế độ nền. Khi tầng Backend hoàn thành việc bóc tách một bản tin sự cố có mức độ nghiêm trọng cao (Severity &lt;= 3 - từ mức Error đến Emergency), máy chủ sẽ chủ động "đẩy" (Push) trực tiếp tài liệu JSON của sự cố đó xuống kênh WebSockets. Giao diện Front-end ngay lập tức bắt được thông điệp, kích hoạt âm thanh cảnh báo và nhấp nháy đỏ trên sơ đồ topo mạng lưới để kỹ sư ứng cứu thông tin lập tức can thiệp</w:t>
      </w:r>
      <w:r w:rsidRPr="00FB73E1">
        <w:rPr>
          <w:szCs w:val="26"/>
          <w:lang w:val="vi-VN"/>
        </w:rPr>
        <w:t>.</w:t>
      </w:r>
    </w:p>
    <w:p w14:paraId="744A3C17" w14:textId="2B7E8B95" w:rsidR="00083A25" w:rsidRPr="00083A25" w:rsidRDefault="00FB73E1" w:rsidP="002B2DC6">
      <w:pPr>
        <w:spacing w:after="0" w:line="240" w:lineRule="auto"/>
        <w:ind w:firstLine="720"/>
        <w:jc w:val="both"/>
        <w:rPr>
          <w:szCs w:val="26"/>
          <w:lang w:val="vi-VN"/>
        </w:rPr>
      </w:pPr>
      <w:r w:rsidRPr="00083A25">
        <w:rPr>
          <w:rFonts w:eastAsia="Times New Roman" w:cs="Times New Roman"/>
          <w:b/>
          <w:bCs/>
          <w:i/>
          <w:sz w:val="28"/>
          <w:szCs w:val="26"/>
          <w:lang w:val="vi-VN"/>
        </w:rPr>
        <w:t>2.2.8. Tóm tắt các chỉ số thiết kế hệ thống và luận chứng tính khả thi của giải pháp</w:t>
      </w:r>
      <w:r w:rsidR="00083A25" w:rsidRPr="00083A25">
        <w:rPr>
          <w:rFonts w:eastAsia="Times New Roman" w:cs="Times New Roman"/>
          <w:b/>
          <w:bCs/>
          <w:i/>
          <w:sz w:val="28"/>
          <w:szCs w:val="26"/>
          <w:lang w:val="vi-VN"/>
        </w:rPr>
        <w:t>.</w:t>
      </w:r>
    </w:p>
    <w:p w14:paraId="4B37364F" w14:textId="713AA92E" w:rsidR="00FB73E1" w:rsidRPr="00083A25" w:rsidRDefault="00083A25" w:rsidP="002B2DC6">
      <w:pPr>
        <w:spacing w:before="240" w:after="0" w:line="360" w:lineRule="auto"/>
        <w:ind w:firstLine="720"/>
        <w:jc w:val="both"/>
        <w:rPr>
          <w:sz w:val="26"/>
          <w:szCs w:val="28"/>
          <w:lang w:val="vi-VN"/>
        </w:rPr>
      </w:pPr>
      <w:r w:rsidRPr="00083A25">
        <w:rPr>
          <w:sz w:val="26"/>
          <w:szCs w:val="28"/>
          <w:lang w:val="vi-VN"/>
        </w:rPr>
        <w:t xml:space="preserve">Để </w:t>
      </w:r>
      <w:r w:rsidR="00FB73E1" w:rsidRPr="00083A25">
        <w:rPr>
          <w:sz w:val="26"/>
          <w:szCs w:val="28"/>
          <w:lang w:val="vi-VN"/>
        </w:rPr>
        <w:t>kết thúc mục nghiên cứu giải pháp thiết kế kiến trúc, bảng 2.</w:t>
      </w:r>
      <w:r w:rsidR="00C00315" w:rsidRPr="00C00315">
        <w:rPr>
          <w:sz w:val="26"/>
          <w:szCs w:val="28"/>
          <w:lang w:val="vi-VN"/>
        </w:rPr>
        <w:t>2</w:t>
      </w:r>
      <w:r w:rsidR="00FB73E1" w:rsidRPr="00083A25">
        <w:rPr>
          <w:sz w:val="26"/>
          <w:szCs w:val="28"/>
          <w:lang w:val="vi-VN"/>
        </w:rPr>
        <w:t xml:space="preserve"> tổng hợp các chỉ số chỉ tiêu kỹ thuật thiết kế (Design Specifications) dự kiến mà kiến trúc đề xuất phải đạt được khi đưa vào cấu hình thực tế tại VNPT Hà Nội:</w:t>
      </w:r>
    </w:p>
    <w:p w14:paraId="202B59DB" w14:textId="79E9E57A" w:rsidR="00FB73E1" w:rsidRPr="007247F7" w:rsidRDefault="007247F7" w:rsidP="007247F7">
      <w:pPr>
        <w:pStyle w:val="Caption"/>
        <w:spacing w:line="360" w:lineRule="auto"/>
        <w:rPr>
          <w:b/>
          <w:bCs w:val="0"/>
          <w:szCs w:val="26"/>
          <w:lang w:val="vi-VN"/>
        </w:rPr>
      </w:pPr>
      <w:bookmarkStart w:id="58" w:name="_Toc231904749"/>
      <w:r w:rsidRPr="007247F7">
        <w:rPr>
          <w:b/>
          <w:bCs w:val="0"/>
          <w:lang w:val="vi-VN"/>
        </w:rPr>
        <w:t xml:space="preserve">Bảng 2. </w:t>
      </w:r>
      <w:r w:rsidRPr="007247F7">
        <w:rPr>
          <w:b/>
          <w:bCs w:val="0"/>
        </w:rPr>
        <w:fldChar w:fldCharType="begin"/>
      </w:r>
      <w:r w:rsidRPr="007247F7">
        <w:rPr>
          <w:b/>
          <w:bCs w:val="0"/>
          <w:lang w:val="vi-VN"/>
        </w:rPr>
        <w:instrText xml:space="preserve"> SEQ Bảng_2. \* ARABIC </w:instrText>
      </w:r>
      <w:r w:rsidRPr="007247F7">
        <w:rPr>
          <w:b/>
          <w:bCs w:val="0"/>
        </w:rPr>
        <w:fldChar w:fldCharType="separate"/>
      </w:r>
      <w:r w:rsidRPr="007247F7">
        <w:rPr>
          <w:b/>
          <w:bCs w:val="0"/>
          <w:noProof/>
          <w:lang w:val="vi-VN"/>
        </w:rPr>
        <w:t>2</w:t>
      </w:r>
      <w:r w:rsidRPr="007247F7">
        <w:rPr>
          <w:b/>
          <w:bCs w:val="0"/>
        </w:rPr>
        <w:fldChar w:fldCharType="end"/>
      </w:r>
      <w:r w:rsidRPr="007247F7">
        <w:rPr>
          <w:b/>
          <w:bCs w:val="0"/>
          <w:lang w:val="vi-VN"/>
        </w:rPr>
        <w:t xml:space="preserve"> </w:t>
      </w:r>
      <w:r w:rsidR="00FB73E1" w:rsidRPr="007247F7">
        <w:rPr>
          <w:b/>
          <w:bCs w:val="0"/>
          <w:szCs w:val="26"/>
          <w:lang w:val="vi-VN"/>
        </w:rPr>
        <w:t>Các chỉ số chỉ tiêu kỹ thuật thiết kế của hệ thống quản lý Syslog đề xuất</w:t>
      </w:r>
      <w:bookmarkEnd w:id="58"/>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3"/>
        <w:gridCol w:w="3133"/>
        <w:gridCol w:w="3378"/>
      </w:tblGrid>
      <w:tr w:rsidR="00FB73E1" w:rsidRPr="002D2377" w14:paraId="3F67FC15" w14:textId="77777777" w:rsidTr="001626CF">
        <w:trPr>
          <w:trHeight w:val="419"/>
        </w:trPr>
        <w:tc>
          <w:tcPr>
            <w:tcW w:w="2273" w:type="dxa"/>
            <w:hideMark/>
          </w:tcPr>
          <w:p w14:paraId="3A22E247" w14:textId="77777777" w:rsidR="00FB73E1" w:rsidRPr="002D2377" w:rsidRDefault="00FB73E1" w:rsidP="00F667AA">
            <w:pPr>
              <w:spacing w:after="0" w:line="240" w:lineRule="auto"/>
              <w:jc w:val="center"/>
              <w:rPr>
                <w:rFonts w:eastAsia="Times New Roman"/>
                <w:b/>
                <w:bCs/>
                <w:color w:val="000000"/>
                <w:sz w:val="26"/>
                <w:szCs w:val="26"/>
                <w:lang w:eastAsia="vi-VN"/>
              </w:rPr>
            </w:pPr>
            <w:r w:rsidRPr="002D2377">
              <w:rPr>
                <w:rFonts w:eastAsia="Times New Roman"/>
                <w:b/>
                <w:bCs/>
                <w:color w:val="000000"/>
                <w:sz w:val="26"/>
                <w:szCs w:val="26"/>
                <w:lang w:eastAsia="vi-VN"/>
              </w:rPr>
              <w:t>Thành phần cấu trúc</w:t>
            </w:r>
          </w:p>
        </w:tc>
        <w:tc>
          <w:tcPr>
            <w:tcW w:w="3133" w:type="dxa"/>
            <w:hideMark/>
          </w:tcPr>
          <w:p w14:paraId="674F8EB7" w14:textId="77777777" w:rsidR="00FB73E1" w:rsidRPr="002D2377" w:rsidRDefault="00FB73E1" w:rsidP="004C77A9">
            <w:pPr>
              <w:spacing w:after="0" w:line="360" w:lineRule="auto"/>
              <w:jc w:val="center"/>
              <w:rPr>
                <w:rFonts w:eastAsia="Times New Roman"/>
                <w:b/>
                <w:bCs/>
                <w:color w:val="000000"/>
                <w:sz w:val="26"/>
                <w:szCs w:val="26"/>
                <w:lang w:eastAsia="vi-VN"/>
              </w:rPr>
            </w:pPr>
            <w:r w:rsidRPr="002D2377">
              <w:rPr>
                <w:rFonts w:eastAsia="Times New Roman"/>
                <w:b/>
                <w:bCs/>
                <w:color w:val="000000"/>
                <w:sz w:val="26"/>
                <w:szCs w:val="26"/>
                <w:lang w:eastAsia="vi-VN"/>
              </w:rPr>
              <w:t>Chỉ số thiết kế (Metric Specification)</w:t>
            </w:r>
          </w:p>
        </w:tc>
        <w:tc>
          <w:tcPr>
            <w:tcW w:w="3378" w:type="dxa"/>
            <w:hideMark/>
          </w:tcPr>
          <w:p w14:paraId="7222E2E9" w14:textId="77777777" w:rsidR="00FB73E1" w:rsidRPr="002D2377" w:rsidRDefault="00FB73E1" w:rsidP="004C77A9">
            <w:pPr>
              <w:spacing w:after="0" w:line="360" w:lineRule="auto"/>
              <w:jc w:val="center"/>
              <w:rPr>
                <w:rFonts w:eastAsia="Times New Roman"/>
                <w:b/>
                <w:bCs/>
                <w:color w:val="000000"/>
                <w:sz w:val="26"/>
                <w:szCs w:val="26"/>
                <w:lang w:eastAsia="vi-VN"/>
              </w:rPr>
            </w:pPr>
            <w:r w:rsidRPr="002D2377">
              <w:rPr>
                <w:rFonts w:eastAsia="Times New Roman"/>
                <w:b/>
                <w:bCs/>
                <w:color w:val="000000"/>
                <w:sz w:val="26"/>
                <w:szCs w:val="26"/>
                <w:lang w:eastAsia="vi-VN"/>
              </w:rPr>
              <w:t>Mục tiêu tối ưu khoa học</w:t>
            </w:r>
          </w:p>
        </w:tc>
      </w:tr>
      <w:tr w:rsidR="00FB73E1" w:rsidRPr="002D2377" w14:paraId="1CE9C518" w14:textId="77777777" w:rsidTr="001626CF">
        <w:trPr>
          <w:trHeight w:val="1543"/>
        </w:trPr>
        <w:tc>
          <w:tcPr>
            <w:tcW w:w="2273" w:type="dxa"/>
            <w:vAlign w:val="center"/>
            <w:hideMark/>
          </w:tcPr>
          <w:p w14:paraId="133E79CA" w14:textId="77777777" w:rsidR="00FB73E1" w:rsidRPr="002D2377" w:rsidRDefault="00FB73E1" w:rsidP="004C77A9">
            <w:pPr>
              <w:spacing w:after="0" w:line="360" w:lineRule="auto"/>
              <w:jc w:val="center"/>
              <w:rPr>
                <w:rFonts w:eastAsia="Times New Roman"/>
                <w:b/>
                <w:bCs/>
                <w:color w:val="000000"/>
                <w:sz w:val="26"/>
                <w:szCs w:val="26"/>
                <w:lang w:eastAsia="vi-VN"/>
              </w:rPr>
            </w:pPr>
            <w:r w:rsidRPr="002D2377">
              <w:rPr>
                <w:rFonts w:eastAsia="Times New Roman"/>
                <w:b/>
                <w:bCs/>
                <w:color w:val="000000"/>
                <w:sz w:val="26"/>
                <w:szCs w:val="26"/>
                <w:lang w:eastAsia="vi-VN"/>
              </w:rPr>
              <w:t>Năng lực tiếp nhận (Ingestion Capacity)</w:t>
            </w:r>
          </w:p>
        </w:tc>
        <w:tc>
          <w:tcPr>
            <w:tcW w:w="3133" w:type="dxa"/>
            <w:vAlign w:val="center"/>
            <w:hideMark/>
          </w:tcPr>
          <w:p w14:paraId="5ED2EAC9"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 40.000 EPS ở chế độ tải đỉnh (Peak Load).</w:t>
            </w:r>
          </w:p>
        </w:tc>
        <w:tc>
          <w:tcPr>
            <w:tcW w:w="3378" w:type="dxa"/>
            <w:vAlign w:val="center"/>
            <w:hideMark/>
          </w:tcPr>
          <w:p w14:paraId="5C8607E5"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Chống tràn bộ nhớ hệ thống, bảo toàn 100% log thô khi xảy ra bùng nổ sự cố diện rộng.</w:t>
            </w:r>
          </w:p>
        </w:tc>
      </w:tr>
      <w:tr w:rsidR="00FB73E1" w:rsidRPr="002D2377" w14:paraId="7CA83C65" w14:textId="77777777" w:rsidTr="001626CF">
        <w:trPr>
          <w:trHeight w:val="1254"/>
        </w:trPr>
        <w:tc>
          <w:tcPr>
            <w:tcW w:w="2273" w:type="dxa"/>
            <w:vAlign w:val="center"/>
            <w:hideMark/>
          </w:tcPr>
          <w:p w14:paraId="4F3AE895" w14:textId="77777777" w:rsidR="00FB73E1" w:rsidRPr="002D2377" w:rsidRDefault="00FB73E1" w:rsidP="004C77A9">
            <w:pPr>
              <w:spacing w:after="0" w:line="360" w:lineRule="auto"/>
              <w:jc w:val="center"/>
              <w:rPr>
                <w:rFonts w:eastAsia="Times New Roman"/>
                <w:b/>
                <w:bCs/>
                <w:color w:val="000000"/>
                <w:sz w:val="26"/>
                <w:szCs w:val="26"/>
                <w:lang w:eastAsia="vi-VN"/>
              </w:rPr>
            </w:pPr>
            <w:r w:rsidRPr="002D2377">
              <w:rPr>
                <w:rFonts w:eastAsia="Times New Roman"/>
                <w:b/>
                <w:bCs/>
                <w:color w:val="000000"/>
                <w:sz w:val="26"/>
                <w:szCs w:val="26"/>
                <w:lang w:eastAsia="vi-VN"/>
              </w:rPr>
              <w:t>Thời gian bóc tách cú pháp (Parsing Latency)</w:t>
            </w:r>
          </w:p>
        </w:tc>
        <w:tc>
          <w:tcPr>
            <w:tcW w:w="3133" w:type="dxa"/>
            <w:vAlign w:val="center"/>
            <w:hideMark/>
          </w:tcPr>
          <w:p w14:paraId="21F9852E"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tparse ≤ 15 ms trên một bản tin văn bản.</w:t>
            </w:r>
          </w:p>
        </w:tc>
        <w:tc>
          <w:tcPr>
            <w:tcW w:w="3378" w:type="dxa"/>
            <w:vAlign w:val="center"/>
            <w:hideMark/>
          </w:tcPr>
          <w:p w14:paraId="7C770282"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Đảm bảo hiệu năng xử lý thời gian thực của luồng dữ liệu (Data Pipeline).</w:t>
            </w:r>
          </w:p>
        </w:tc>
      </w:tr>
      <w:tr w:rsidR="00FB73E1" w:rsidRPr="002D2377" w14:paraId="1E9BD6DD" w14:textId="77777777" w:rsidTr="001626CF">
        <w:trPr>
          <w:trHeight w:val="1777"/>
        </w:trPr>
        <w:tc>
          <w:tcPr>
            <w:tcW w:w="2273" w:type="dxa"/>
            <w:vAlign w:val="center"/>
            <w:hideMark/>
          </w:tcPr>
          <w:p w14:paraId="5D21E29B" w14:textId="77777777" w:rsidR="00FB73E1" w:rsidRPr="002D2377" w:rsidRDefault="00FB73E1" w:rsidP="004C77A9">
            <w:pPr>
              <w:spacing w:after="0" w:line="360" w:lineRule="auto"/>
              <w:jc w:val="center"/>
              <w:rPr>
                <w:rFonts w:eastAsia="Times New Roman"/>
                <w:b/>
                <w:bCs/>
                <w:color w:val="000000"/>
                <w:sz w:val="26"/>
                <w:szCs w:val="26"/>
                <w:lang w:eastAsia="vi-VN"/>
              </w:rPr>
            </w:pPr>
            <w:r w:rsidRPr="002D2377">
              <w:rPr>
                <w:rFonts w:eastAsia="Times New Roman"/>
                <w:b/>
                <w:bCs/>
                <w:color w:val="000000"/>
                <w:sz w:val="26"/>
                <w:szCs w:val="26"/>
                <w:lang w:eastAsia="vi-VN"/>
              </w:rPr>
              <w:lastRenderedPageBreak/>
              <w:t>Độ chính xác bóc tách (Parsing Accuracy)</w:t>
            </w:r>
          </w:p>
        </w:tc>
        <w:tc>
          <w:tcPr>
            <w:tcW w:w="3133" w:type="dxa"/>
            <w:vAlign w:val="center"/>
            <w:hideMark/>
          </w:tcPr>
          <w:p w14:paraId="77FF2E25"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 99.5 % đối với các dòng thiết bị cốt lõi đã định nghĩa Regex.</w:t>
            </w:r>
          </w:p>
        </w:tc>
        <w:tc>
          <w:tcPr>
            <w:tcW w:w="3378" w:type="dxa"/>
            <w:vAlign w:val="center"/>
            <w:hideMark/>
          </w:tcPr>
          <w:p w14:paraId="139A397B"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Đảm bảo tính toàn vẹn của dữ liệu thuộc tính phục vụ các thuật toán phân tích lớp trên.</w:t>
            </w:r>
          </w:p>
        </w:tc>
      </w:tr>
      <w:tr w:rsidR="00FB73E1" w:rsidRPr="002D2377" w14:paraId="083D18B3" w14:textId="77777777" w:rsidTr="001626CF">
        <w:trPr>
          <w:trHeight w:val="1675"/>
        </w:trPr>
        <w:tc>
          <w:tcPr>
            <w:tcW w:w="2273" w:type="dxa"/>
            <w:vAlign w:val="center"/>
            <w:hideMark/>
          </w:tcPr>
          <w:p w14:paraId="5B8E9215" w14:textId="77777777" w:rsidR="00FB73E1" w:rsidRPr="002D2377" w:rsidRDefault="00FB73E1" w:rsidP="004C77A9">
            <w:pPr>
              <w:spacing w:after="0" w:line="360" w:lineRule="auto"/>
              <w:jc w:val="center"/>
              <w:rPr>
                <w:rFonts w:eastAsia="Times New Roman"/>
                <w:b/>
                <w:bCs/>
                <w:color w:val="000000"/>
                <w:sz w:val="26"/>
                <w:szCs w:val="26"/>
                <w:lang w:eastAsia="vi-VN"/>
              </w:rPr>
            </w:pPr>
            <w:r w:rsidRPr="002D2377">
              <w:rPr>
                <w:rFonts w:eastAsia="Times New Roman"/>
                <w:b/>
                <w:bCs/>
                <w:color w:val="000000"/>
                <w:sz w:val="26"/>
                <w:szCs w:val="26"/>
                <w:lang w:eastAsia="vi-VN"/>
              </w:rPr>
              <w:t>Thời gian truy vấn lịch sử (Query Response Time)</w:t>
            </w:r>
          </w:p>
        </w:tc>
        <w:tc>
          <w:tcPr>
            <w:tcW w:w="3133" w:type="dxa"/>
            <w:vAlign w:val="center"/>
            <w:hideMark/>
          </w:tcPr>
          <w:p w14:paraId="07871982"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tquery ≤ 500 ms đối với tập dữ liệu 100.000.000 bản ghi.</w:t>
            </w:r>
          </w:p>
        </w:tc>
        <w:tc>
          <w:tcPr>
            <w:tcW w:w="3378" w:type="dxa"/>
            <w:vAlign w:val="center"/>
            <w:hideMark/>
          </w:tcPr>
          <w:p w14:paraId="64EA3697"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Tối ưu hóa trải nghiệm người dùng nhờ chiến lược lập chỉ mục phức hợp hợp lý trên MongoDB.</w:t>
            </w:r>
          </w:p>
        </w:tc>
      </w:tr>
      <w:tr w:rsidR="00FB73E1" w:rsidRPr="002D2377" w14:paraId="0E651606" w14:textId="77777777" w:rsidTr="001626CF">
        <w:trPr>
          <w:trHeight w:val="1557"/>
        </w:trPr>
        <w:tc>
          <w:tcPr>
            <w:tcW w:w="2273" w:type="dxa"/>
            <w:vAlign w:val="center"/>
            <w:hideMark/>
          </w:tcPr>
          <w:p w14:paraId="2AE93656" w14:textId="77777777" w:rsidR="00FB73E1" w:rsidRPr="002D2377" w:rsidRDefault="00FB73E1" w:rsidP="004C77A9">
            <w:pPr>
              <w:spacing w:after="0" w:line="360" w:lineRule="auto"/>
              <w:jc w:val="center"/>
              <w:rPr>
                <w:rFonts w:eastAsia="Times New Roman"/>
                <w:b/>
                <w:bCs/>
                <w:color w:val="000000"/>
                <w:sz w:val="26"/>
                <w:szCs w:val="26"/>
                <w:lang w:eastAsia="vi-VN"/>
              </w:rPr>
            </w:pPr>
            <w:r w:rsidRPr="002D2377">
              <w:rPr>
                <w:rFonts w:eastAsia="Times New Roman"/>
                <w:b/>
                <w:bCs/>
                <w:color w:val="000000"/>
                <w:sz w:val="26"/>
                <w:szCs w:val="26"/>
                <w:lang w:eastAsia="vi-VN"/>
              </w:rPr>
              <w:t>Độ trễ cập nhật giao diện (UI Update Latency)</w:t>
            </w:r>
          </w:p>
        </w:tc>
        <w:tc>
          <w:tcPr>
            <w:tcW w:w="3133" w:type="dxa"/>
            <w:vAlign w:val="center"/>
            <w:hideMark/>
          </w:tcPr>
          <w:p w14:paraId="4FD65AA2"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tui_update ≤ 100 ms kể từ khi Backend phát hiện lỗi nghiêm trọng.</w:t>
            </w:r>
          </w:p>
        </w:tc>
        <w:tc>
          <w:tcPr>
            <w:tcW w:w="3378" w:type="dxa"/>
            <w:vAlign w:val="center"/>
            <w:hideMark/>
          </w:tcPr>
          <w:p w14:paraId="6D5FC713" w14:textId="77777777" w:rsidR="00FB73E1" w:rsidRPr="002D2377" w:rsidRDefault="00FB73E1" w:rsidP="004C77A9">
            <w:pPr>
              <w:spacing w:after="0" w:line="360" w:lineRule="auto"/>
              <w:jc w:val="center"/>
              <w:rPr>
                <w:rFonts w:eastAsia="Times New Roman"/>
                <w:color w:val="000000"/>
                <w:sz w:val="26"/>
                <w:szCs w:val="26"/>
                <w:lang w:eastAsia="vi-VN"/>
              </w:rPr>
            </w:pPr>
            <w:r w:rsidRPr="002D2377">
              <w:rPr>
                <w:rFonts w:eastAsia="Times New Roman"/>
                <w:color w:val="000000"/>
                <w:sz w:val="26"/>
                <w:szCs w:val="26"/>
                <w:lang w:eastAsia="vi-VN"/>
              </w:rPr>
              <w:t>Nâng cao năng lực phản ứng nhanh của kỹ sư trực ca tại trung tâm vận hành OMC.</w:t>
            </w:r>
          </w:p>
        </w:tc>
      </w:tr>
    </w:tbl>
    <w:p w14:paraId="570A89DE" w14:textId="77777777" w:rsidR="00FB73E1" w:rsidRPr="002B2DC6" w:rsidRDefault="00FB73E1" w:rsidP="00FB73E1">
      <w:pPr>
        <w:spacing w:before="240" w:after="0" w:line="360" w:lineRule="auto"/>
        <w:ind w:firstLine="720"/>
        <w:jc w:val="both"/>
        <w:rPr>
          <w:sz w:val="26"/>
          <w:szCs w:val="28"/>
        </w:rPr>
      </w:pPr>
      <w:r w:rsidRPr="002B2DC6">
        <w:rPr>
          <w:sz w:val="26"/>
          <w:szCs w:val="28"/>
        </w:rPr>
        <w:t>Luận chứng tính khả thi của giải pháp: Kiến trúc hệ thống đề xuất hoàn toàn khả thi về mặt thực tiễn kỹ thuật viễn thông nhờ việc tận dụng triệt để sức mạnh của các công nghệ mã nguồn mở hiện đại ở tầng lõi (Kafka, NoSQL MongoDB) kết hợp khả năng tối ưu hóa sâu sắc ở tầng ứng dụng Backend và Front-end (Angular). Việc thiết kế hệ thống theo mô hình mô-đun hóa, phân lớp chức năng rõ ràng không chỉ giúp giải quyết triệt để bài toán xử lý dữ liệu lớn, đa cấu trúc của mạng MAN-E VNPT Hà Nội hiện tại, mà còn tạo ra một nền tảng mở, sẵn sàng tích hợp các mô hình học máy nâng cao (Machine Learning) để dự báo sự cố tự động trong tương lai gần mà không phải đập bỏ xây dựng lại cấu trúc cốt lõi.</w:t>
      </w:r>
    </w:p>
    <w:p w14:paraId="0A40392D" w14:textId="77777777" w:rsidR="005776F7" w:rsidRPr="00396DA0" w:rsidRDefault="005776F7" w:rsidP="005776F7">
      <w:pPr>
        <w:pStyle w:val="Heading2"/>
        <w:spacing w:line="360" w:lineRule="auto"/>
        <w:ind w:firstLine="720"/>
        <w:jc w:val="both"/>
        <w:rPr>
          <w:rFonts w:cs="Times New Roman"/>
          <w:b w:val="0"/>
          <w:bCs/>
          <w:color w:val="auto"/>
          <w:szCs w:val="28"/>
          <w:lang w:val="vi-VN"/>
        </w:rPr>
      </w:pPr>
      <w:bookmarkStart w:id="59" w:name="_Toc231938787"/>
      <w:r w:rsidRPr="00396DA0">
        <w:rPr>
          <w:rFonts w:cs="Times New Roman"/>
          <w:bCs/>
          <w:color w:val="auto"/>
          <w:szCs w:val="28"/>
          <w:lang w:val="vi-VN"/>
        </w:rPr>
        <w:t>2.3. Kết luận chương 2.</w:t>
      </w:r>
      <w:bookmarkEnd w:id="47"/>
      <w:bookmarkEnd w:id="59"/>
    </w:p>
    <w:p w14:paraId="311363B4" w14:textId="77777777" w:rsidR="000B23A6" w:rsidRPr="00396DA0" w:rsidRDefault="000B23A6" w:rsidP="000B23A6">
      <w:pPr>
        <w:widowControl w:val="0"/>
        <w:tabs>
          <w:tab w:val="num" w:pos="720"/>
        </w:tabs>
        <w:autoSpaceDE w:val="0"/>
        <w:autoSpaceDN w:val="0"/>
        <w:spacing w:after="0" w:line="360" w:lineRule="auto"/>
        <w:ind w:firstLine="720"/>
        <w:jc w:val="both"/>
        <w:rPr>
          <w:rFonts w:cs="Times New Roman"/>
          <w:sz w:val="26"/>
          <w:szCs w:val="26"/>
          <w:lang w:val="vi-VN"/>
        </w:rPr>
      </w:pPr>
      <w:r w:rsidRPr="00396DA0">
        <w:rPr>
          <w:rFonts w:cs="Times New Roman"/>
          <w:sz w:val="26"/>
          <w:szCs w:val="26"/>
          <w:lang w:val="vi-VN"/>
        </w:rPr>
        <w:t>Chương 2 đã hoàn thành các mục tiêu nghiên cứu lý thuyết nền tảng và thiết kế không gian giải pháp kỹ thuật cho đề án với hai nội dung trọng tâm:</w:t>
      </w:r>
    </w:p>
    <w:p w14:paraId="4FE4B4E0" w14:textId="04F4C950" w:rsidR="000B23A6" w:rsidRPr="00396DA0" w:rsidRDefault="000B23A6" w:rsidP="000B23A6">
      <w:pPr>
        <w:widowControl w:val="0"/>
        <w:autoSpaceDE w:val="0"/>
        <w:autoSpaceDN w:val="0"/>
        <w:spacing w:after="0" w:line="360" w:lineRule="auto"/>
        <w:ind w:firstLine="720"/>
        <w:jc w:val="both"/>
        <w:rPr>
          <w:rFonts w:cs="Times New Roman"/>
          <w:sz w:val="26"/>
          <w:szCs w:val="26"/>
          <w:lang w:val="vi-VN"/>
        </w:rPr>
      </w:pPr>
      <w:r w:rsidRPr="00396DA0">
        <w:rPr>
          <w:rFonts w:cs="Times New Roman"/>
          <w:sz w:val="26"/>
          <w:szCs w:val="26"/>
          <w:lang w:val="vi-VN"/>
        </w:rPr>
        <w:t xml:space="preserve">Về tổng quan công nghệ: Nghiên cứu đã phân tích và xây dựng ma trận so sánh các giải pháp quản lý log hiện nay (ELK/EFK, Splunk, Kafka + NoSQL). Từ các đặc điểm đặc thù của mạng MAN-E VNPT Hà Nội như tính dị thể và áp lực bùng nổ dữ liệu, đề án đã luận chứng một cách khoa học việc lựa chọn hướng tiếp cận kết hợp giữa hệ quản trị cơ sở dữ liệu phi quan hệ MongoDB và công nghệ hàng đợi phân </w:t>
      </w:r>
      <w:r w:rsidRPr="00396DA0">
        <w:rPr>
          <w:rFonts w:cs="Times New Roman"/>
          <w:sz w:val="26"/>
          <w:szCs w:val="26"/>
          <w:lang w:val="vi-VN"/>
        </w:rPr>
        <w:lastRenderedPageBreak/>
        <w:t>tán làm lõi công nghệ cho hệ thống.</w:t>
      </w:r>
    </w:p>
    <w:p w14:paraId="13FBCFF7" w14:textId="77777777" w:rsidR="000B23A6" w:rsidRPr="00396DA0" w:rsidRDefault="000B23A6" w:rsidP="000B23A6">
      <w:pPr>
        <w:widowControl w:val="0"/>
        <w:tabs>
          <w:tab w:val="num" w:pos="720"/>
        </w:tabs>
        <w:autoSpaceDE w:val="0"/>
        <w:autoSpaceDN w:val="0"/>
        <w:spacing w:after="0" w:line="360" w:lineRule="auto"/>
        <w:ind w:firstLine="720"/>
        <w:jc w:val="both"/>
        <w:rPr>
          <w:rFonts w:cs="Times New Roman"/>
          <w:sz w:val="26"/>
          <w:szCs w:val="26"/>
          <w:lang w:val="vi-VN"/>
        </w:rPr>
      </w:pPr>
      <w:r w:rsidRPr="00396DA0">
        <w:rPr>
          <w:rFonts w:cs="Times New Roman"/>
          <w:sz w:val="26"/>
          <w:szCs w:val="26"/>
          <w:lang w:val="vi-VN"/>
        </w:rPr>
        <w:t>Về kiến trúc hệ thống đề xuất: Đề án đã mô hình hóa chi tiết kiến trúc phân lớp chức năng vi dịch vụ nhằm tối ưu hóa toàn diện luồng dữ liệu:</w:t>
      </w:r>
    </w:p>
    <w:p w14:paraId="3E66015C" w14:textId="7EEA99D1" w:rsidR="000B23A6" w:rsidRPr="00396DA0" w:rsidRDefault="000B23A6" w:rsidP="000B23A6">
      <w:pPr>
        <w:widowControl w:val="0"/>
        <w:tabs>
          <w:tab w:val="num" w:pos="720"/>
        </w:tabs>
        <w:autoSpaceDE w:val="0"/>
        <w:autoSpaceDN w:val="0"/>
        <w:spacing w:after="0" w:line="360" w:lineRule="auto"/>
        <w:ind w:firstLine="720"/>
        <w:jc w:val="both"/>
        <w:rPr>
          <w:rFonts w:cs="Times New Roman"/>
          <w:sz w:val="26"/>
          <w:szCs w:val="26"/>
          <w:lang w:val="vi-VN"/>
        </w:rPr>
      </w:pPr>
      <w:r w:rsidRPr="00396DA0">
        <w:rPr>
          <w:rFonts w:cs="Times New Roman"/>
          <w:sz w:val="26"/>
          <w:szCs w:val="26"/>
          <w:lang w:val="vi-VN"/>
        </w:rPr>
        <w:t>- Tầng bóc tách cú pháp: Thiết kế ma trận biểu thức chính quy (Regex) chuyên biệt cho các dòng thiết bị Cisco, Juniper, Huawei để chuẩn hóa cấu trúc log thô về định dạng JSON đồng nhất.</w:t>
      </w:r>
    </w:p>
    <w:p w14:paraId="6A4EFCF6" w14:textId="091BF631" w:rsidR="000B23A6" w:rsidRPr="00396DA0" w:rsidRDefault="000B23A6" w:rsidP="000B23A6">
      <w:pPr>
        <w:widowControl w:val="0"/>
        <w:tabs>
          <w:tab w:val="num" w:pos="720"/>
        </w:tabs>
        <w:autoSpaceDE w:val="0"/>
        <w:autoSpaceDN w:val="0"/>
        <w:spacing w:after="0" w:line="360" w:lineRule="auto"/>
        <w:ind w:firstLine="720"/>
        <w:jc w:val="both"/>
        <w:rPr>
          <w:rFonts w:cs="Times New Roman"/>
          <w:sz w:val="26"/>
          <w:szCs w:val="26"/>
          <w:lang w:val="vi-VN"/>
        </w:rPr>
      </w:pPr>
      <w:r w:rsidRPr="00396DA0">
        <w:rPr>
          <w:rFonts w:cs="Times New Roman"/>
          <w:sz w:val="26"/>
          <w:szCs w:val="26"/>
          <w:lang w:val="vi-VN"/>
        </w:rPr>
        <w:t>- Tầng phân tích ngữ nghĩa: Xây dựng giải thuật ánh xạ tự động để phân loại lỗi theo bản chất kỹ thuật viễn thông.</w:t>
      </w:r>
    </w:p>
    <w:p w14:paraId="734B61B3" w14:textId="424886CF" w:rsidR="000B23A6" w:rsidRPr="00396DA0" w:rsidRDefault="000B23A6" w:rsidP="000B23A6">
      <w:pPr>
        <w:widowControl w:val="0"/>
        <w:tabs>
          <w:tab w:val="num" w:pos="720"/>
        </w:tabs>
        <w:autoSpaceDE w:val="0"/>
        <w:autoSpaceDN w:val="0"/>
        <w:spacing w:after="0" w:line="360" w:lineRule="auto"/>
        <w:ind w:firstLine="720"/>
        <w:jc w:val="both"/>
        <w:rPr>
          <w:rFonts w:cs="Times New Roman"/>
          <w:sz w:val="26"/>
          <w:szCs w:val="26"/>
          <w:lang w:val="vi-VN"/>
        </w:rPr>
      </w:pPr>
      <w:r w:rsidRPr="00396DA0">
        <w:rPr>
          <w:rFonts w:cs="Times New Roman"/>
          <w:sz w:val="26"/>
          <w:szCs w:val="26"/>
          <w:lang w:val="vi-VN"/>
        </w:rPr>
        <w:t>- Tầng đệm và lưu trữ: Áp dụng cơ chế băm khóa phân vùng của Apache Kafka để chống bùng nổ dữ liệu (Log Burst) và bảo toàn tính tuần tự thời gian; đồng thời thiết lập chiến lược chỉ mục phức hợp nâng cao trên MongoDB nhằm đảm bảo hiệu năng ghi và truy vấn lịch sử tốc độ cao.</w:t>
      </w:r>
    </w:p>
    <w:p w14:paraId="2DF0054B" w14:textId="73687FFF" w:rsidR="000B23A6" w:rsidRPr="00396DA0" w:rsidRDefault="000B23A6" w:rsidP="000B23A6">
      <w:pPr>
        <w:widowControl w:val="0"/>
        <w:tabs>
          <w:tab w:val="num" w:pos="720"/>
        </w:tabs>
        <w:autoSpaceDE w:val="0"/>
        <w:autoSpaceDN w:val="0"/>
        <w:spacing w:after="0" w:line="360" w:lineRule="auto"/>
        <w:ind w:firstLine="720"/>
        <w:jc w:val="both"/>
        <w:rPr>
          <w:rFonts w:cs="Times New Roman"/>
          <w:sz w:val="26"/>
          <w:szCs w:val="26"/>
          <w:lang w:val="vi-VN"/>
        </w:rPr>
      </w:pPr>
      <w:r w:rsidRPr="00396DA0">
        <w:rPr>
          <w:rFonts w:cs="Times New Roman"/>
          <w:sz w:val="26"/>
          <w:szCs w:val="26"/>
          <w:lang w:val="vi-VN"/>
        </w:rPr>
        <w:t>-Tầng trực quan hóa: Kết hợp giao thức WebSockets truyền thông song công và cơ chế render OnPush của Angular để cập nhật sự cố theo thời gian thực trên giao diện điều hành OMC.</w:t>
      </w:r>
    </w:p>
    <w:p w14:paraId="6C07CC0F" w14:textId="77777777" w:rsidR="000B23A6" w:rsidRPr="00DC54CD" w:rsidRDefault="000B23A6" w:rsidP="000B23A6">
      <w:pPr>
        <w:widowControl w:val="0"/>
        <w:tabs>
          <w:tab w:val="num" w:pos="720"/>
        </w:tabs>
        <w:autoSpaceDE w:val="0"/>
        <w:autoSpaceDN w:val="0"/>
        <w:spacing w:after="0" w:line="360" w:lineRule="auto"/>
        <w:ind w:firstLine="720"/>
        <w:jc w:val="both"/>
        <w:rPr>
          <w:rFonts w:cs="Times New Roman"/>
          <w:color w:val="EE0000"/>
          <w:sz w:val="26"/>
          <w:szCs w:val="26"/>
          <w:lang w:val="vi-VN"/>
        </w:rPr>
      </w:pPr>
      <w:r w:rsidRPr="00396DA0">
        <w:rPr>
          <w:rFonts w:cs="Times New Roman"/>
          <w:sz w:val="26"/>
          <w:szCs w:val="26"/>
          <w:lang w:val="vi-VN"/>
        </w:rPr>
        <w:t>Tóm lại, các giải pháp thiết kế kiến trúc và giải thuật được nghiên cứu trong Chương 2 đã tạo nên một hệ thống luận cứ khoa học vững chắc. Đây là cơ sở tiền đề quyết định để tác giả tiến hành xây dựng mã nguồn thực nghiệm và đánh giá hiệu năng hệ thống trong Chương 3.</w:t>
      </w:r>
    </w:p>
    <w:p w14:paraId="10FE904F" w14:textId="5EAD1534" w:rsidR="00B71B56" w:rsidRDefault="005776F7" w:rsidP="005776F7">
      <w:pPr>
        <w:widowControl w:val="0"/>
        <w:tabs>
          <w:tab w:val="num" w:pos="720"/>
        </w:tabs>
        <w:autoSpaceDE w:val="0"/>
        <w:autoSpaceDN w:val="0"/>
        <w:spacing w:after="0" w:line="360" w:lineRule="auto"/>
        <w:ind w:firstLine="720"/>
        <w:jc w:val="both"/>
        <w:rPr>
          <w:rFonts w:cs="Times New Roman"/>
          <w:sz w:val="26"/>
          <w:szCs w:val="26"/>
          <w:lang w:val="vi-VN"/>
        </w:rPr>
      </w:pPr>
      <w:r w:rsidRPr="00A14A56">
        <w:rPr>
          <w:rFonts w:cs="Times New Roman"/>
          <w:color w:val="EE0000"/>
          <w:sz w:val="26"/>
          <w:szCs w:val="26"/>
          <w:lang w:val="vi-VN"/>
        </w:rPr>
        <w:t>.</w:t>
      </w:r>
      <w:r w:rsidR="00B71B56" w:rsidRPr="00A14A56">
        <w:rPr>
          <w:rFonts w:cs="Times New Roman"/>
          <w:color w:val="EE0000"/>
          <w:sz w:val="26"/>
          <w:szCs w:val="26"/>
          <w:lang w:val="vi-VN"/>
        </w:rPr>
        <w:br w:type="page"/>
      </w:r>
    </w:p>
    <w:p w14:paraId="3D7C2447" w14:textId="6FD9F227" w:rsidR="007F19C7" w:rsidRPr="005A72DC" w:rsidRDefault="007F19C7" w:rsidP="00396DA0">
      <w:pPr>
        <w:pStyle w:val="Heading1"/>
        <w:spacing w:line="276" w:lineRule="auto"/>
        <w:jc w:val="center"/>
        <w:rPr>
          <w:rFonts w:cs="Times New Roman"/>
          <w:b w:val="0"/>
          <w:bCs/>
          <w:lang w:val="vi-VN"/>
        </w:rPr>
      </w:pPr>
      <w:bookmarkStart w:id="60" w:name="_Toc231938788"/>
      <w:r w:rsidRPr="005A72DC">
        <w:rPr>
          <w:rFonts w:cs="Times New Roman"/>
          <w:bCs/>
          <w:lang w:val="vi-VN"/>
        </w:rPr>
        <w:lastRenderedPageBreak/>
        <w:t>CHƯƠNG 3: TRIỂN KHAI</w:t>
      </w:r>
      <w:r w:rsidRPr="00BC307C">
        <w:rPr>
          <w:rFonts w:cs="Times New Roman"/>
          <w:bCs/>
          <w:lang w:val="vi-VN"/>
        </w:rPr>
        <w:t xml:space="preserve"> KHAI THÁC</w:t>
      </w:r>
      <w:r w:rsidRPr="005A72DC">
        <w:rPr>
          <w:rFonts w:cs="Times New Roman"/>
          <w:bCs/>
          <w:lang w:val="vi-VN"/>
        </w:rPr>
        <w:t xml:space="preserve"> </w:t>
      </w:r>
      <w:r w:rsidRPr="00BC307C">
        <w:rPr>
          <w:rFonts w:cs="Times New Roman"/>
          <w:bCs/>
          <w:lang w:val="vi-VN"/>
        </w:rPr>
        <w:t>DỮ LIỆU</w:t>
      </w:r>
      <w:r w:rsidRPr="005A72DC">
        <w:rPr>
          <w:rFonts w:cs="Times New Roman"/>
          <w:bCs/>
          <w:lang w:val="vi-VN"/>
        </w:rPr>
        <w:t xml:space="preserve"> </w:t>
      </w:r>
      <w:r w:rsidR="00A773CA">
        <w:rPr>
          <w:rFonts w:cs="Times New Roman"/>
          <w:bCs/>
          <w:lang w:val="vi-VN"/>
        </w:rPr>
        <w:t>SYSLOG</w:t>
      </w:r>
      <w:r w:rsidRPr="005A72DC">
        <w:rPr>
          <w:rFonts w:cs="Times New Roman"/>
          <w:bCs/>
          <w:lang w:val="vi-VN"/>
        </w:rPr>
        <w:t xml:space="preserve"> CHO CÔNG TÁC QUẢN TRỊ</w:t>
      </w:r>
      <w:r w:rsidRPr="00BC307C">
        <w:rPr>
          <w:rFonts w:cs="Times New Roman"/>
          <w:bCs/>
          <w:lang w:val="vi-VN"/>
        </w:rPr>
        <w:t xml:space="preserve"> HỆ THỐNG</w:t>
      </w:r>
      <w:r w:rsidRPr="005A72DC">
        <w:rPr>
          <w:rFonts w:cs="Times New Roman"/>
          <w:bCs/>
          <w:lang w:val="vi-VN"/>
        </w:rPr>
        <w:t xml:space="preserve"> VÀ BÁO</w:t>
      </w:r>
      <w:r w:rsidRPr="00BC307C">
        <w:rPr>
          <w:rFonts w:cs="Times New Roman"/>
          <w:bCs/>
          <w:lang w:val="vi-VN"/>
        </w:rPr>
        <w:t xml:space="preserve"> CÁO CỦA VNPT HÀ NỘI</w:t>
      </w:r>
      <w:bookmarkEnd w:id="60"/>
    </w:p>
    <w:p w14:paraId="2307B35A" w14:textId="77777777" w:rsidR="001D2510" w:rsidRPr="00DA2AF7" w:rsidRDefault="001D2510" w:rsidP="001D2510">
      <w:pPr>
        <w:pStyle w:val="Heading2"/>
        <w:spacing w:line="360" w:lineRule="auto"/>
        <w:ind w:firstLine="720"/>
        <w:jc w:val="both"/>
        <w:rPr>
          <w:rFonts w:cs="Times New Roman"/>
          <w:bCs/>
          <w:color w:val="auto"/>
          <w:szCs w:val="28"/>
          <w:lang w:val="vi-VN"/>
        </w:rPr>
      </w:pPr>
      <w:bookmarkStart w:id="61" w:name="_Toc231938789"/>
      <w:r w:rsidRPr="00DA2AF7">
        <w:rPr>
          <w:rFonts w:cs="Times New Roman"/>
          <w:bCs/>
          <w:color w:val="auto"/>
          <w:szCs w:val="28"/>
          <w:lang w:val="vi-VN"/>
        </w:rPr>
        <w:t>3.1. Đánh giá chất lượng các đường truyền dẫn kết nối các thiết bị.</w:t>
      </w:r>
      <w:bookmarkEnd w:id="61"/>
    </w:p>
    <w:p w14:paraId="797838F7" w14:textId="77777777" w:rsidR="001D2510" w:rsidRPr="00DA2AF7" w:rsidRDefault="001D2510" w:rsidP="001D2510">
      <w:pPr>
        <w:widowControl w:val="0"/>
        <w:autoSpaceDE w:val="0"/>
        <w:autoSpaceDN w:val="0"/>
        <w:spacing w:after="0" w:line="360" w:lineRule="auto"/>
        <w:ind w:firstLine="720"/>
        <w:jc w:val="both"/>
        <w:rPr>
          <w:sz w:val="26"/>
          <w:szCs w:val="28"/>
          <w:lang w:val="vi-VN"/>
        </w:rPr>
      </w:pPr>
      <w:r w:rsidRPr="00DA2AF7">
        <w:rPr>
          <w:sz w:val="26"/>
          <w:szCs w:val="28"/>
          <w:lang w:val="vi-VN"/>
        </w:rPr>
        <w:t>Để chứng minh tính hiệu quả của kiến trúc hệ thống đã đề xuất tại Chương 2 trong môi trường vận hành thực tế tại VNPT Hà Nội, kịch bản thực nghiệm đầu tiên tập trung vào bài toán: Đo lường, phân tích ngữ nghĩa và đánh giá chất lượng các đường truyền dẫn vật lý (Lớp 1 và Lớp 2) kết nối giữa các phần tử mạng.</w:t>
      </w:r>
    </w:p>
    <w:p w14:paraId="142E618E" w14:textId="77777777" w:rsidR="001D2510" w:rsidRPr="00DA2AF7" w:rsidRDefault="001D2510" w:rsidP="001D2510">
      <w:pPr>
        <w:widowControl w:val="0"/>
        <w:autoSpaceDE w:val="0"/>
        <w:autoSpaceDN w:val="0"/>
        <w:spacing w:after="0" w:line="360" w:lineRule="auto"/>
        <w:ind w:firstLine="720"/>
        <w:jc w:val="both"/>
        <w:rPr>
          <w:sz w:val="26"/>
          <w:szCs w:val="28"/>
          <w:lang w:val="vi-VN"/>
        </w:rPr>
      </w:pPr>
      <w:r w:rsidRPr="00DA2AF7">
        <w:rPr>
          <w:sz w:val="26"/>
          <w:szCs w:val="28"/>
          <w:lang w:val="vi-VN"/>
        </w:rPr>
        <w:t>Trong hạ tầng mạng MAN-E, chất lượng đường truyền cáp quang và các module thu phát (SFP/XFP) là yếu tố quyết định đến sự ổn định của toàn bộ các dịch vụ băng rộng phía trên. Bằng việc cấu hình hệ thống thu thập và áp dụng các bộ phân tích cú pháp (Parsers) đã thiết kế, nghiên cứu tiến hành phân tích dòng dữ liệu Syslog liên quan đến chất lượng truyền dẫn trong thời gian thực nghiệm.</w:t>
      </w:r>
    </w:p>
    <w:p w14:paraId="526147F2" w14:textId="77777777" w:rsidR="001D2510" w:rsidRPr="00967AB2" w:rsidRDefault="001D2510" w:rsidP="00DA2AF7">
      <w:pPr>
        <w:pStyle w:val="Heading3"/>
        <w:spacing w:before="0" w:beforeAutospacing="0" w:after="0" w:afterAutospacing="0"/>
        <w:ind w:firstLine="720"/>
        <w:jc w:val="both"/>
        <w:rPr>
          <w:szCs w:val="28"/>
          <w:lang w:val="vi-VN"/>
        </w:rPr>
      </w:pPr>
      <w:bookmarkStart w:id="62" w:name="_Toc231938790"/>
      <w:r w:rsidRPr="00967AB2">
        <w:rPr>
          <w:szCs w:val="28"/>
          <w:lang w:val="vi-VN"/>
        </w:rPr>
        <w:t>3.1.1. Kịch bản thu thập dữ liệu và phân tách lỗi truyền dẫn vật lý</w:t>
      </w:r>
      <w:r w:rsidRPr="00967AB2">
        <w:rPr>
          <w:b w:val="0"/>
          <w:bCs w:val="0"/>
          <w:lang w:val="vi-VN"/>
        </w:rPr>
        <w:t>.</w:t>
      </w:r>
      <w:bookmarkEnd w:id="62"/>
    </w:p>
    <w:p w14:paraId="7911F410" w14:textId="77777777" w:rsidR="001D2510" w:rsidRPr="00781C6D" w:rsidRDefault="001D2510" w:rsidP="00897FC1">
      <w:pPr>
        <w:widowControl w:val="0"/>
        <w:autoSpaceDE w:val="0"/>
        <w:autoSpaceDN w:val="0"/>
        <w:spacing w:before="240" w:after="0" w:line="360" w:lineRule="auto"/>
        <w:ind w:firstLine="720"/>
        <w:jc w:val="both"/>
        <w:rPr>
          <w:sz w:val="26"/>
          <w:szCs w:val="28"/>
          <w:lang w:val="vi-VN"/>
        </w:rPr>
      </w:pPr>
      <w:r w:rsidRPr="001A5E0D">
        <w:rPr>
          <w:sz w:val="26"/>
          <w:szCs w:val="26"/>
          <w:lang w:val="vi-VN"/>
        </w:rPr>
        <w:t xml:space="preserve">Hệ thống tiến hành lắng nghe và bóc tách luồng Syslog phát sinh từ nhóm thiết bị biên phân cấp truy nhập (UPE) và thiết bị thu gom (PE-AGG) kết nối trực tiếp với các tuyến cáp quang trục nội đô. Trọng tâm phân tích đặt vào các bản tin phản ánh sự suy giảm chất </w:t>
      </w:r>
      <w:r w:rsidRPr="00781C6D">
        <w:rPr>
          <w:sz w:val="26"/>
          <w:szCs w:val="28"/>
          <w:lang w:val="vi-VN"/>
        </w:rPr>
        <w:t>lượng vật lý, bao gồm hai dạng chỉ số lỗi cốt lõi:</w:t>
      </w:r>
    </w:p>
    <w:p w14:paraId="40CD1242" w14:textId="77777777" w:rsidR="001D2510" w:rsidRPr="00781C6D" w:rsidRDefault="001D2510" w:rsidP="001D2510">
      <w:pPr>
        <w:widowControl w:val="0"/>
        <w:autoSpaceDE w:val="0"/>
        <w:autoSpaceDN w:val="0"/>
        <w:spacing w:after="0" w:line="360" w:lineRule="auto"/>
        <w:ind w:firstLine="720"/>
        <w:jc w:val="both"/>
        <w:rPr>
          <w:sz w:val="26"/>
          <w:szCs w:val="28"/>
          <w:lang w:val="vi-VN"/>
        </w:rPr>
      </w:pPr>
      <w:r w:rsidRPr="00781C6D">
        <w:rPr>
          <w:sz w:val="26"/>
          <w:szCs w:val="28"/>
          <w:lang w:val="vi-VN"/>
        </w:rPr>
        <w:t>- Lỗi Bit truyền dẫn (CRC Errors / Alignment Errors): Phát sinh do nhiễu tín hiệu hoặc suy hao đường truyền ở mức tiệm cận ngưỡng đứt, dẫn đến các gói tin bị hỏng khi kiểm tra chu kỳ dư.</w:t>
      </w:r>
    </w:p>
    <w:p w14:paraId="16423EFA" w14:textId="77777777" w:rsidR="001D2510" w:rsidRPr="00781C6D" w:rsidRDefault="001D2510" w:rsidP="001D2510">
      <w:pPr>
        <w:widowControl w:val="0"/>
        <w:autoSpaceDE w:val="0"/>
        <w:autoSpaceDN w:val="0"/>
        <w:spacing w:after="0" w:line="360" w:lineRule="auto"/>
        <w:ind w:firstLine="720"/>
        <w:jc w:val="both"/>
        <w:rPr>
          <w:sz w:val="26"/>
          <w:szCs w:val="28"/>
          <w:lang w:val="vi-VN"/>
        </w:rPr>
      </w:pPr>
      <w:r w:rsidRPr="00781C6D">
        <w:rPr>
          <w:sz w:val="26"/>
          <w:szCs w:val="28"/>
          <w:lang w:val="vi-VN"/>
        </w:rPr>
        <w:t>- Lỗi công suất quang vượt ngưỡng (DDM - Digital Diagnostics Monitoring Alerts): Các cảnh báo về công suất phát (Tx Power) hoặc công suất nhận (Rx Power) của module quang vượt quá ngưỡng an toàn cho phép của nhà sản xuất.</w:t>
      </w:r>
    </w:p>
    <w:p w14:paraId="0676BDDD" w14:textId="24A07659" w:rsidR="001D2510" w:rsidRPr="00B852C0" w:rsidRDefault="001D2510" w:rsidP="001D2510">
      <w:pPr>
        <w:widowControl w:val="0"/>
        <w:autoSpaceDE w:val="0"/>
        <w:autoSpaceDN w:val="0"/>
        <w:spacing w:after="0" w:line="360" w:lineRule="auto"/>
        <w:ind w:firstLine="720"/>
        <w:jc w:val="both"/>
        <w:rPr>
          <w:lang w:val="vi-VN"/>
        </w:rPr>
      </w:pPr>
      <w:r w:rsidRPr="00781C6D">
        <w:rPr>
          <w:sz w:val="26"/>
          <w:szCs w:val="28"/>
          <w:lang w:val="vi-VN"/>
        </w:rPr>
        <w:t>Thông qua</w:t>
      </w:r>
      <w:r w:rsidRPr="001A5E0D">
        <w:rPr>
          <w:sz w:val="26"/>
          <w:szCs w:val="26"/>
          <w:lang w:val="vi-VN"/>
        </w:rPr>
        <w:t xml:space="preserve"> bộ tiếp nhận dữ liệu và xếp hàng đợi phân tán Apache Kafka, các bản tin thô được đẩy qua ứng dụng Backend để thực hiện giải thuật bóc</w:t>
      </w:r>
      <w:r w:rsidRPr="001D2510">
        <w:rPr>
          <w:lang w:val="vi-VN"/>
        </w:rPr>
        <w:t xml:space="preserve"> tách bằng ma trận biểu thức chính quy (Regex Pattern Matrix) đã thiết kế ở mục 2.2.3.</w:t>
      </w:r>
      <w:r w:rsidR="00C46C22" w:rsidRPr="00C46C22">
        <w:rPr>
          <w:lang w:val="vi-VN"/>
        </w:rPr>
        <w:t xml:space="preserve"> </w:t>
      </w:r>
      <w:r w:rsidR="00C46C22" w:rsidRPr="001A6CDA">
        <w:rPr>
          <w:lang w:val="vi-VN"/>
        </w:rPr>
        <w:t>[7]</w:t>
      </w:r>
    </w:p>
    <w:p w14:paraId="161B3714" w14:textId="77777777" w:rsidR="00B41557" w:rsidRPr="00B852C0" w:rsidRDefault="00B41557" w:rsidP="00B41557">
      <w:pPr>
        <w:widowControl w:val="0"/>
        <w:autoSpaceDE w:val="0"/>
        <w:autoSpaceDN w:val="0"/>
        <w:spacing w:after="0" w:line="360" w:lineRule="auto"/>
        <w:jc w:val="both"/>
        <w:rPr>
          <w:lang w:val="vi-VN"/>
        </w:rPr>
      </w:pPr>
    </w:p>
    <w:p w14:paraId="145E6DE0" w14:textId="77777777" w:rsidR="001D2510" w:rsidRPr="00967AB2" w:rsidRDefault="001D2510" w:rsidP="001A5E0D">
      <w:pPr>
        <w:pStyle w:val="Heading3"/>
        <w:spacing w:before="0" w:beforeAutospacing="0" w:after="0" w:afterAutospacing="0"/>
        <w:ind w:firstLine="720"/>
        <w:jc w:val="both"/>
        <w:rPr>
          <w:szCs w:val="28"/>
          <w:lang w:val="vi-VN"/>
        </w:rPr>
      </w:pPr>
      <w:bookmarkStart w:id="63" w:name="_Toc231938791"/>
      <w:r w:rsidRPr="00967AB2">
        <w:rPr>
          <w:szCs w:val="28"/>
          <w:lang w:val="vi-VN"/>
        </w:rPr>
        <w:lastRenderedPageBreak/>
        <w:t>3.1.2. Kết quả bóc tách cấu trúc và phân tích ngữ nghĩa dữ liệu lỗi truyền dẫn.</w:t>
      </w:r>
      <w:bookmarkEnd w:id="63"/>
    </w:p>
    <w:p w14:paraId="05A9F2C2" w14:textId="77777777" w:rsidR="001D2510" w:rsidRPr="001A5E0D" w:rsidRDefault="001D2510" w:rsidP="00A83BB2">
      <w:pPr>
        <w:spacing w:before="240" w:after="0" w:line="360" w:lineRule="auto"/>
        <w:ind w:firstLine="720"/>
        <w:jc w:val="both"/>
        <w:rPr>
          <w:sz w:val="26"/>
          <w:szCs w:val="26"/>
          <w:lang w:val="vi-VN"/>
        </w:rPr>
      </w:pPr>
      <w:r w:rsidRPr="001A5E0D">
        <w:rPr>
          <w:sz w:val="26"/>
          <w:szCs w:val="26"/>
          <w:lang w:val="vi-VN"/>
        </w:rPr>
        <w:t>Dưới đây là kết quả thực nghiệm bóc tách và chuẩn hóa cấu trúc dữ liệu đối với hai dạng lỗi truyền dẫn phổ biến thu được từ hệ thống:</w:t>
      </w:r>
    </w:p>
    <w:p w14:paraId="63D2C1C9" w14:textId="77777777" w:rsidR="001D2510" w:rsidRPr="001A5E0D" w:rsidRDefault="001D2510" w:rsidP="001D2510">
      <w:pPr>
        <w:spacing w:line="259" w:lineRule="auto"/>
        <w:ind w:firstLine="360"/>
        <w:jc w:val="both"/>
        <w:rPr>
          <w:sz w:val="26"/>
          <w:szCs w:val="26"/>
          <w:lang w:val="vi-VN"/>
        </w:rPr>
      </w:pPr>
      <w:r w:rsidRPr="001A5E0D">
        <w:rPr>
          <w:sz w:val="26"/>
          <w:szCs w:val="26"/>
          <w:lang w:val="vi-VN"/>
        </w:rPr>
        <w:t>a) Trường hợp lỗi tăng tỷ lệ bit lỗi (CRC Errors) trên thiết bị Cisco ASR.</w:t>
      </w:r>
    </w:p>
    <w:p w14:paraId="27611689" w14:textId="77777777" w:rsidR="001D2510" w:rsidRPr="00756403" w:rsidRDefault="001D2510" w:rsidP="001D2510">
      <w:pPr>
        <w:ind w:left="720"/>
        <w:jc w:val="both"/>
        <w:rPr>
          <w:i/>
          <w:iCs/>
          <w:sz w:val="26"/>
          <w:szCs w:val="26"/>
          <w:lang w:val="vi-VN"/>
        </w:rPr>
      </w:pPr>
      <w:r w:rsidRPr="001A5E0D">
        <w:rPr>
          <w:i/>
          <w:iCs/>
          <w:sz w:val="26"/>
          <w:szCs w:val="26"/>
          <w:lang w:val="vi-VN"/>
        </w:rPr>
        <w:t>Bản tin Syslog thô nhận được từ thiết bị: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1D2510" w:rsidRPr="00396DA0" w14:paraId="58BD17BC" w14:textId="77777777" w:rsidTr="003570B6">
        <w:tc>
          <w:tcPr>
            <w:tcW w:w="9345" w:type="dxa"/>
          </w:tcPr>
          <w:p w14:paraId="52AA496E" w14:textId="77777777" w:rsidR="001D2510" w:rsidRPr="00396DA0" w:rsidRDefault="001D2510" w:rsidP="004C77A9">
            <w:pPr>
              <w:spacing w:line="360" w:lineRule="auto"/>
              <w:rPr>
                <w:sz w:val="26"/>
                <w:szCs w:val="26"/>
              </w:rPr>
            </w:pPr>
            <w:r w:rsidRPr="00396DA0">
              <w:rPr>
                <w:sz w:val="26"/>
                <w:szCs w:val="26"/>
              </w:rPr>
              <w:t>Plaintext</w:t>
            </w:r>
          </w:p>
          <w:p w14:paraId="69CFDB9F" w14:textId="77777777" w:rsidR="001D2510" w:rsidRPr="00396DA0" w:rsidRDefault="001D2510" w:rsidP="000512BC">
            <w:pPr>
              <w:spacing w:line="240" w:lineRule="auto"/>
              <w:rPr>
                <w:sz w:val="26"/>
                <w:szCs w:val="26"/>
              </w:rPr>
            </w:pPr>
            <w:r w:rsidRPr="00396DA0">
              <w:rPr>
                <w:sz w:val="26"/>
                <w:szCs w:val="26"/>
              </w:rPr>
              <w:t>&lt;131&gt;Jun 09 10:14:22.405 ICT: PE-ASR9k-02: %PKT_INFRA-LINEPROTO-3-CRC_ERR_THRESHOLD : Interface TenGigE0/1/0/2 has exceeded the CRC error threshold (Current: 1452 errs/sec, Threshold: 1000 errs/sec). Service degradation may occur.</w:t>
            </w:r>
          </w:p>
          <w:p w14:paraId="66295AB8" w14:textId="77777777" w:rsidR="001D2510" w:rsidRPr="00396DA0" w:rsidRDefault="001D2510" w:rsidP="000512BC">
            <w:pPr>
              <w:spacing w:line="240" w:lineRule="auto"/>
              <w:rPr>
                <w:sz w:val="26"/>
                <w:szCs w:val="26"/>
              </w:rPr>
            </w:pPr>
            <w:r w:rsidRPr="00396DA0">
              <w:rPr>
                <w:i/>
                <w:iCs/>
                <w:sz w:val="26"/>
                <w:szCs w:val="26"/>
              </w:rPr>
              <w:t>Dữ liệu đối tượng cấu trúc JSON sau khi qua bộ lọc Parser của hệ thống và lưu trữ vào MongoDB:</w:t>
            </w:r>
          </w:p>
          <w:p w14:paraId="5B8A3DA0" w14:textId="77777777" w:rsidR="001D2510" w:rsidRPr="00396DA0" w:rsidRDefault="001D2510" w:rsidP="000512BC">
            <w:pPr>
              <w:spacing w:line="240" w:lineRule="auto"/>
              <w:rPr>
                <w:sz w:val="26"/>
                <w:szCs w:val="26"/>
              </w:rPr>
            </w:pPr>
            <w:r w:rsidRPr="00396DA0">
              <w:rPr>
                <w:sz w:val="26"/>
                <w:szCs w:val="26"/>
              </w:rPr>
              <w:t>JSON</w:t>
            </w:r>
          </w:p>
          <w:p w14:paraId="616B1BD5" w14:textId="77777777" w:rsidR="001D2510" w:rsidRPr="00396DA0" w:rsidRDefault="001D2510" w:rsidP="000512BC">
            <w:pPr>
              <w:spacing w:line="240" w:lineRule="auto"/>
              <w:rPr>
                <w:sz w:val="26"/>
                <w:szCs w:val="26"/>
              </w:rPr>
            </w:pPr>
            <w:r w:rsidRPr="00396DA0">
              <w:rPr>
                <w:sz w:val="26"/>
                <w:szCs w:val="26"/>
              </w:rPr>
              <w:t>{</w:t>
            </w:r>
          </w:p>
          <w:p w14:paraId="6517AC1E" w14:textId="77777777" w:rsidR="001D2510" w:rsidRPr="00396DA0" w:rsidRDefault="001D2510" w:rsidP="000512BC">
            <w:pPr>
              <w:spacing w:line="240" w:lineRule="auto"/>
              <w:rPr>
                <w:sz w:val="26"/>
                <w:szCs w:val="26"/>
              </w:rPr>
            </w:pPr>
            <w:r w:rsidRPr="00396DA0">
              <w:rPr>
                <w:sz w:val="26"/>
                <w:szCs w:val="26"/>
              </w:rPr>
              <w:t xml:space="preserve">  "timestamp": "2026-06-09T03:14:22.405Z",</w:t>
            </w:r>
          </w:p>
          <w:p w14:paraId="5832F0C2" w14:textId="77777777" w:rsidR="001D2510" w:rsidRPr="00354602" w:rsidRDefault="001D2510" w:rsidP="000512BC">
            <w:pPr>
              <w:spacing w:line="240" w:lineRule="auto"/>
              <w:rPr>
                <w:sz w:val="26"/>
                <w:szCs w:val="26"/>
                <w:lang w:val="nb-NO"/>
              </w:rPr>
            </w:pPr>
            <w:r w:rsidRPr="00396DA0">
              <w:rPr>
                <w:sz w:val="26"/>
                <w:szCs w:val="26"/>
              </w:rPr>
              <w:t xml:space="preserve">  </w:t>
            </w:r>
            <w:r w:rsidRPr="00354602">
              <w:rPr>
                <w:sz w:val="26"/>
                <w:szCs w:val="26"/>
                <w:lang w:val="nb-NO"/>
              </w:rPr>
              <w:t>"host_ip": "10.252.14.2",</w:t>
            </w:r>
          </w:p>
          <w:p w14:paraId="354B37F7" w14:textId="77777777" w:rsidR="001D2510" w:rsidRPr="00354602" w:rsidRDefault="001D2510" w:rsidP="000512BC">
            <w:pPr>
              <w:spacing w:line="240" w:lineRule="auto"/>
              <w:rPr>
                <w:sz w:val="26"/>
                <w:szCs w:val="26"/>
                <w:lang w:val="nb-NO"/>
              </w:rPr>
            </w:pPr>
            <w:r w:rsidRPr="00354602">
              <w:rPr>
                <w:sz w:val="26"/>
                <w:szCs w:val="26"/>
                <w:lang w:val="nb-NO"/>
              </w:rPr>
              <w:t xml:space="preserve">  "hostname": "PE-ASR9k-02",</w:t>
            </w:r>
          </w:p>
          <w:p w14:paraId="21AED161" w14:textId="77777777" w:rsidR="001D2510" w:rsidRPr="00396DA0" w:rsidRDefault="001D2510" w:rsidP="000512BC">
            <w:pPr>
              <w:spacing w:line="240" w:lineRule="auto"/>
              <w:rPr>
                <w:sz w:val="26"/>
                <w:szCs w:val="26"/>
              </w:rPr>
            </w:pPr>
            <w:r w:rsidRPr="00354602">
              <w:rPr>
                <w:sz w:val="26"/>
                <w:szCs w:val="26"/>
                <w:lang w:val="nb-NO"/>
              </w:rPr>
              <w:t xml:space="preserve">  </w:t>
            </w:r>
            <w:r w:rsidRPr="00396DA0">
              <w:rPr>
                <w:sz w:val="26"/>
                <w:szCs w:val="26"/>
              </w:rPr>
              <w:t>"vendor": "Cisco",</w:t>
            </w:r>
          </w:p>
          <w:p w14:paraId="4AA33720" w14:textId="77777777" w:rsidR="001D2510" w:rsidRPr="00396DA0" w:rsidRDefault="001D2510" w:rsidP="000512BC">
            <w:pPr>
              <w:spacing w:line="240" w:lineRule="auto"/>
              <w:rPr>
                <w:sz w:val="26"/>
                <w:szCs w:val="26"/>
              </w:rPr>
            </w:pPr>
            <w:r w:rsidRPr="00396DA0">
              <w:rPr>
                <w:sz w:val="26"/>
                <w:szCs w:val="26"/>
              </w:rPr>
              <w:t xml:space="preserve">  "severity": 3,</w:t>
            </w:r>
          </w:p>
          <w:p w14:paraId="7286AC00" w14:textId="77777777" w:rsidR="001D2510" w:rsidRPr="00396DA0" w:rsidRDefault="001D2510" w:rsidP="000512BC">
            <w:pPr>
              <w:spacing w:line="240" w:lineRule="auto"/>
              <w:rPr>
                <w:sz w:val="26"/>
                <w:szCs w:val="26"/>
              </w:rPr>
            </w:pPr>
            <w:r w:rsidRPr="00396DA0">
              <w:rPr>
                <w:sz w:val="26"/>
                <w:szCs w:val="26"/>
              </w:rPr>
              <w:t xml:space="preserve">  "event_key": "LINEPROTO-CRC_ERR_THRESHOLD",</w:t>
            </w:r>
          </w:p>
          <w:p w14:paraId="338172FD" w14:textId="77777777" w:rsidR="001D2510" w:rsidRPr="00396DA0" w:rsidRDefault="001D2510" w:rsidP="000512BC">
            <w:pPr>
              <w:spacing w:line="240" w:lineRule="auto"/>
              <w:rPr>
                <w:sz w:val="26"/>
                <w:szCs w:val="26"/>
              </w:rPr>
            </w:pPr>
            <w:r w:rsidRPr="00396DA0">
              <w:rPr>
                <w:sz w:val="26"/>
                <w:szCs w:val="26"/>
              </w:rPr>
              <w:t xml:space="preserve">  "semantic_category": "Physical Layer Faults",</w:t>
            </w:r>
          </w:p>
          <w:p w14:paraId="08251879" w14:textId="77777777" w:rsidR="001D2510" w:rsidRPr="00396DA0" w:rsidRDefault="001D2510" w:rsidP="000512BC">
            <w:pPr>
              <w:spacing w:line="240" w:lineRule="auto"/>
              <w:rPr>
                <w:sz w:val="26"/>
                <w:szCs w:val="26"/>
              </w:rPr>
            </w:pPr>
            <w:r w:rsidRPr="00396DA0">
              <w:rPr>
                <w:sz w:val="26"/>
                <w:szCs w:val="26"/>
              </w:rPr>
              <w:t xml:space="preserve">  "extracted_data": {</w:t>
            </w:r>
          </w:p>
          <w:p w14:paraId="12289527" w14:textId="77777777" w:rsidR="001D2510" w:rsidRPr="00396DA0" w:rsidRDefault="001D2510" w:rsidP="000512BC">
            <w:pPr>
              <w:spacing w:line="240" w:lineRule="auto"/>
              <w:rPr>
                <w:sz w:val="26"/>
                <w:szCs w:val="26"/>
              </w:rPr>
            </w:pPr>
            <w:r w:rsidRPr="00396DA0">
              <w:rPr>
                <w:sz w:val="26"/>
                <w:szCs w:val="26"/>
              </w:rPr>
              <w:t xml:space="preserve">    "interface_name": "TenGigE0/1/0/2",</w:t>
            </w:r>
          </w:p>
          <w:p w14:paraId="39EEBFAD" w14:textId="77777777" w:rsidR="001D2510" w:rsidRPr="00396DA0" w:rsidRDefault="001D2510" w:rsidP="000512BC">
            <w:pPr>
              <w:spacing w:line="240" w:lineRule="auto"/>
              <w:rPr>
                <w:sz w:val="26"/>
                <w:szCs w:val="26"/>
              </w:rPr>
            </w:pPr>
            <w:r w:rsidRPr="00396DA0">
              <w:rPr>
                <w:sz w:val="26"/>
                <w:szCs w:val="26"/>
              </w:rPr>
              <w:t xml:space="preserve">    "current_errors_per_sec": 1452,</w:t>
            </w:r>
          </w:p>
          <w:p w14:paraId="173C26C4" w14:textId="77777777" w:rsidR="001D2510" w:rsidRPr="00396DA0" w:rsidRDefault="001D2510" w:rsidP="000512BC">
            <w:pPr>
              <w:spacing w:line="240" w:lineRule="auto"/>
              <w:rPr>
                <w:sz w:val="26"/>
                <w:szCs w:val="26"/>
              </w:rPr>
            </w:pPr>
            <w:r w:rsidRPr="00396DA0">
              <w:rPr>
                <w:sz w:val="26"/>
                <w:szCs w:val="26"/>
              </w:rPr>
              <w:t xml:space="preserve">    "threshold_limit": 1000,</w:t>
            </w:r>
          </w:p>
          <w:p w14:paraId="79A7FBA6" w14:textId="77777777" w:rsidR="001D2510" w:rsidRPr="00396DA0" w:rsidRDefault="001D2510" w:rsidP="000512BC">
            <w:pPr>
              <w:spacing w:line="240" w:lineRule="auto"/>
              <w:rPr>
                <w:sz w:val="26"/>
                <w:szCs w:val="26"/>
              </w:rPr>
            </w:pPr>
            <w:r w:rsidRPr="00396DA0">
              <w:rPr>
                <w:sz w:val="26"/>
                <w:szCs w:val="26"/>
              </w:rPr>
              <w:t xml:space="preserve">    "status": "EXCEEDED"</w:t>
            </w:r>
          </w:p>
          <w:p w14:paraId="3C6E1653" w14:textId="77777777" w:rsidR="001D2510" w:rsidRPr="00396DA0" w:rsidRDefault="001D2510" w:rsidP="000512BC">
            <w:pPr>
              <w:spacing w:line="240" w:lineRule="auto"/>
              <w:rPr>
                <w:sz w:val="26"/>
                <w:szCs w:val="26"/>
              </w:rPr>
            </w:pPr>
            <w:r w:rsidRPr="00396DA0">
              <w:rPr>
                <w:sz w:val="26"/>
                <w:szCs w:val="26"/>
              </w:rPr>
              <w:t xml:space="preserve">  }</w:t>
            </w:r>
          </w:p>
          <w:p w14:paraId="665B5447" w14:textId="77777777" w:rsidR="001D2510" w:rsidRPr="00396DA0" w:rsidRDefault="001D2510" w:rsidP="000512BC">
            <w:pPr>
              <w:spacing w:line="240" w:lineRule="auto"/>
              <w:rPr>
                <w:sz w:val="26"/>
                <w:szCs w:val="26"/>
              </w:rPr>
            </w:pPr>
            <w:r w:rsidRPr="00396DA0">
              <w:rPr>
                <w:sz w:val="26"/>
                <w:szCs w:val="26"/>
              </w:rPr>
              <w:t>}</w:t>
            </w:r>
          </w:p>
        </w:tc>
      </w:tr>
    </w:tbl>
    <w:p w14:paraId="69446F5F" w14:textId="77777777" w:rsidR="001D2510" w:rsidRPr="00396DA0" w:rsidRDefault="001D2510" w:rsidP="00A83BB2">
      <w:pPr>
        <w:spacing w:before="240" w:after="0" w:line="259" w:lineRule="auto"/>
        <w:ind w:firstLine="360"/>
        <w:jc w:val="both"/>
        <w:rPr>
          <w:sz w:val="26"/>
          <w:szCs w:val="26"/>
        </w:rPr>
      </w:pPr>
      <w:r w:rsidRPr="00396DA0">
        <w:rPr>
          <w:sz w:val="26"/>
          <w:szCs w:val="26"/>
        </w:rPr>
        <w:t>b) Trường hợp lỗi suy hao công suất nhận quang (Rx Power Low) trên thiết bị Huawei NE.</w:t>
      </w:r>
    </w:p>
    <w:p w14:paraId="017174D2" w14:textId="77777777" w:rsidR="001D2510" w:rsidRPr="0004677A" w:rsidRDefault="001D2510" w:rsidP="008A44E7">
      <w:pPr>
        <w:spacing w:line="259" w:lineRule="auto"/>
        <w:ind w:left="720"/>
        <w:jc w:val="both"/>
        <w:rPr>
          <w:i/>
          <w:iCs/>
          <w:sz w:val="26"/>
          <w:szCs w:val="26"/>
        </w:rPr>
      </w:pPr>
      <w:r w:rsidRPr="0004677A">
        <w:rPr>
          <w:i/>
          <w:iCs/>
          <w:sz w:val="26"/>
          <w:szCs w:val="26"/>
        </w:rPr>
        <w:t>Bản tin Syslog thô nhận được từ thiết bị: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1D2510" w:rsidRPr="008A44E7" w14:paraId="1C984AB8" w14:textId="77777777" w:rsidTr="003570B6">
        <w:tc>
          <w:tcPr>
            <w:tcW w:w="9345" w:type="dxa"/>
          </w:tcPr>
          <w:p w14:paraId="789B3F94" w14:textId="77777777" w:rsidR="001D2510" w:rsidRPr="008A44E7" w:rsidRDefault="001D2510" w:rsidP="000512BC">
            <w:pPr>
              <w:spacing w:line="240" w:lineRule="auto"/>
              <w:rPr>
                <w:sz w:val="26"/>
                <w:szCs w:val="26"/>
              </w:rPr>
            </w:pPr>
            <w:r w:rsidRPr="008A44E7">
              <w:rPr>
                <w:sz w:val="26"/>
                <w:szCs w:val="26"/>
              </w:rPr>
              <w:t>Plaintext</w:t>
            </w:r>
          </w:p>
          <w:p w14:paraId="76E2FFCF" w14:textId="77777777" w:rsidR="001D2510" w:rsidRPr="008A44E7" w:rsidRDefault="001D2510" w:rsidP="000512BC">
            <w:pPr>
              <w:spacing w:line="240" w:lineRule="auto"/>
              <w:jc w:val="left"/>
              <w:rPr>
                <w:sz w:val="26"/>
                <w:szCs w:val="26"/>
              </w:rPr>
            </w:pPr>
            <w:r w:rsidRPr="008A44E7">
              <w:rPr>
                <w:sz w:val="26"/>
                <w:szCs w:val="26"/>
              </w:rPr>
              <w:t>&lt;187&gt;Jun 09 10:16:01 UPE-HAST-01 %%01OPTICAL/3/OPTICAL_POWER_LOW(l)[82]:The Rx power of optical module on interface GigabitEthernet0/2/1 is too low. (Current Power: -24.50dBm, Low Threshold: -22.00dBm)</w:t>
            </w:r>
          </w:p>
          <w:p w14:paraId="7D7C94EB" w14:textId="77777777" w:rsidR="001D2510" w:rsidRPr="008A44E7" w:rsidRDefault="001D2510" w:rsidP="000512BC">
            <w:pPr>
              <w:spacing w:line="240" w:lineRule="auto"/>
              <w:rPr>
                <w:sz w:val="26"/>
                <w:szCs w:val="26"/>
              </w:rPr>
            </w:pPr>
            <w:r w:rsidRPr="008A44E7">
              <w:rPr>
                <w:i/>
                <w:iCs/>
                <w:sz w:val="26"/>
                <w:szCs w:val="26"/>
              </w:rPr>
              <w:t>Dữ liệu đối tượng cấu trúc JSON sau khi chuẩn hóa:</w:t>
            </w:r>
          </w:p>
          <w:p w14:paraId="2F69EACA" w14:textId="77777777" w:rsidR="001D2510" w:rsidRPr="008A44E7" w:rsidRDefault="001D2510" w:rsidP="000512BC">
            <w:pPr>
              <w:spacing w:line="240" w:lineRule="auto"/>
              <w:rPr>
                <w:sz w:val="26"/>
                <w:szCs w:val="26"/>
              </w:rPr>
            </w:pPr>
            <w:r w:rsidRPr="008A44E7">
              <w:rPr>
                <w:sz w:val="26"/>
                <w:szCs w:val="26"/>
              </w:rPr>
              <w:lastRenderedPageBreak/>
              <w:t>JSON</w:t>
            </w:r>
          </w:p>
          <w:p w14:paraId="0D61251F" w14:textId="77777777" w:rsidR="001D2510" w:rsidRPr="008A44E7" w:rsidRDefault="001D2510" w:rsidP="000512BC">
            <w:pPr>
              <w:spacing w:line="240" w:lineRule="auto"/>
              <w:rPr>
                <w:sz w:val="26"/>
                <w:szCs w:val="26"/>
              </w:rPr>
            </w:pPr>
            <w:r w:rsidRPr="008A44E7">
              <w:rPr>
                <w:sz w:val="26"/>
                <w:szCs w:val="26"/>
              </w:rPr>
              <w:t>{</w:t>
            </w:r>
          </w:p>
          <w:p w14:paraId="62D9D2A7" w14:textId="77777777" w:rsidR="001D2510" w:rsidRPr="008A44E7" w:rsidRDefault="001D2510" w:rsidP="000512BC">
            <w:pPr>
              <w:spacing w:line="240" w:lineRule="auto"/>
              <w:rPr>
                <w:sz w:val="26"/>
                <w:szCs w:val="26"/>
              </w:rPr>
            </w:pPr>
            <w:r w:rsidRPr="008A44E7">
              <w:rPr>
                <w:sz w:val="26"/>
                <w:szCs w:val="26"/>
              </w:rPr>
              <w:t xml:space="preserve">  "timestamp": "2026-06-09T03:16:01.000Z",</w:t>
            </w:r>
          </w:p>
          <w:p w14:paraId="597339F1" w14:textId="77777777" w:rsidR="001D2510" w:rsidRPr="008A44E7" w:rsidRDefault="001D2510" w:rsidP="000512BC">
            <w:pPr>
              <w:spacing w:line="240" w:lineRule="auto"/>
              <w:rPr>
                <w:sz w:val="26"/>
                <w:szCs w:val="26"/>
              </w:rPr>
            </w:pPr>
            <w:r w:rsidRPr="008A44E7">
              <w:rPr>
                <w:sz w:val="26"/>
                <w:szCs w:val="26"/>
              </w:rPr>
              <w:t xml:space="preserve">  "host_ip": "10.252.88.5",</w:t>
            </w:r>
          </w:p>
          <w:p w14:paraId="3482B442" w14:textId="77777777" w:rsidR="001D2510" w:rsidRPr="008A44E7" w:rsidRDefault="001D2510" w:rsidP="000512BC">
            <w:pPr>
              <w:spacing w:line="240" w:lineRule="auto"/>
              <w:rPr>
                <w:sz w:val="26"/>
                <w:szCs w:val="26"/>
              </w:rPr>
            </w:pPr>
            <w:r w:rsidRPr="008A44E7">
              <w:rPr>
                <w:sz w:val="26"/>
                <w:szCs w:val="26"/>
              </w:rPr>
              <w:t xml:space="preserve">  "hostname": "UPE-HAST-01",</w:t>
            </w:r>
          </w:p>
          <w:p w14:paraId="154A1C6C" w14:textId="77777777" w:rsidR="001D2510" w:rsidRPr="008A44E7" w:rsidRDefault="001D2510" w:rsidP="000512BC">
            <w:pPr>
              <w:spacing w:line="240" w:lineRule="auto"/>
              <w:rPr>
                <w:sz w:val="26"/>
                <w:szCs w:val="26"/>
              </w:rPr>
            </w:pPr>
            <w:r w:rsidRPr="008A44E7">
              <w:rPr>
                <w:sz w:val="26"/>
                <w:szCs w:val="26"/>
              </w:rPr>
              <w:t xml:space="preserve">  "vendor": "Huawei",</w:t>
            </w:r>
          </w:p>
          <w:p w14:paraId="573129E8" w14:textId="77777777" w:rsidR="001D2510" w:rsidRPr="008A44E7" w:rsidRDefault="001D2510" w:rsidP="000512BC">
            <w:pPr>
              <w:spacing w:line="240" w:lineRule="auto"/>
              <w:rPr>
                <w:sz w:val="26"/>
                <w:szCs w:val="26"/>
              </w:rPr>
            </w:pPr>
            <w:r w:rsidRPr="008A44E7">
              <w:rPr>
                <w:sz w:val="26"/>
                <w:szCs w:val="26"/>
              </w:rPr>
              <w:t xml:space="preserve">  "severity": 3,</w:t>
            </w:r>
          </w:p>
          <w:p w14:paraId="14219ED9" w14:textId="77777777" w:rsidR="001D2510" w:rsidRPr="008A44E7" w:rsidRDefault="001D2510" w:rsidP="000512BC">
            <w:pPr>
              <w:spacing w:line="240" w:lineRule="auto"/>
              <w:rPr>
                <w:sz w:val="26"/>
                <w:szCs w:val="26"/>
              </w:rPr>
            </w:pPr>
            <w:r w:rsidRPr="008A44E7">
              <w:rPr>
                <w:sz w:val="26"/>
                <w:szCs w:val="26"/>
              </w:rPr>
              <w:t xml:space="preserve">  "event_key": "OPTICAL-OPTICAL_POWER_LOW",</w:t>
            </w:r>
          </w:p>
          <w:p w14:paraId="68D79E15" w14:textId="77777777" w:rsidR="001D2510" w:rsidRPr="008A44E7" w:rsidRDefault="001D2510" w:rsidP="000512BC">
            <w:pPr>
              <w:spacing w:line="240" w:lineRule="auto"/>
              <w:rPr>
                <w:sz w:val="26"/>
                <w:szCs w:val="26"/>
              </w:rPr>
            </w:pPr>
            <w:r w:rsidRPr="008A44E7">
              <w:rPr>
                <w:sz w:val="26"/>
                <w:szCs w:val="26"/>
              </w:rPr>
              <w:t xml:space="preserve">  "semantic_category": "Physical Layer Faults",</w:t>
            </w:r>
          </w:p>
          <w:p w14:paraId="32D86EC3" w14:textId="77777777" w:rsidR="001D2510" w:rsidRPr="008A44E7" w:rsidRDefault="001D2510" w:rsidP="000512BC">
            <w:pPr>
              <w:spacing w:line="240" w:lineRule="auto"/>
              <w:rPr>
                <w:sz w:val="26"/>
                <w:szCs w:val="26"/>
              </w:rPr>
            </w:pPr>
            <w:r w:rsidRPr="008A44E7">
              <w:rPr>
                <w:sz w:val="26"/>
                <w:szCs w:val="26"/>
              </w:rPr>
              <w:t xml:space="preserve">  "extracted_data": {</w:t>
            </w:r>
          </w:p>
          <w:p w14:paraId="341DEE3B" w14:textId="77777777" w:rsidR="001D2510" w:rsidRPr="008A44E7" w:rsidRDefault="001D2510" w:rsidP="000512BC">
            <w:pPr>
              <w:spacing w:line="240" w:lineRule="auto"/>
              <w:rPr>
                <w:sz w:val="26"/>
                <w:szCs w:val="26"/>
              </w:rPr>
            </w:pPr>
            <w:r w:rsidRPr="008A44E7">
              <w:rPr>
                <w:sz w:val="26"/>
                <w:szCs w:val="26"/>
              </w:rPr>
              <w:t xml:space="preserve">    "interface_name": "GigabitEthernet0/2/1",</w:t>
            </w:r>
          </w:p>
          <w:p w14:paraId="7B491A88" w14:textId="77777777" w:rsidR="001D2510" w:rsidRPr="008A44E7" w:rsidRDefault="001D2510" w:rsidP="000512BC">
            <w:pPr>
              <w:spacing w:line="240" w:lineRule="auto"/>
              <w:rPr>
                <w:sz w:val="26"/>
                <w:szCs w:val="26"/>
              </w:rPr>
            </w:pPr>
            <w:r w:rsidRPr="008A44E7">
              <w:rPr>
                <w:sz w:val="26"/>
                <w:szCs w:val="26"/>
              </w:rPr>
              <w:t xml:space="preserve">    "current_power_dbm": -24.50,</w:t>
            </w:r>
          </w:p>
          <w:p w14:paraId="3E8BD016" w14:textId="77777777" w:rsidR="001D2510" w:rsidRPr="008A44E7" w:rsidRDefault="001D2510" w:rsidP="000512BC">
            <w:pPr>
              <w:spacing w:line="240" w:lineRule="auto"/>
              <w:rPr>
                <w:sz w:val="26"/>
                <w:szCs w:val="26"/>
              </w:rPr>
            </w:pPr>
            <w:r w:rsidRPr="008A44E7">
              <w:rPr>
                <w:sz w:val="26"/>
                <w:szCs w:val="26"/>
              </w:rPr>
              <w:t xml:space="preserve">    "low_threshold_dbm": -22.00,</w:t>
            </w:r>
          </w:p>
          <w:p w14:paraId="14BABF6D" w14:textId="77777777" w:rsidR="001D2510" w:rsidRPr="008A44E7" w:rsidRDefault="001D2510" w:rsidP="000512BC">
            <w:pPr>
              <w:spacing w:line="240" w:lineRule="auto"/>
              <w:rPr>
                <w:sz w:val="26"/>
                <w:szCs w:val="26"/>
              </w:rPr>
            </w:pPr>
            <w:r w:rsidRPr="008A44E7">
              <w:rPr>
                <w:sz w:val="26"/>
                <w:szCs w:val="26"/>
              </w:rPr>
              <w:t xml:space="preserve">    "unit": "dBm"</w:t>
            </w:r>
          </w:p>
          <w:p w14:paraId="5B4E6D7F" w14:textId="77777777" w:rsidR="001D2510" w:rsidRPr="008A44E7" w:rsidRDefault="001D2510" w:rsidP="000512BC">
            <w:pPr>
              <w:spacing w:line="240" w:lineRule="auto"/>
              <w:rPr>
                <w:sz w:val="26"/>
                <w:szCs w:val="26"/>
              </w:rPr>
            </w:pPr>
            <w:r w:rsidRPr="008A44E7">
              <w:rPr>
                <w:sz w:val="26"/>
                <w:szCs w:val="26"/>
              </w:rPr>
              <w:t xml:space="preserve">  }</w:t>
            </w:r>
          </w:p>
          <w:p w14:paraId="6ACB841D" w14:textId="77777777" w:rsidR="001D2510" w:rsidRPr="008A44E7" w:rsidRDefault="001D2510" w:rsidP="000512BC">
            <w:pPr>
              <w:rPr>
                <w:sz w:val="26"/>
                <w:szCs w:val="26"/>
              </w:rPr>
            </w:pPr>
            <w:r w:rsidRPr="008A44E7">
              <w:rPr>
                <w:sz w:val="26"/>
                <w:szCs w:val="26"/>
              </w:rPr>
              <w:t>}</w:t>
            </w:r>
          </w:p>
        </w:tc>
      </w:tr>
    </w:tbl>
    <w:p w14:paraId="197723D4" w14:textId="77777777" w:rsidR="001D2510" w:rsidRPr="00967AB2" w:rsidRDefault="001D2510" w:rsidP="00967AB2">
      <w:pPr>
        <w:pStyle w:val="Heading3"/>
        <w:spacing w:before="0" w:beforeAutospacing="0" w:after="0" w:afterAutospacing="0"/>
        <w:ind w:firstLine="720"/>
        <w:jc w:val="both"/>
        <w:rPr>
          <w:szCs w:val="28"/>
          <w:lang w:val="vi-VN"/>
        </w:rPr>
      </w:pPr>
      <w:bookmarkStart w:id="64" w:name="_Toc231938792"/>
      <w:r w:rsidRPr="00967AB2">
        <w:rPr>
          <w:szCs w:val="28"/>
          <w:lang w:val="vi-VN"/>
        </w:rPr>
        <w:lastRenderedPageBreak/>
        <w:t>3.1.3. Thống kê, tổng hợp và đánh giá chất lượng đường truyền toàn hệ thống.</w:t>
      </w:r>
      <w:bookmarkEnd w:id="64"/>
    </w:p>
    <w:p w14:paraId="0AA62B39" w14:textId="125218D2" w:rsidR="001D2510" w:rsidRPr="004D0D48" w:rsidRDefault="001D2510" w:rsidP="001D2510">
      <w:pPr>
        <w:spacing w:line="360" w:lineRule="auto"/>
        <w:ind w:firstLine="720"/>
        <w:jc w:val="both"/>
        <w:rPr>
          <w:sz w:val="26"/>
          <w:szCs w:val="24"/>
          <w:lang w:val="vi-VN"/>
        </w:rPr>
      </w:pPr>
      <w:r w:rsidRPr="004D0D48">
        <w:rPr>
          <w:sz w:val="26"/>
          <w:szCs w:val="24"/>
          <w:lang w:val="vi-VN"/>
        </w:rPr>
        <w:t>Bằng việc sử dụng các chỉ mục phức hợp nâng cao (Compound Indexes) lập trên bộ sưu tập parsed_alerts của MongoDB, hệ thống đã thực hiện lệnh truy vấn gộp dữ liệu (Aggregation Pipeline) để thống kê toàn bộ các sự kiện lỗi truyền dẫn trong suốt giai đoạn thực nghiệm. Kết quả thu được giúp đưa ra các đánh giá định lượng mang tính chính xác cao về chất lượng hạ tầng đường truyền dẫn mạng MAN-E:</w:t>
      </w:r>
    </w:p>
    <w:p w14:paraId="23D4EDD2" w14:textId="51B7B55C" w:rsidR="001D2510" w:rsidRPr="004D0D48" w:rsidRDefault="002D2377" w:rsidP="002D2377">
      <w:pPr>
        <w:pStyle w:val="Caption"/>
        <w:spacing w:line="360" w:lineRule="auto"/>
        <w:rPr>
          <w:lang w:val="vi-VN"/>
        </w:rPr>
      </w:pPr>
      <w:bookmarkStart w:id="65" w:name="_Toc232021516"/>
      <w:r w:rsidRPr="002D2377">
        <w:rPr>
          <w:b/>
          <w:bCs w:val="0"/>
          <w:lang w:val="vi-VN"/>
        </w:rPr>
        <w:t xml:space="preserve">Bảng 3. </w:t>
      </w:r>
      <w:r w:rsidRPr="002D2377">
        <w:rPr>
          <w:b/>
          <w:bCs w:val="0"/>
        </w:rPr>
        <w:fldChar w:fldCharType="begin"/>
      </w:r>
      <w:r w:rsidRPr="002D2377">
        <w:rPr>
          <w:b/>
          <w:bCs w:val="0"/>
          <w:lang w:val="vi-VN"/>
        </w:rPr>
        <w:instrText xml:space="preserve"> SEQ Bảng_3. \* ARABIC </w:instrText>
      </w:r>
      <w:r w:rsidRPr="002D2377">
        <w:rPr>
          <w:b/>
          <w:bCs w:val="0"/>
        </w:rPr>
        <w:fldChar w:fldCharType="separate"/>
      </w:r>
      <w:r>
        <w:rPr>
          <w:b/>
          <w:bCs w:val="0"/>
          <w:noProof/>
          <w:lang w:val="vi-VN"/>
        </w:rPr>
        <w:t>1</w:t>
      </w:r>
      <w:r w:rsidRPr="002D2377">
        <w:rPr>
          <w:b/>
          <w:bCs w:val="0"/>
        </w:rPr>
        <w:fldChar w:fldCharType="end"/>
      </w:r>
      <w:r w:rsidRPr="002D2377">
        <w:rPr>
          <w:b/>
          <w:bCs w:val="0"/>
          <w:lang w:val="vi-VN"/>
        </w:rPr>
        <w:t xml:space="preserve"> </w:t>
      </w:r>
      <w:r w:rsidR="001D2510" w:rsidRPr="002D2377">
        <w:rPr>
          <w:b/>
          <w:bCs w:val="0"/>
          <w:lang w:val="vi-VN"/>
        </w:rPr>
        <w:t>Thống kê</w:t>
      </w:r>
      <w:r w:rsidR="001D2510" w:rsidRPr="004D0D48">
        <w:rPr>
          <w:b/>
          <w:lang w:val="vi-VN"/>
        </w:rPr>
        <w:t xml:space="preserve"> tần suất xuất hiện lỗi truyền dẫn vật lý theo dòng thiết bị</w:t>
      </w:r>
      <w:bookmarkEnd w:id="65"/>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4"/>
        <w:gridCol w:w="1250"/>
        <w:gridCol w:w="1337"/>
        <w:gridCol w:w="1547"/>
        <w:gridCol w:w="2976"/>
      </w:tblGrid>
      <w:tr w:rsidR="001D2510" w:rsidRPr="0004677A" w14:paraId="38BC7420" w14:textId="77777777" w:rsidTr="001626CF">
        <w:trPr>
          <w:trHeight w:val="20"/>
        </w:trPr>
        <w:tc>
          <w:tcPr>
            <w:tcW w:w="0" w:type="auto"/>
            <w:hideMark/>
          </w:tcPr>
          <w:p w14:paraId="3AB44909" w14:textId="77777777" w:rsidR="001D2510" w:rsidRPr="0004677A" w:rsidRDefault="001D2510" w:rsidP="00EC60F9">
            <w:pPr>
              <w:spacing w:after="0" w:line="240" w:lineRule="auto"/>
              <w:jc w:val="center"/>
              <w:rPr>
                <w:rFonts w:eastAsia="Times New Roman"/>
                <w:b/>
                <w:bCs/>
                <w:color w:val="000000"/>
                <w:sz w:val="26"/>
                <w:szCs w:val="26"/>
                <w:lang w:val="vi-VN" w:eastAsia="vi-VN"/>
              </w:rPr>
            </w:pPr>
            <w:r w:rsidRPr="0004677A">
              <w:rPr>
                <w:rFonts w:eastAsia="Times New Roman"/>
                <w:b/>
                <w:bCs/>
                <w:color w:val="000000"/>
                <w:sz w:val="26"/>
                <w:szCs w:val="26"/>
                <w:lang w:val="vi-VN" w:eastAsia="vi-VN"/>
              </w:rPr>
              <w:t>Tuyến kết nối mạng / Giao tiếp</w:t>
            </w:r>
          </w:p>
        </w:tc>
        <w:tc>
          <w:tcPr>
            <w:tcW w:w="0" w:type="auto"/>
            <w:hideMark/>
          </w:tcPr>
          <w:p w14:paraId="3162BD81"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Chủng loại thiết bị</w:t>
            </w:r>
          </w:p>
        </w:tc>
        <w:tc>
          <w:tcPr>
            <w:tcW w:w="0" w:type="auto"/>
            <w:hideMark/>
          </w:tcPr>
          <w:p w14:paraId="340CD289"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Số lượng lỗi CRC ghi nhận</w:t>
            </w:r>
          </w:p>
        </w:tc>
        <w:tc>
          <w:tcPr>
            <w:tcW w:w="1547" w:type="dxa"/>
            <w:hideMark/>
          </w:tcPr>
          <w:p w14:paraId="6AF58EFC"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Số lượng lỗi công suất quang</w:t>
            </w:r>
          </w:p>
        </w:tc>
        <w:tc>
          <w:tcPr>
            <w:tcW w:w="2976" w:type="dxa"/>
            <w:hideMark/>
          </w:tcPr>
          <w:p w14:paraId="697B42BE"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Trạng thái đánh giá chất lượng đường truyền</w:t>
            </w:r>
          </w:p>
        </w:tc>
      </w:tr>
      <w:tr w:rsidR="001D2510" w:rsidRPr="0004677A" w14:paraId="2DF46AC4" w14:textId="77777777" w:rsidTr="001626CF">
        <w:trPr>
          <w:trHeight w:val="20"/>
        </w:trPr>
        <w:tc>
          <w:tcPr>
            <w:tcW w:w="0" w:type="auto"/>
            <w:vAlign w:val="center"/>
            <w:hideMark/>
          </w:tcPr>
          <w:p w14:paraId="30BFC831"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Tuyến trục PE-Core &lt;-&gt; PE-AGG 01</w:t>
            </w:r>
          </w:p>
        </w:tc>
        <w:tc>
          <w:tcPr>
            <w:tcW w:w="0" w:type="auto"/>
            <w:vAlign w:val="center"/>
            <w:hideMark/>
          </w:tcPr>
          <w:p w14:paraId="486FCE1A" w14:textId="77777777" w:rsidR="001D2510" w:rsidRPr="0004677A" w:rsidRDefault="001D2510" w:rsidP="00EC60F9">
            <w:pPr>
              <w:spacing w:after="0" w:line="240" w:lineRule="auto"/>
              <w:jc w:val="center"/>
              <w:rPr>
                <w:rFonts w:eastAsia="Times New Roman"/>
                <w:color w:val="000000"/>
                <w:sz w:val="26"/>
                <w:szCs w:val="26"/>
                <w:lang w:eastAsia="vi-VN"/>
              </w:rPr>
            </w:pPr>
            <w:r w:rsidRPr="0004677A">
              <w:rPr>
                <w:rFonts w:eastAsia="Times New Roman"/>
                <w:color w:val="000000"/>
                <w:sz w:val="26"/>
                <w:szCs w:val="26"/>
                <w:lang w:eastAsia="vi-VN"/>
              </w:rPr>
              <w:t>Cisco ASR-9000</w:t>
            </w:r>
          </w:p>
        </w:tc>
        <w:tc>
          <w:tcPr>
            <w:tcW w:w="0" w:type="auto"/>
            <w:vAlign w:val="center"/>
            <w:hideMark/>
          </w:tcPr>
          <w:p w14:paraId="04428E2C" w14:textId="77777777" w:rsidR="001D2510" w:rsidRPr="0004677A" w:rsidRDefault="001D2510" w:rsidP="00EC60F9">
            <w:pPr>
              <w:spacing w:after="0" w:line="240" w:lineRule="auto"/>
              <w:jc w:val="center"/>
              <w:rPr>
                <w:rFonts w:eastAsia="Times New Roman"/>
                <w:color w:val="000000"/>
                <w:sz w:val="26"/>
                <w:szCs w:val="26"/>
                <w:lang w:eastAsia="vi-VN"/>
              </w:rPr>
            </w:pPr>
            <w:r w:rsidRPr="0004677A">
              <w:rPr>
                <w:rFonts w:eastAsia="Times New Roman"/>
                <w:color w:val="000000"/>
                <w:sz w:val="26"/>
                <w:szCs w:val="26"/>
                <w:lang w:eastAsia="vi-VN"/>
              </w:rPr>
              <w:t>0</w:t>
            </w:r>
          </w:p>
        </w:tc>
        <w:tc>
          <w:tcPr>
            <w:tcW w:w="1547" w:type="dxa"/>
            <w:vAlign w:val="center"/>
            <w:hideMark/>
          </w:tcPr>
          <w:p w14:paraId="0854CF7B" w14:textId="77777777" w:rsidR="001D2510" w:rsidRPr="0004677A" w:rsidRDefault="001D2510" w:rsidP="00EC60F9">
            <w:pPr>
              <w:spacing w:after="0" w:line="240" w:lineRule="auto"/>
              <w:jc w:val="center"/>
              <w:rPr>
                <w:rFonts w:eastAsia="Times New Roman"/>
                <w:color w:val="000000"/>
                <w:sz w:val="26"/>
                <w:szCs w:val="26"/>
                <w:lang w:eastAsia="vi-VN"/>
              </w:rPr>
            </w:pPr>
            <w:r w:rsidRPr="0004677A">
              <w:rPr>
                <w:rFonts w:eastAsia="Times New Roman"/>
                <w:color w:val="000000"/>
                <w:sz w:val="26"/>
                <w:szCs w:val="26"/>
                <w:lang w:eastAsia="vi-VN"/>
              </w:rPr>
              <w:t>2</w:t>
            </w:r>
          </w:p>
        </w:tc>
        <w:tc>
          <w:tcPr>
            <w:tcW w:w="2976" w:type="dxa"/>
            <w:vAlign w:val="center"/>
            <w:hideMark/>
          </w:tcPr>
          <w:p w14:paraId="38A85C94"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Tốt:</w:t>
            </w:r>
            <w:r w:rsidRPr="0004677A">
              <w:rPr>
                <w:rFonts w:eastAsia="Times New Roman"/>
                <w:color w:val="000000"/>
                <w:sz w:val="26"/>
                <w:szCs w:val="26"/>
                <w:lang w:eastAsia="vi-VN"/>
              </w:rPr>
              <w:t xml:space="preserve"> Đường truyền ổn định, sai lệch công suất không đáng kể.</w:t>
            </w:r>
          </w:p>
        </w:tc>
      </w:tr>
      <w:tr w:rsidR="001D2510" w:rsidRPr="0004677A" w14:paraId="1E96B029" w14:textId="77777777" w:rsidTr="001626CF">
        <w:trPr>
          <w:trHeight w:val="20"/>
        </w:trPr>
        <w:tc>
          <w:tcPr>
            <w:tcW w:w="0" w:type="auto"/>
            <w:vAlign w:val="center"/>
            <w:hideMark/>
          </w:tcPr>
          <w:p w14:paraId="14B0A23E"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Tuyến thu gom PE-AGG 02 &lt;-&gt; UPE-HAST</w:t>
            </w:r>
          </w:p>
        </w:tc>
        <w:tc>
          <w:tcPr>
            <w:tcW w:w="0" w:type="auto"/>
            <w:vAlign w:val="center"/>
            <w:hideMark/>
          </w:tcPr>
          <w:p w14:paraId="574CF179" w14:textId="77777777" w:rsidR="001D2510" w:rsidRPr="0004677A" w:rsidRDefault="001D2510" w:rsidP="00EC60F9">
            <w:pPr>
              <w:spacing w:after="0" w:line="240" w:lineRule="auto"/>
              <w:jc w:val="center"/>
              <w:rPr>
                <w:rFonts w:eastAsia="Times New Roman"/>
                <w:color w:val="000000"/>
                <w:sz w:val="26"/>
                <w:szCs w:val="26"/>
                <w:lang w:eastAsia="vi-VN"/>
              </w:rPr>
            </w:pPr>
            <w:r w:rsidRPr="0004677A">
              <w:rPr>
                <w:rFonts w:eastAsia="Times New Roman"/>
                <w:color w:val="000000"/>
                <w:sz w:val="26"/>
                <w:szCs w:val="26"/>
                <w:lang w:eastAsia="vi-VN"/>
              </w:rPr>
              <w:t>Huawei NE-40E</w:t>
            </w:r>
          </w:p>
        </w:tc>
        <w:tc>
          <w:tcPr>
            <w:tcW w:w="0" w:type="auto"/>
            <w:vAlign w:val="center"/>
            <w:hideMark/>
          </w:tcPr>
          <w:p w14:paraId="3DD89DB4" w14:textId="77777777" w:rsidR="001D2510" w:rsidRPr="0004677A" w:rsidRDefault="001D2510" w:rsidP="00EC60F9">
            <w:pPr>
              <w:spacing w:after="0" w:line="240" w:lineRule="auto"/>
              <w:jc w:val="center"/>
              <w:rPr>
                <w:rFonts w:eastAsia="Times New Roman"/>
                <w:color w:val="000000"/>
                <w:sz w:val="26"/>
                <w:szCs w:val="26"/>
                <w:lang w:eastAsia="vi-VN"/>
              </w:rPr>
            </w:pPr>
            <w:r w:rsidRPr="0004677A">
              <w:rPr>
                <w:rFonts w:eastAsia="Times New Roman"/>
                <w:color w:val="000000"/>
                <w:sz w:val="26"/>
                <w:szCs w:val="26"/>
                <w:lang w:eastAsia="vi-VN"/>
              </w:rPr>
              <w:t>14,205</w:t>
            </w:r>
          </w:p>
        </w:tc>
        <w:tc>
          <w:tcPr>
            <w:tcW w:w="1547" w:type="dxa"/>
            <w:vAlign w:val="center"/>
            <w:hideMark/>
          </w:tcPr>
          <w:p w14:paraId="3A26C7B3" w14:textId="77777777" w:rsidR="001D2510" w:rsidRPr="0004677A" w:rsidRDefault="001D2510" w:rsidP="00EC60F9">
            <w:pPr>
              <w:spacing w:after="0" w:line="240" w:lineRule="auto"/>
              <w:jc w:val="center"/>
              <w:rPr>
                <w:rFonts w:eastAsia="Times New Roman"/>
                <w:color w:val="000000"/>
                <w:sz w:val="26"/>
                <w:szCs w:val="26"/>
                <w:lang w:eastAsia="vi-VN"/>
              </w:rPr>
            </w:pPr>
            <w:r w:rsidRPr="0004677A">
              <w:rPr>
                <w:rFonts w:eastAsia="Times New Roman"/>
                <w:color w:val="000000"/>
                <w:sz w:val="26"/>
                <w:szCs w:val="26"/>
                <w:lang w:eastAsia="vi-VN"/>
              </w:rPr>
              <w:t>128</w:t>
            </w:r>
          </w:p>
        </w:tc>
        <w:tc>
          <w:tcPr>
            <w:tcW w:w="2976" w:type="dxa"/>
            <w:vAlign w:val="center"/>
            <w:hideMark/>
          </w:tcPr>
          <w:p w14:paraId="7CC7F88A"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Cảnh báo nguy cơ (Degraded):</w:t>
            </w:r>
            <w:r w:rsidRPr="0004677A">
              <w:rPr>
                <w:rFonts w:eastAsia="Times New Roman"/>
                <w:color w:val="000000"/>
                <w:sz w:val="26"/>
                <w:szCs w:val="26"/>
                <w:lang w:eastAsia="vi-VN"/>
              </w:rPr>
              <w:t xml:space="preserve"> Tỷ lệ lỗi bit CRC tăng cao, suy hao quang vượt ngưỡng cho phép.</w:t>
            </w:r>
          </w:p>
        </w:tc>
      </w:tr>
      <w:tr w:rsidR="001D2510" w:rsidRPr="0004677A" w14:paraId="34C85BD5" w14:textId="77777777" w:rsidTr="001626CF">
        <w:trPr>
          <w:trHeight w:val="20"/>
        </w:trPr>
        <w:tc>
          <w:tcPr>
            <w:tcW w:w="0" w:type="auto"/>
            <w:vAlign w:val="center"/>
            <w:hideMark/>
          </w:tcPr>
          <w:p w14:paraId="15F0C946"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Tuyến truy nhập UPE-HAST &lt;-&gt; OLT-01</w:t>
            </w:r>
          </w:p>
        </w:tc>
        <w:tc>
          <w:tcPr>
            <w:tcW w:w="0" w:type="auto"/>
            <w:vAlign w:val="center"/>
            <w:hideMark/>
          </w:tcPr>
          <w:p w14:paraId="516634A2" w14:textId="77777777" w:rsidR="001D2510" w:rsidRPr="0004677A" w:rsidRDefault="001D2510" w:rsidP="00EC60F9">
            <w:pPr>
              <w:spacing w:after="0" w:line="240" w:lineRule="auto"/>
              <w:jc w:val="center"/>
              <w:rPr>
                <w:rFonts w:eastAsia="Times New Roman"/>
                <w:color w:val="000000"/>
                <w:sz w:val="26"/>
                <w:szCs w:val="26"/>
                <w:lang w:eastAsia="vi-VN"/>
              </w:rPr>
            </w:pPr>
            <w:r w:rsidRPr="0004677A">
              <w:rPr>
                <w:rFonts w:eastAsia="Times New Roman"/>
                <w:color w:val="000000"/>
                <w:sz w:val="26"/>
                <w:szCs w:val="26"/>
                <w:lang w:eastAsia="vi-VN"/>
              </w:rPr>
              <w:t>Juniper MX</w:t>
            </w:r>
          </w:p>
        </w:tc>
        <w:tc>
          <w:tcPr>
            <w:tcW w:w="0" w:type="auto"/>
            <w:vAlign w:val="center"/>
            <w:hideMark/>
          </w:tcPr>
          <w:p w14:paraId="58FDF927" w14:textId="77777777" w:rsidR="001D2510" w:rsidRPr="0004677A" w:rsidRDefault="001D2510" w:rsidP="00EC60F9">
            <w:pPr>
              <w:spacing w:after="0" w:line="240" w:lineRule="auto"/>
              <w:jc w:val="center"/>
              <w:rPr>
                <w:rFonts w:eastAsia="Times New Roman"/>
                <w:color w:val="000000"/>
                <w:sz w:val="26"/>
                <w:szCs w:val="26"/>
                <w:lang w:eastAsia="vi-VN"/>
              </w:rPr>
            </w:pPr>
            <w:r w:rsidRPr="0004677A">
              <w:rPr>
                <w:rFonts w:eastAsia="Times New Roman"/>
                <w:color w:val="000000"/>
                <w:sz w:val="26"/>
                <w:szCs w:val="26"/>
                <w:lang w:eastAsia="vi-VN"/>
              </w:rPr>
              <w:t>24</w:t>
            </w:r>
          </w:p>
        </w:tc>
        <w:tc>
          <w:tcPr>
            <w:tcW w:w="1547" w:type="dxa"/>
            <w:vAlign w:val="center"/>
            <w:hideMark/>
          </w:tcPr>
          <w:p w14:paraId="224C1FE4" w14:textId="77777777" w:rsidR="001D2510" w:rsidRPr="0004677A" w:rsidRDefault="001D2510" w:rsidP="00EC60F9">
            <w:pPr>
              <w:spacing w:after="0" w:line="240" w:lineRule="auto"/>
              <w:jc w:val="center"/>
              <w:rPr>
                <w:rFonts w:eastAsia="Times New Roman"/>
                <w:color w:val="000000"/>
                <w:sz w:val="26"/>
                <w:szCs w:val="26"/>
                <w:lang w:eastAsia="vi-VN"/>
              </w:rPr>
            </w:pPr>
            <w:r w:rsidRPr="0004677A">
              <w:rPr>
                <w:rFonts w:eastAsia="Times New Roman"/>
                <w:color w:val="000000"/>
                <w:sz w:val="26"/>
                <w:szCs w:val="26"/>
                <w:lang w:eastAsia="vi-VN"/>
              </w:rPr>
              <w:t>0</w:t>
            </w:r>
          </w:p>
        </w:tc>
        <w:tc>
          <w:tcPr>
            <w:tcW w:w="2976" w:type="dxa"/>
            <w:vAlign w:val="center"/>
            <w:hideMark/>
          </w:tcPr>
          <w:p w14:paraId="5D7035AF" w14:textId="77777777" w:rsidR="001D2510" w:rsidRPr="0004677A" w:rsidRDefault="001D2510" w:rsidP="00EC60F9">
            <w:pPr>
              <w:spacing w:after="0" w:line="240" w:lineRule="auto"/>
              <w:jc w:val="center"/>
              <w:rPr>
                <w:rFonts w:eastAsia="Times New Roman"/>
                <w:b/>
                <w:bCs/>
                <w:color w:val="000000"/>
                <w:sz w:val="26"/>
                <w:szCs w:val="26"/>
                <w:lang w:eastAsia="vi-VN"/>
              </w:rPr>
            </w:pPr>
            <w:r w:rsidRPr="0004677A">
              <w:rPr>
                <w:rFonts w:eastAsia="Times New Roman"/>
                <w:b/>
                <w:bCs/>
                <w:color w:val="000000"/>
                <w:sz w:val="26"/>
                <w:szCs w:val="26"/>
                <w:lang w:eastAsia="vi-VN"/>
              </w:rPr>
              <w:t>Ổn định:</w:t>
            </w:r>
            <w:r w:rsidRPr="0004677A">
              <w:rPr>
                <w:rFonts w:eastAsia="Times New Roman"/>
                <w:color w:val="000000"/>
                <w:sz w:val="26"/>
                <w:szCs w:val="26"/>
                <w:lang w:eastAsia="vi-VN"/>
              </w:rPr>
              <w:t xml:space="preserve"> Chất lượng truyền dẫn vật lý đạt tiêu chuẩn vận hành.</w:t>
            </w:r>
          </w:p>
        </w:tc>
      </w:tr>
    </w:tbl>
    <w:p w14:paraId="5FC20946" w14:textId="77777777" w:rsidR="001D2510" w:rsidRPr="00DA2AF7" w:rsidRDefault="001D2510" w:rsidP="00DA2AF7">
      <w:pPr>
        <w:spacing w:before="240" w:after="0" w:line="360" w:lineRule="auto"/>
        <w:ind w:firstLine="720"/>
        <w:jc w:val="both"/>
        <w:rPr>
          <w:sz w:val="26"/>
          <w:szCs w:val="26"/>
          <w:lang w:val="vi-VN"/>
        </w:rPr>
      </w:pPr>
      <w:r w:rsidRPr="00DA2AF7">
        <w:rPr>
          <w:sz w:val="26"/>
          <w:szCs w:val="26"/>
          <w:lang w:val="vi-VN"/>
        </w:rPr>
        <w:lastRenderedPageBreak/>
        <w:t>Biện luận khoa học từ kết quả thực nghiệm: Từ biểu đồ phân tích mật độ sự cố theo thời gian được trích xuất từ tầng hiển thị Angular của hệ thống, tác giả phát hiện mối tương quan tuyến tính (Correlation) giữa lỗi suy hao công suất quang (OPTICAL_POWER_LOW) và sự bùng nổ lỗi bit CRC_ERR_THRESHOLD.</w:t>
      </w:r>
    </w:p>
    <w:p w14:paraId="31EAB5BF" w14:textId="77777777" w:rsidR="001D2510" w:rsidRPr="00DA2AF7" w:rsidRDefault="001D2510" w:rsidP="00DA2AF7">
      <w:pPr>
        <w:spacing w:after="0" w:line="360" w:lineRule="auto"/>
        <w:ind w:firstLine="720"/>
        <w:jc w:val="both"/>
        <w:rPr>
          <w:sz w:val="26"/>
          <w:szCs w:val="26"/>
          <w:lang w:val="vi-VN"/>
        </w:rPr>
      </w:pPr>
      <w:r w:rsidRPr="00DA2AF7">
        <w:rPr>
          <w:sz w:val="26"/>
          <w:szCs w:val="26"/>
          <w:lang w:val="vi-VN"/>
        </w:rPr>
        <w:t>Cụ thể, tại giao tiếp GigabitEthernet0/2/1 của thiết bị UPE-HAST-01, khi công suất nhận quang giảm sâu xuống mức (vượt ngưỡng an toàn ), tần suất phát sinh bản tin lỗi CRC ngay lập tức tăng vọt với tốc độ hơn . Nếu tiếp tục sử dụng phương pháp quản trị thủ công (như mô tả ở Chương 1), các kỹ sư OMC chỉ có thể phát hiện ra sự cố khi khách hàng bắt đầu khiếu nại do mất gói tin hoặc rớt dịch vụ MyTV.</w:t>
      </w:r>
    </w:p>
    <w:p w14:paraId="144B28C5" w14:textId="77777777" w:rsidR="001D2510" w:rsidRPr="00DA2AF7" w:rsidRDefault="001D2510" w:rsidP="00DA2AF7">
      <w:pPr>
        <w:spacing w:after="0" w:line="360" w:lineRule="auto"/>
        <w:ind w:firstLine="720"/>
        <w:jc w:val="both"/>
        <w:rPr>
          <w:sz w:val="26"/>
          <w:szCs w:val="26"/>
          <w:lang w:val="vi-VN"/>
        </w:rPr>
      </w:pPr>
      <w:r w:rsidRPr="00DA2AF7">
        <w:rPr>
          <w:sz w:val="26"/>
          <w:szCs w:val="26"/>
          <w:lang w:val="vi-VN"/>
        </w:rPr>
        <w:t>Ngược lại, hệ thống đề xuất dựa trên phân tích cấu trúc Syslog thời gian thực đã chủ động phát hiện và đưa ra cảnh báo sớm về sự suy giảm chất lượng đường truyền (Degradation) trước khi xảy ra hiện tượng đứt kết nối hoàn toàn (Link Down).</w:t>
      </w:r>
    </w:p>
    <w:p w14:paraId="2267D2E1" w14:textId="4786F657" w:rsidR="001D2510" w:rsidRPr="00022E23" w:rsidRDefault="001D2510" w:rsidP="00967AB2">
      <w:pPr>
        <w:pStyle w:val="Heading3"/>
        <w:spacing w:before="0" w:beforeAutospacing="0" w:after="0" w:afterAutospacing="0"/>
        <w:ind w:firstLine="720"/>
        <w:jc w:val="both"/>
        <w:rPr>
          <w:szCs w:val="28"/>
          <w:lang w:val="vi-VN"/>
        </w:rPr>
      </w:pPr>
      <w:bookmarkStart w:id="66" w:name="_Toc231938793"/>
      <w:r w:rsidRPr="00967AB2">
        <w:rPr>
          <w:szCs w:val="28"/>
          <w:lang w:val="vi-VN"/>
        </w:rPr>
        <w:t xml:space="preserve">3.1.4. </w:t>
      </w:r>
      <w:bookmarkEnd w:id="66"/>
      <w:r w:rsidR="005E655A" w:rsidRPr="00022E23">
        <w:rPr>
          <w:szCs w:val="28"/>
          <w:lang w:val="vi-VN"/>
        </w:rPr>
        <w:t>Nhận xét.</w:t>
      </w:r>
    </w:p>
    <w:p w14:paraId="0411B5E4" w14:textId="77777777" w:rsidR="001D2510" w:rsidRPr="00093A4A" w:rsidRDefault="001D2510" w:rsidP="00967AB2">
      <w:pPr>
        <w:spacing w:before="240" w:after="0" w:line="360" w:lineRule="auto"/>
        <w:ind w:firstLine="720"/>
        <w:jc w:val="both"/>
        <w:rPr>
          <w:sz w:val="26"/>
          <w:szCs w:val="26"/>
          <w:lang w:val="vi-VN"/>
        </w:rPr>
      </w:pPr>
      <w:r w:rsidRPr="00093A4A">
        <w:rPr>
          <w:sz w:val="26"/>
          <w:szCs w:val="26"/>
          <w:lang w:val="vi-VN"/>
        </w:rPr>
        <w:t>Kết quả thực nghiệm tại mục 3.1 đã chứng minh giải pháp thiết kế tại Chương 2 hoàn toàn giải quyết được bài toán thực tế đặt ra ở Chương 1. Hệ thống không chỉ xử lý thành công tính dị thể của ngôn ngữ log giữa các hãng sản xuất (Cisco, Huawei), mà còn chuyển đổi các chuỗi ký tự text thô thành thông tin đo lường chất lượng đường truyền dẫn có giá trị cao. Điều này cho phép trung tâm OMC chuyển dịch mô hình vận hành từ "khắc phục sự cố sau khi xảy ra" (Reactive Management) sang "chủ động bảo trì phòng ngừa dựa trên dữ liệu" (Proactive Prevention Based on Data), giúp giảm thiểu tối đa thời gian gián đoạn đường truyền dẫn mạng lưới.</w:t>
      </w:r>
    </w:p>
    <w:p w14:paraId="367BAF7D" w14:textId="77777777" w:rsidR="001D2510" w:rsidRPr="001A5E0D" w:rsidRDefault="001D2510" w:rsidP="001A5E0D">
      <w:pPr>
        <w:pStyle w:val="Heading2"/>
        <w:spacing w:before="0" w:line="360" w:lineRule="auto"/>
        <w:ind w:firstLine="720"/>
        <w:jc w:val="both"/>
        <w:rPr>
          <w:rFonts w:cs="Times New Roman"/>
          <w:color w:val="auto"/>
          <w:szCs w:val="28"/>
          <w:lang w:val="vi-VN"/>
        </w:rPr>
      </w:pPr>
      <w:bookmarkStart w:id="67" w:name="_Toc231938794"/>
      <w:r w:rsidRPr="001A5E0D">
        <w:rPr>
          <w:rFonts w:cs="Times New Roman"/>
          <w:color w:val="auto"/>
          <w:szCs w:val="28"/>
          <w:lang w:val="vi-VN"/>
        </w:rPr>
        <w:t>3.2. Đánh giá lưu lượng truyền tải giữa các thiết bị.</w:t>
      </w:r>
      <w:bookmarkEnd w:id="67"/>
    </w:p>
    <w:p w14:paraId="42082913" w14:textId="77777777" w:rsidR="001D2510" w:rsidRPr="00093A4A" w:rsidRDefault="001D2510" w:rsidP="00A83BB2">
      <w:pPr>
        <w:spacing w:after="0" w:line="360" w:lineRule="auto"/>
        <w:ind w:firstLine="720"/>
        <w:jc w:val="both"/>
        <w:rPr>
          <w:sz w:val="26"/>
          <w:szCs w:val="24"/>
          <w:lang w:val="vi-VN"/>
        </w:rPr>
      </w:pPr>
      <w:r w:rsidRPr="00093A4A">
        <w:rPr>
          <w:sz w:val="26"/>
          <w:szCs w:val="24"/>
          <w:lang w:val="vi-VN"/>
        </w:rPr>
        <w:t>Bên cạnh việc đánh giá chất lượng truyền dẫn vật lý ở tầng thấp, một trong những tác vụ cốt lõi trong công tác quản trị mạng của VNPT Hà Nội là giám sát lưu lượng và phát hiện sớm hiện tượng nghẽn mạch cục bộ trên các đường trục (Trunking/Uplink). Trong mục thực nghiệm này, hệ thống đề xuất được sử dụng để bóc tách và phân tích nhóm bản tin Syslog phản ánh trạng thái lưu lượng và hiệu năng của các cổng kết nối giao tiếp tốc độ cao (GE/10GE/100GE) giữa các thiết bị Core, PE-AGG và UPE.</w:t>
      </w:r>
    </w:p>
    <w:p w14:paraId="4E1C8F80" w14:textId="77777777" w:rsidR="001D2510" w:rsidRPr="00093A4A" w:rsidRDefault="001D2510" w:rsidP="00093A4A">
      <w:pPr>
        <w:spacing w:after="0" w:line="360" w:lineRule="auto"/>
        <w:ind w:firstLine="720"/>
        <w:jc w:val="both"/>
        <w:rPr>
          <w:sz w:val="26"/>
          <w:szCs w:val="24"/>
          <w:lang w:val="vi-VN"/>
        </w:rPr>
      </w:pPr>
      <w:r w:rsidRPr="00A83BB2">
        <w:rPr>
          <w:sz w:val="26"/>
          <w:szCs w:val="26"/>
          <w:lang w:val="vi-VN"/>
        </w:rPr>
        <w:lastRenderedPageBreak/>
        <w:t>Khác</w:t>
      </w:r>
      <w:r w:rsidRPr="00093A4A">
        <w:rPr>
          <w:sz w:val="26"/>
          <w:szCs w:val="24"/>
          <w:lang w:val="vi-VN"/>
        </w:rPr>
        <w:t xml:space="preserve"> với phương pháp đo quét (Polling) định kỳ bằng giao thức SNMP vốn có độ trễ lớn và tiêu tốn băng thông quản lý, phương pháp tiếp cận dựa trên Syslog thời gian thực cho phép hệ thống bắt được ngay lập tức thời điểm lưu lượng đạt ngưỡng tới hạn (Threshold) thông qua cơ chế đẩy dữ liệu chủ động từ thiết bị mạng khi xuất hiện sự kiện vượt ngưỡng.</w:t>
      </w:r>
    </w:p>
    <w:p w14:paraId="38B9F3EC" w14:textId="77777777" w:rsidR="001D2510" w:rsidRPr="00967AB2" w:rsidRDefault="001D2510" w:rsidP="00967AB2">
      <w:pPr>
        <w:pStyle w:val="Heading3"/>
        <w:spacing w:before="0" w:beforeAutospacing="0" w:after="0" w:afterAutospacing="0"/>
        <w:ind w:firstLine="720"/>
        <w:jc w:val="both"/>
        <w:rPr>
          <w:szCs w:val="28"/>
          <w:lang w:val="vi-VN"/>
        </w:rPr>
      </w:pPr>
      <w:bookmarkStart w:id="68" w:name="_Toc231938795"/>
      <w:r w:rsidRPr="00967AB2">
        <w:rPr>
          <w:szCs w:val="28"/>
          <w:lang w:val="vi-VN"/>
        </w:rPr>
        <w:t>3.2.1. Kịch bản thực nghiệm và các ngưỡng cảnh báo lưu lượng.</w:t>
      </w:r>
      <w:bookmarkEnd w:id="68"/>
    </w:p>
    <w:p w14:paraId="50CF7714" w14:textId="77777777" w:rsidR="001D2510" w:rsidRPr="00093A4A" w:rsidRDefault="001D2510" w:rsidP="00A83BB2">
      <w:pPr>
        <w:spacing w:before="240" w:after="0" w:line="360" w:lineRule="auto"/>
        <w:ind w:firstLine="720"/>
        <w:jc w:val="both"/>
        <w:rPr>
          <w:sz w:val="26"/>
          <w:szCs w:val="24"/>
          <w:lang w:val="vi-VN"/>
        </w:rPr>
      </w:pPr>
      <w:r w:rsidRPr="00093A4A">
        <w:rPr>
          <w:sz w:val="26"/>
          <w:szCs w:val="24"/>
          <w:lang w:val="vi-VN"/>
        </w:rPr>
        <w:t>Trong cấu hình thực tế của mạng MAN-E VNPT Hà Nội, các kỹ sư hệ thống thiết lập các quy tắc giám sát lưu lượng trên các dòng thiết bị Cisco, Juniper và Huawei. Khi lưu lượng truyền tải (Băng thông tiêu thụ - Bandwidth Utilization) trên một giao diện vượt quá một tỷ lệ phần trăm xác định so với dung lượng thiết kế (Line Rate) trong một khoảng thời gian liên tục (ví dụ: 30 giây), tiến trình giám sát nội tại của thiết bị sẽ kích hoạt và phát một bản tin Syslog đặc hiệu.</w:t>
      </w:r>
    </w:p>
    <w:p w14:paraId="42182C02" w14:textId="77777777" w:rsidR="001D2510" w:rsidRPr="00093A4A" w:rsidRDefault="001D2510" w:rsidP="00A83BB2">
      <w:pPr>
        <w:spacing w:after="0" w:line="360" w:lineRule="auto"/>
        <w:ind w:firstLine="720"/>
        <w:jc w:val="both"/>
        <w:rPr>
          <w:sz w:val="26"/>
          <w:szCs w:val="24"/>
          <w:lang w:val="vi-VN"/>
        </w:rPr>
      </w:pPr>
      <w:r w:rsidRPr="00093A4A">
        <w:rPr>
          <w:sz w:val="26"/>
          <w:szCs w:val="24"/>
          <w:lang w:val="vi-VN"/>
        </w:rPr>
        <w:t>Các ngưỡng cảnh báo lưu lượng (Traffic Thresholds) được quy định như sau:</w:t>
      </w:r>
    </w:p>
    <w:p w14:paraId="345D183A" w14:textId="77777777" w:rsidR="001D2510" w:rsidRPr="00093A4A" w:rsidRDefault="001D2510" w:rsidP="00A83BB2">
      <w:pPr>
        <w:spacing w:after="0" w:line="360" w:lineRule="auto"/>
        <w:ind w:firstLine="720"/>
        <w:jc w:val="both"/>
        <w:rPr>
          <w:sz w:val="26"/>
          <w:szCs w:val="24"/>
          <w:lang w:val="vi-VN"/>
        </w:rPr>
      </w:pPr>
      <w:r w:rsidRPr="00093A4A">
        <w:rPr>
          <w:sz w:val="26"/>
          <w:szCs w:val="24"/>
          <w:lang w:val="vi-VN"/>
        </w:rPr>
        <w:t>- Ngưỡng cảnh báo mức thấp (Minor - 80% dung lượng cổng): Hệ thống ghi nhận trạng thái lưu lượng tăng cao (High Traffic Load).</w:t>
      </w:r>
    </w:p>
    <w:p w14:paraId="72773831" w14:textId="02A29845" w:rsidR="001D2510" w:rsidRPr="00093A4A" w:rsidRDefault="001D2510" w:rsidP="00093A4A">
      <w:pPr>
        <w:spacing w:after="0" w:line="360" w:lineRule="auto"/>
        <w:ind w:firstLine="720"/>
        <w:jc w:val="both"/>
        <w:rPr>
          <w:sz w:val="26"/>
          <w:szCs w:val="24"/>
          <w:lang w:val="vi-VN"/>
        </w:rPr>
      </w:pPr>
      <w:r w:rsidRPr="00093A4A">
        <w:rPr>
          <w:sz w:val="26"/>
          <w:szCs w:val="24"/>
          <w:lang w:val="vi-VN"/>
        </w:rPr>
        <w:t>- Ngưỡng cảnh báo mức cao (Critical - 95% dung lượng cổng): Hệ thống xác định giao diện rơi vào trạng thái nghẽn mạch (Congestion), có nguy cơ gây trễ gói hoặc mất gói (Packet Drop) đối với các dịch vụ thời gian thực như MyTV hoặc VoIP.</w:t>
      </w:r>
      <w:r w:rsidR="00C46C22" w:rsidRPr="00C46C22">
        <w:rPr>
          <w:lang w:val="vi-VN"/>
        </w:rPr>
        <w:t xml:space="preserve"> </w:t>
      </w:r>
      <w:r w:rsidR="00C46C22" w:rsidRPr="001A6CDA">
        <w:rPr>
          <w:sz w:val="26"/>
          <w:szCs w:val="24"/>
          <w:lang w:val="vi-VN"/>
        </w:rPr>
        <w:t>[7]</w:t>
      </w:r>
    </w:p>
    <w:p w14:paraId="62B3A8CF" w14:textId="1E80919B" w:rsidR="001D2510" w:rsidRPr="00967AB2" w:rsidRDefault="001D2510" w:rsidP="00093A4A">
      <w:pPr>
        <w:pStyle w:val="Heading3"/>
        <w:spacing w:before="0" w:beforeAutospacing="0" w:after="0" w:afterAutospacing="0"/>
        <w:ind w:firstLine="720"/>
        <w:jc w:val="both"/>
        <w:rPr>
          <w:szCs w:val="28"/>
          <w:lang w:val="vi-VN"/>
        </w:rPr>
      </w:pPr>
      <w:bookmarkStart w:id="69" w:name="_Toc231938796"/>
      <w:r w:rsidRPr="00967AB2">
        <w:rPr>
          <w:szCs w:val="28"/>
          <w:lang w:val="vi-VN"/>
        </w:rPr>
        <w:t>3.2.2. Kết quả bóc tách cấu trúc và phân tích ngữ nghĩa log lưu lượng</w:t>
      </w:r>
      <w:r w:rsidR="00967AB2" w:rsidRPr="00967AB2">
        <w:rPr>
          <w:szCs w:val="28"/>
          <w:lang w:val="vi-VN"/>
        </w:rPr>
        <w:t>.</w:t>
      </w:r>
      <w:bookmarkEnd w:id="69"/>
    </w:p>
    <w:p w14:paraId="215FF487" w14:textId="77777777" w:rsidR="001D2510" w:rsidRPr="00093A4A" w:rsidRDefault="001D2510" w:rsidP="00093A4A">
      <w:pPr>
        <w:spacing w:before="240" w:after="0" w:line="360" w:lineRule="auto"/>
        <w:ind w:firstLine="720"/>
        <w:jc w:val="both"/>
        <w:rPr>
          <w:sz w:val="26"/>
          <w:szCs w:val="24"/>
          <w:lang w:val="vi-VN"/>
        </w:rPr>
      </w:pPr>
      <w:r w:rsidRPr="00093A4A">
        <w:rPr>
          <w:sz w:val="26"/>
          <w:szCs w:val="24"/>
          <w:lang w:val="vi-VN"/>
        </w:rPr>
        <w:t>Trong giai đoạn thực nghiệm, luồng dữ liệu log thô liên quan đến lưu lượng được hệ thống tiếp nhận, đưa qua hàng đợi Apache Kafka để xử lý song song và bóc tách thành cấu trúc JSON chuẩn hóa.</w:t>
      </w:r>
    </w:p>
    <w:p w14:paraId="7934A506" w14:textId="77777777" w:rsidR="001D2510" w:rsidRPr="00093A4A" w:rsidRDefault="001D2510" w:rsidP="00093A4A">
      <w:pPr>
        <w:spacing w:after="0" w:line="360" w:lineRule="auto"/>
        <w:ind w:firstLine="720"/>
        <w:jc w:val="both"/>
        <w:rPr>
          <w:sz w:val="26"/>
          <w:szCs w:val="24"/>
          <w:lang w:val="vi-VN"/>
        </w:rPr>
      </w:pPr>
      <w:r w:rsidRPr="00093A4A">
        <w:rPr>
          <w:sz w:val="26"/>
          <w:szCs w:val="24"/>
          <w:lang w:val="vi-VN"/>
        </w:rPr>
        <w:t>a) Trường hợp cảnh báo quá tải lưu lượng trên thiết bị biên Juniper MX.</w:t>
      </w:r>
    </w:p>
    <w:p w14:paraId="73ABCA0B" w14:textId="77777777" w:rsidR="001D2510" w:rsidRPr="0004677A" w:rsidRDefault="001D2510" w:rsidP="00093A4A">
      <w:pPr>
        <w:spacing w:after="0" w:line="360" w:lineRule="auto"/>
        <w:ind w:firstLine="720"/>
        <w:jc w:val="both"/>
        <w:rPr>
          <w:i/>
          <w:iCs/>
          <w:sz w:val="26"/>
          <w:szCs w:val="24"/>
          <w:lang w:val="vi-VN"/>
        </w:rPr>
      </w:pPr>
      <w:r w:rsidRPr="0004677A">
        <w:rPr>
          <w:i/>
          <w:iCs/>
          <w:sz w:val="26"/>
          <w:szCs w:val="24"/>
          <w:lang w:val="vi-VN"/>
        </w:rPr>
        <w:t>Bản tin Syslog thô nhận được từ thiết bị: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1D2510" w:rsidRPr="008A44E7" w14:paraId="6E397EEF" w14:textId="77777777" w:rsidTr="003570B6">
        <w:tc>
          <w:tcPr>
            <w:tcW w:w="9345" w:type="dxa"/>
          </w:tcPr>
          <w:p w14:paraId="2072F35F" w14:textId="77777777" w:rsidR="001D2510" w:rsidRPr="008A44E7" w:rsidRDefault="001D2510" w:rsidP="004C77A9">
            <w:pPr>
              <w:spacing w:line="360" w:lineRule="auto"/>
              <w:rPr>
                <w:sz w:val="26"/>
                <w:szCs w:val="26"/>
                <w:lang w:val="vi-VN"/>
              </w:rPr>
            </w:pPr>
            <w:r w:rsidRPr="008A44E7">
              <w:rPr>
                <w:sz w:val="26"/>
                <w:szCs w:val="26"/>
                <w:lang w:val="vi-VN"/>
              </w:rPr>
              <w:t>Plaintext</w:t>
            </w:r>
          </w:p>
          <w:p w14:paraId="74EF4239" w14:textId="77777777" w:rsidR="001D2510" w:rsidRPr="008A44E7" w:rsidRDefault="001D2510" w:rsidP="000512BC">
            <w:pPr>
              <w:spacing w:line="240" w:lineRule="auto"/>
              <w:rPr>
                <w:sz w:val="26"/>
                <w:szCs w:val="26"/>
                <w:lang w:val="vi-VN"/>
              </w:rPr>
            </w:pPr>
            <w:r w:rsidRPr="008A44E7">
              <w:rPr>
                <w:sz w:val="26"/>
                <w:szCs w:val="26"/>
                <w:lang w:val="vi-VN"/>
              </w:rPr>
              <w:t>&lt;132&gt;Jun 09 15:20:11.102Z LE-AGG-01 mib2d[4105]: SNMP_TRAP_LINK_UTILIZATION_HIGH: Interface xe-0/1/0 (10G Uplink to Core) traffic utilization has reached 84.5% (Inbound: 8.45 Gbps, Outbound: 4.12 Gbps).</w:t>
            </w:r>
          </w:p>
          <w:p w14:paraId="19CC8630" w14:textId="77777777" w:rsidR="001D2510" w:rsidRPr="008A44E7" w:rsidRDefault="001D2510" w:rsidP="000512BC">
            <w:pPr>
              <w:numPr>
                <w:ilvl w:val="0"/>
                <w:numId w:val="13"/>
              </w:numPr>
              <w:spacing w:line="240" w:lineRule="auto"/>
              <w:rPr>
                <w:sz w:val="26"/>
                <w:szCs w:val="26"/>
                <w:lang w:val="vi-VN"/>
              </w:rPr>
            </w:pPr>
            <w:r w:rsidRPr="008A44E7">
              <w:rPr>
                <w:sz w:val="26"/>
                <w:szCs w:val="26"/>
                <w:lang w:val="vi-VN"/>
              </w:rPr>
              <w:lastRenderedPageBreak/>
              <w:t>Dữ liệu đối tượng cấu trúc JSON sau khi qua bộ lọc Parser của hệ thống:</w:t>
            </w:r>
          </w:p>
          <w:p w14:paraId="56448E1E" w14:textId="77777777" w:rsidR="001D2510" w:rsidRPr="008A44E7" w:rsidRDefault="001D2510" w:rsidP="000512BC">
            <w:pPr>
              <w:spacing w:line="240" w:lineRule="auto"/>
              <w:rPr>
                <w:sz w:val="26"/>
                <w:szCs w:val="26"/>
                <w:lang w:val="vi-VN"/>
              </w:rPr>
            </w:pPr>
            <w:r w:rsidRPr="008A44E7">
              <w:rPr>
                <w:sz w:val="26"/>
                <w:szCs w:val="26"/>
                <w:lang w:val="vi-VN"/>
              </w:rPr>
              <w:t>JSON</w:t>
            </w:r>
          </w:p>
          <w:p w14:paraId="1F0CF4F5" w14:textId="77777777" w:rsidR="001D2510" w:rsidRPr="008A44E7" w:rsidRDefault="001D2510" w:rsidP="000512BC">
            <w:pPr>
              <w:spacing w:line="240" w:lineRule="auto"/>
              <w:rPr>
                <w:sz w:val="26"/>
                <w:szCs w:val="26"/>
                <w:lang w:val="vi-VN"/>
              </w:rPr>
            </w:pPr>
            <w:r w:rsidRPr="008A44E7">
              <w:rPr>
                <w:sz w:val="26"/>
                <w:szCs w:val="26"/>
                <w:lang w:val="vi-VN"/>
              </w:rPr>
              <w:t>{</w:t>
            </w:r>
          </w:p>
          <w:p w14:paraId="4F1E2F99" w14:textId="77777777" w:rsidR="001D2510" w:rsidRPr="008A44E7" w:rsidRDefault="001D2510" w:rsidP="000512BC">
            <w:pPr>
              <w:spacing w:line="240" w:lineRule="auto"/>
              <w:rPr>
                <w:sz w:val="26"/>
                <w:szCs w:val="26"/>
                <w:lang w:val="vi-VN"/>
              </w:rPr>
            </w:pPr>
            <w:r w:rsidRPr="008A44E7">
              <w:rPr>
                <w:sz w:val="26"/>
                <w:szCs w:val="26"/>
                <w:lang w:val="vi-VN"/>
              </w:rPr>
              <w:t xml:space="preserve">  "timestamp": "2026-06-09T08:20:11.102Z",</w:t>
            </w:r>
          </w:p>
          <w:p w14:paraId="5414DD31" w14:textId="77777777" w:rsidR="001D2510" w:rsidRPr="008A44E7" w:rsidRDefault="001D2510" w:rsidP="000512BC">
            <w:pPr>
              <w:spacing w:line="240" w:lineRule="auto"/>
              <w:rPr>
                <w:sz w:val="26"/>
                <w:szCs w:val="26"/>
                <w:lang w:val="vi-VN"/>
              </w:rPr>
            </w:pPr>
            <w:r w:rsidRPr="008A44E7">
              <w:rPr>
                <w:sz w:val="26"/>
                <w:szCs w:val="26"/>
                <w:lang w:val="vi-VN"/>
              </w:rPr>
              <w:t xml:space="preserve">  "host_ip": "10.252.12.1",</w:t>
            </w:r>
          </w:p>
          <w:p w14:paraId="3F768E1F" w14:textId="77777777" w:rsidR="001D2510" w:rsidRPr="008A44E7" w:rsidRDefault="001D2510" w:rsidP="000512BC">
            <w:pPr>
              <w:spacing w:line="240" w:lineRule="auto"/>
              <w:rPr>
                <w:sz w:val="26"/>
                <w:szCs w:val="26"/>
                <w:lang w:val="vi-VN"/>
              </w:rPr>
            </w:pPr>
            <w:r w:rsidRPr="008A44E7">
              <w:rPr>
                <w:sz w:val="26"/>
                <w:szCs w:val="26"/>
                <w:lang w:val="vi-VN"/>
              </w:rPr>
              <w:t xml:space="preserve">  "hostname": "LE-AGG-01",</w:t>
            </w:r>
          </w:p>
          <w:p w14:paraId="423715A0" w14:textId="77777777" w:rsidR="001D2510" w:rsidRPr="008A44E7" w:rsidRDefault="001D2510" w:rsidP="000512BC">
            <w:pPr>
              <w:spacing w:line="240" w:lineRule="auto"/>
              <w:rPr>
                <w:sz w:val="26"/>
                <w:szCs w:val="26"/>
                <w:lang w:val="vi-VN"/>
              </w:rPr>
            </w:pPr>
            <w:r w:rsidRPr="008A44E7">
              <w:rPr>
                <w:sz w:val="26"/>
                <w:szCs w:val="26"/>
                <w:lang w:val="vi-VN"/>
              </w:rPr>
              <w:t xml:space="preserve">  "vendor": "Juniper",</w:t>
            </w:r>
          </w:p>
          <w:p w14:paraId="56457736" w14:textId="77777777" w:rsidR="001D2510" w:rsidRPr="008A44E7" w:rsidRDefault="001D2510" w:rsidP="000512BC">
            <w:pPr>
              <w:spacing w:line="240" w:lineRule="auto"/>
              <w:rPr>
                <w:sz w:val="26"/>
                <w:szCs w:val="26"/>
                <w:lang w:val="vi-VN"/>
              </w:rPr>
            </w:pPr>
            <w:r w:rsidRPr="008A44E7">
              <w:rPr>
                <w:sz w:val="26"/>
                <w:szCs w:val="26"/>
                <w:lang w:val="vi-VN"/>
              </w:rPr>
              <w:t xml:space="preserve">  "severity": 4,</w:t>
            </w:r>
          </w:p>
          <w:p w14:paraId="41FB3586" w14:textId="77777777" w:rsidR="001D2510" w:rsidRPr="008A44E7" w:rsidRDefault="001D2510" w:rsidP="000512BC">
            <w:pPr>
              <w:spacing w:line="240" w:lineRule="auto"/>
              <w:rPr>
                <w:sz w:val="26"/>
                <w:szCs w:val="26"/>
                <w:lang w:val="vi-VN"/>
              </w:rPr>
            </w:pPr>
            <w:r w:rsidRPr="008A44E7">
              <w:rPr>
                <w:sz w:val="26"/>
                <w:szCs w:val="26"/>
                <w:lang w:val="vi-VN"/>
              </w:rPr>
              <w:t xml:space="preserve">  "event_key": "SNMP_TRAP_LINK_UTILIZATION_HIGH",</w:t>
            </w:r>
          </w:p>
          <w:p w14:paraId="5D412687" w14:textId="77777777" w:rsidR="001D2510" w:rsidRPr="008A44E7" w:rsidRDefault="001D2510" w:rsidP="000512BC">
            <w:pPr>
              <w:spacing w:line="240" w:lineRule="auto"/>
              <w:rPr>
                <w:sz w:val="26"/>
                <w:szCs w:val="26"/>
                <w:lang w:val="vi-VN"/>
              </w:rPr>
            </w:pPr>
            <w:r w:rsidRPr="008A44E7">
              <w:rPr>
                <w:sz w:val="26"/>
                <w:szCs w:val="26"/>
                <w:lang w:val="vi-VN"/>
              </w:rPr>
              <w:t xml:space="preserve">  "semantic_category": "Routing &amp; Network Layer Faults",</w:t>
            </w:r>
          </w:p>
          <w:p w14:paraId="276FE282" w14:textId="77777777" w:rsidR="001D2510" w:rsidRPr="008A44E7" w:rsidRDefault="001D2510" w:rsidP="000512BC">
            <w:pPr>
              <w:spacing w:line="240" w:lineRule="auto"/>
              <w:rPr>
                <w:sz w:val="26"/>
                <w:szCs w:val="26"/>
                <w:lang w:val="vi-VN"/>
              </w:rPr>
            </w:pPr>
            <w:r w:rsidRPr="008A44E7">
              <w:rPr>
                <w:sz w:val="26"/>
                <w:szCs w:val="26"/>
                <w:lang w:val="vi-VN"/>
              </w:rPr>
              <w:t xml:space="preserve">  "extracted_data": {</w:t>
            </w:r>
          </w:p>
          <w:p w14:paraId="0A516A6C" w14:textId="77777777" w:rsidR="001D2510" w:rsidRPr="008A44E7" w:rsidRDefault="001D2510" w:rsidP="000512BC">
            <w:pPr>
              <w:spacing w:line="240" w:lineRule="auto"/>
              <w:rPr>
                <w:sz w:val="26"/>
                <w:szCs w:val="26"/>
                <w:lang w:val="vi-VN"/>
              </w:rPr>
            </w:pPr>
            <w:r w:rsidRPr="008A44E7">
              <w:rPr>
                <w:sz w:val="26"/>
                <w:szCs w:val="26"/>
                <w:lang w:val="vi-VN"/>
              </w:rPr>
              <w:t xml:space="preserve">    "interface_name": "xe-0/1/0",</w:t>
            </w:r>
          </w:p>
          <w:p w14:paraId="706C78DD" w14:textId="77777777" w:rsidR="001D2510" w:rsidRPr="008A44E7" w:rsidRDefault="001D2510" w:rsidP="000512BC">
            <w:pPr>
              <w:spacing w:line="240" w:lineRule="auto"/>
              <w:rPr>
                <w:sz w:val="26"/>
                <w:szCs w:val="26"/>
                <w:lang w:val="vi-VN"/>
              </w:rPr>
            </w:pPr>
            <w:r w:rsidRPr="008A44E7">
              <w:rPr>
                <w:sz w:val="26"/>
                <w:szCs w:val="26"/>
                <w:lang w:val="vi-VN"/>
              </w:rPr>
              <w:t xml:space="preserve">    "interface_description": "10G Uplink to Core",</w:t>
            </w:r>
          </w:p>
          <w:p w14:paraId="0C65A901" w14:textId="77777777" w:rsidR="001D2510" w:rsidRPr="008A44E7" w:rsidRDefault="001D2510" w:rsidP="000512BC">
            <w:pPr>
              <w:spacing w:line="240" w:lineRule="auto"/>
              <w:rPr>
                <w:sz w:val="26"/>
                <w:szCs w:val="26"/>
                <w:lang w:val="vi-VN"/>
              </w:rPr>
            </w:pPr>
            <w:r w:rsidRPr="008A44E7">
              <w:rPr>
                <w:sz w:val="26"/>
                <w:szCs w:val="26"/>
                <w:lang w:val="vi-VN"/>
              </w:rPr>
              <w:t xml:space="preserve">    "utilization_percentage": 84.5,</w:t>
            </w:r>
          </w:p>
          <w:p w14:paraId="33114270" w14:textId="77777777" w:rsidR="001D2510" w:rsidRPr="008A44E7" w:rsidRDefault="001D2510" w:rsidP="000512BC">
            <w:pPr>
              <w:spacing w:line="240" w:lineRule="auto"/>
              <w:rPr>
                <w:sz w:val="26"/>
                <w:szCs w:val="26"/>
                <w:lang w:val="vi-VN"/>
              </w:rPr>
            </w:pPr>
            <w:r w:rsidRPr="008A44E7">
              <w:rPr>
                <w:sz w:val="26"/>
                <w:szCs w:val="26"/>
                <w:lang w:val="vi-VN"/>
              </w:rPr>
              <w:t xml:space="preserve">    "inbound_speed_gbps": 8.45,</w:t>
            </w:r>
          </w:p>
          <w:p w14:paraId="382E8992" w14:textId="77777777" w:rsidR="001D2510" w:rsidRPr="008A44E7" w:rsidRDefault="001D2510" w:rsidP="000512BC">
            <w:pPr>
              <w:spacing w:line="240" w:lineRule="auto"/>
              <w:rPr>
                <w:sz w:val="26"/>
                <w:szCs w:val="26"/>
                <w:lang w:val="vi-VN"/>
              </w:rPr>
            </w:pPr>
            <w:r w:rsidRPr="008A44E7">
              <w:rPr>
                <w:sz w:val="26"/>
                <w:szCs w:val="26"/>
                <w:lang w:val="vi-VN"/>
              </w:rPr>
              <w:t xml:space="preserve">    "outbound_speed_gbps": 4.12</w:t>
            </w:r>
          </w:p>
          <w:p w14:paraId="4C1F7788" w14:textId="7F1E95C4" w:rsidR="001D2510" w:rsidRPr="008A44E7" w:rsidRDefault="001D2510" w:rsidP="000512BC">
            <w:pPr>
              <w:spacing w:line="240" w:lineRule="auto"/>
              <w:rPr>
                <w:sz w:val="26"/>
                <w:szCs w:val="26"/>
              </w:rPr>
            </w:pPr>
            <w:r w:rsidRPr="008A44E7">
              <w:rPr>
                <w:sz w:val="26"/>
                <w:szCs w:val="26"/>
                <w:lang w:val="vi-VN"/>
              </w:rPr>
              <w:t xml:space="preserve">  }</w:t>
            </w:r>
          </w:p>
        </w:tc>
      </w:tr>
    </w:tbl>
    <w:p w14:paraId="3927E2CE" w14:textId="77777777" w:rsidR="001D2510" w:rsidRPr="00093A4A" w:rsidRDefault="001D2510" w:rsidP="00093A4A">
      <w:pPr>
        <w:spacing w:after="0" w:line="360" w:lineRule="auto"/>
        <w:ind w:firstLine="720"/>
        <w:jc w:val="both"/>
        <w:rPr>
          <w:sz w:val="26"/>
          <w:szCs w:val="24"/>
          <w:lang w:val="vi-VN"/>
        </w:rPr>
      </w:pPr>
      <w:r w:rsidRPr="00093A4A">
        <w:rPr>
          <w:sz w:val="26"/>
          <w:szCs w:val="24"/>
          <w:lang w:val="vi-VN"/>
        </w:rPr>
        <w:lastRenderedPageBreak/>
        <w:t>b) Trường hợp cảnh báo nghẽn mạch nghiêm trọng trên thiết bị Huawei NE.</w:t>
      </w:r>
    </w:p>
    <w:p w14:paraId="4A34DA18" w14:textId="77777777" w:rsidR="001D2510" w:rsidRPr="0004677A" w:rsidRDefault="001D2510" w:rsidP="00093A4A">
      <w:pPr>
        <w:spacing w:after="0" w:line="360" w:lineRule="auto"/>
        <w:ind w:firstLine="720"/>
        <w:jc w:val="both"/>
        <w:rPr>
          <w:i/>
          <w:iCs/>
          <w:sz w:val="26"/>
          <w:szCs w:val="24"/>
          <w:lang w:val="vi-VN"/>
        </w:rPr>
      </w:pPr>
      <w:r w:rsidRPr="0004677A">
        <w:rPr>
          <w:i/>
          <w:iCs/>
          <w:sz w:val="26"/>
          <w:szCs w:val="24"/>
          <w:lang w:val="vi-VN"/>
        </w:rPr>
        <w:t>Bản tin Syslog thô nhận được từ thiết bị: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1D2510" w:rsidRPr="0004677A" w14:paraId="1475C127" w14:textId="77777777" w:rsidTr="0004677A">
        <w:tc>
          <w:tcPr>
            <w:tcW w:w="9345" w:type="dxa"/>
          </w:tcPr>
          <w:p w14:paraId="689F9BB7" w14:textId="77777777" w:rsidR="001D2510" w:rsidRPr="0004677A" w:rsidRDefault="001D2510" w:rsidP="004C77A9">
            <w:pPr>
              <w:spacing w:line="360" w:lineRule="auto"/>
              <w:rPr>
                <w:sz w:val="26"/>
                <w:szCs w:val="26"/>
                <w:lang w:val="vi-VN"/>
              </w:rPr>
            </w:pPr>
            <w:r w:rsidRPr="0004677A">
              <w:rPr>
                <w:sz w:val="26"/>
                <w:szCs w:val="26"/>
                <w:lang w:val="vi-VN"/>
              </w:rPr>
              <w:t>Plaintext</w:t>
            </w:r>
          </w:p>
          <w:p w14:paraId="4E25A2E2" w14:textId="77777777" w:rsidR="001D2510" w:rsidRPr="0004677A" w:rsidRDefault="001D2510" w:rsidP="000512BC">
            <w:pPr>
              <w:spacing w:line="240" w:lineRule="auto"/>
              <w:rPr>
                <w:sz w:val="26"/>
                <w:szCs w:val="26"/>
                <w:lang w:val="vi-VN"/>
              </w:rPr>
            </w:pPr>
            <w:r w:rsidRPr="0004677A">
              <w:rPr>
                <w:sz w:val="26"/>
                <w:szCs w:val="26"/>
                <w:lang w:val="vi-VN"/>
              </w:rPr>
              <w:t>&lt;186&gt;Jun 09 15:22:45 UPE-HAST-01 %%01IFNET/2/IF_TRAFFIC_CONGESTION(l)[91]:The traffic utilization of interface GigabitEthernet0/1/1 exceeded the congestion threshold. (Current Utilization: 96.2%, Total Capacity: 10000Mbps).</w:t>
            </w:r>
          </w:p>
          <w:p w14:paraId="14E6850E" w14:textId="77777777" w:rsidR="001D2510" w:rsidRPr="0004677A" w:rsidRDefault="001D2510" w:rsidP="000512BC">
            <w:pPr>
              <w:numPr>
                <w:ilvl w:val="0"/>
                <w:numId w:val="14"/>
              </w:numPr>
              <w:spacing w:line="240" w:lineRule="auto"/>
              <w:rPr>
                <w:sz w:val="26"/>
                <w:szCs w:val="26"/>
                <w:lang w:val="vi-VN"/>
              </w:rPr>
            </w:pPr>
            <w:r w:rsidRPr="0004677A">
              <w:rPr>
                <w:sz w:val="26"/>
                <w:szCs w:val="26"/>
                <w:lang w:val="vi-VN"/>
              </w:rPr>
              <w:t>Dữ liệu đối tượng cấu trúc JSON sau khi chuẩn hóa:</w:t>
            </w:r>
          </w:p>
          <w:p w14:paraId="6A8B3277" w14:textId="77777777" w:rsidR="001D2510" w:rsidRPr="0004677A" w:rsidRDefault="001D2510" w:rsidP="000512BC">
            <w:pPr>
              <w:spacing w:line="240" w:lineRule="auto"/>
              <w:rPr>
                <w:sz w:val="26"/>
                <w:szCs w:val="26"/>
                <w:lang w:val="vi-VN"/>
              </w:rPr>
            </w:pPr>
            <w:r w:rsidRPr="0004677A">
              <w:rPr>
                <w:sz w:val="26"/>
                <w:szCs w:val="26"/>
                <w:lang w:val="vi-VN"/>
              </w:rPr>
              <w:t>JSON</w:t>
            </w:r>
          </w:p>
          <w:p w14:paraId="791BEAE6" w14:textId="77777777" w:rsidR="001D2510" w:rsidRPr="0004677A" w:rsidRDefault="001D2510" w:rsidP="000512BC">
            <w:pPr>
              <w:spacing w:line="240" w:lineRule="auto"/>
              <w:rPr>
                <w:sz w:val="26"/>
                <w:szCs w:val="26"/>
                <w:lang w:val="vi-VN"/>
              </w:rPr>
            </w:pPr>
            <w:r w:rsidRPr="0004677A">
              <w:rPr>
                <w:sz w:val="26"/>
                <w:szCs w:val="26"/>
                <w:lang w:val="vi-VN"/>
              </w:rPr>
              <w:t>{</w:t>
            </w:r>
          </w:p>
          <w:p w14:paraId="3F0F7A6F" w14:textId="77777777" w:rsidR="001D2510" w:rsidRPr="0004677A" w:rsidRDefault="001D2510" w:rsidP="000512BC">
            <w:pPr>
              <w:spacing w:line="240" w:lineRule="auto"/>
              <w:rPr>
                <w:sz w:val="26"/>
                <w:szCs w:val="26"/>
                <w:lang w:val="vi-VN"/>
              </w:rPr>
            </w:pPr>
            <w:r w:rsidRPr="0004677A">
              <w:rPr>
                <w:sz w:val="26"/>
                <w:szCs w:val="26"/>
                <w:lang w:val="vi-VN"/>
              </w:rPr>
              <w:t xml:space="preserve">  "timestamp": "2026-06-09T08:22:45.000Z",</w:t>
            </w:r>
          </w:p>
          <w:p w14:paraId="4FD8B7FC" w14:textId="77777777" w:rsidR="001D2510" w:rsidRPr="0004677A" w:rsidRDefault="001D2510" w:rsidP="000512BC">
            <w:pPr>
              <w:spacing w:line="240" w:lineRule="auto"/>
              <w:rPr>
                <w:sz w:val="26"/>
                <w:szCs w:val="26"/>
                <w:lang w:val="vi-VN"/>
              </w:rPr>
            </w:pPr>
            <w:r w:rsidRPr="0004677A">
              <w:rPr>
                <w:sz w:val="26"/>
                <w:szCs w:val="26"/>
                <w:lang w:val="vi-VN"/>
              </w:rPr>
              <w:t xml:space="preserve">  "host_ip": "10.252.88.5",</w:t>
            </w:r>
          </w:p>
          <w:p w14:paraId="48171936" w14:textId="77777777" w:rsidR="001D2510" w:rsidRPr="0004677A" w:rsidRDefault="001D2510" w:rsidP="000512BC">
            <w:pPr>
              <w:spacing w:line="240" w:lineRule="auto"/>
              <w:rPr>
                <w:sz w:val="26"/>
                <w:szCs w:val="26"/>
                <w:lang w:val="vi-VN"/>
              </w:rPr>
            </w:pPr>
            <w:r w:rsidRPr="0004677A">
              <w:rPr>
                <w:sz w:val="26"/>
                <w:szCs w:val="26"/>
                <w:lang w:val="vi-VN"/>
              </w:rPr>
              <w:t xml:space="preserve">  "hostname": "UPE-HAST-01",</w:t>
            </w:r>
          </w:p>
          <w:p w14:paraId="392EFE37" w14:textId="77777777" w:rsidR="001D2510" w:rsidRPr="0004677A" w:rsidRDefault="001D2510" w:rsidP="000512BC">
            <w:pPr>
              <w:spacing w:line="240" w:lineRule="auto"/>
              <w:rPr>
                <w:sz w:val="26"/>
                <w:szCs w:val="26"/>
                <w:lang w:val="vi-VN"/>
              </w:rPr>
            </w:pPr>
            <w:r w:rsidRPr="0004677A">
              <w:rPr>
                <w:sz w:val="26"/>
                <w:szCs w:val="26"/>
                <w:lang w:val="vi-VN"/>
              </w:rPr>
              <w:t xml:space="preserve">  "vendor": "Huawei",</w:t>
            </w:r>
          </w:p>
          <w:p w14:paraId="5ADB5666" w14:textId="77777777" w:rsidR="001D2510" w:rsidRPr="0004677A" w:rsidRDefault="001D2510" w:rsidP="000512BC">
            <w:pPr>
              <w:spacing w:line="240" w:lineRule="auto"/>
              <w:rPr>
                <w:sz w:val="26"/>
                <w:szCs w:val="26"/>
                <w:lang w:val="vi-VN"/>
              </w:rPr>
            </w:pPr>
            <w:r w:rsidRPr="0004677A">
              <w:rPr>
                <w:sz w:val="26"/>
                <w:szCs w:val="26"/>
                <w:lang w:val="vi-VN"/>
              </w:rPr>
              <w:t xml:space="preserve">  "severity": 2,</w:t>
            </w:r>
          </w:p>
          <w:p w14:paraId="2B8E7FC4" w14:textId="77777777" w:rsidR="001D2510" w:rsidRPr="0004677A" w:rsidRDefault="001D2510" w:rsidP="000512BC">
            <w:pPr>
              <w:spacing w:line="240" w:lineRule="auto"/>
              <w:rPr>
                <w:sz w:val="26"/>
                <w:szCs w:val="26"/>
                <w:lang w:val="vi-VN"/>
              </w:rPr>
            </w:pPr>
            <w:r w:rsidRPr="0004677A">
              <w:rPr>
                <w:sz w:val="26"/>
                <w:szCs w:val="26"/>
                <w:lang w:val="vi-VN"/>
              </w:rPr>
              <w:t xml:space="preserve">  "event_key": "IFNET-IF_TRAFFIC_CONGESTION",</w:t>
            </w:r>
          </w:p>
          <w:p w14:paraId="14C84D95" w14:textId="77777777" w:rsidR="001D2510" w:rsidRPr="0004677A" w:rsidRDefault="001D2510" w:rsidP="000512BC">
            <w:pPr>
              <w:spacing w:line="240" w:lineRule="auto"/>
              <w:rPr>
                <w:sz w:val="26"/>
                <w:szCs w:val="26"/>
                <w:lang w:val="vi-VN"/>
              </w:rPr>
            </w:pPr>
            <w:r w:rsidRPr="0004677A">
              <w:rPr>
                <w:sz w:val="26"/>
                <w:szCs w:val="26"/>
                <w:lang w:val="vi-VN"/>
              </w:rPr>
              <w:t xml:space="preserve">  "semantic_category": "Routing &amp; Network Layer Faults",</w:t>
            </w:r>
          </w:p>
          <w:p w14:paraId="63551CA0" w14:textId="77777777" w:rsidR="001D2510" w:rsidRPr="0004677A" w:rsidRDefault="001D2510" w:rsidP="000512BC">
            <w:pPr>
              <w:spacing w:line="240" w:lineRule="auto"/>
              <w:rPr>
                <w:sz w:val="26"/>
                <w:szCs w:val="26"/>
                <w:lang w:val="vi-VN"/>
              </w:rPr>
            </w:pPr>
            <w:r w:rsidRPr="0004677A">
              <w:rPr>
                <w:sz w:val="26"/>
                <w:szCs w:val="26"/>
                <w:lang w:val="vi-VN"/>
              </w:rPr>
              <w:t xml:space="preserve">  "extracted_data": {</w:t>
            </w:r>
          </w:p>
          <w:p w14:paraId="53381B9D" w14:textId="77777777" w:rsidR="001D2510" w:rsidRPr="0004677A" w:rsidRDefault="001D2510" w:rsidP="000512BC">
            <w:pPr>
              <w:spacing w:line="240" w:lineRule="auto"/>
              <w:rPr>
                <w:sz w:val="26"/>
                <w:szCs w:val="26"/>
                <w:lang w:val="vi-VN"/>
              </w:rPr>
            </w:pPr>
            <w:r w:rsidRPr="0004677A">
              <w:rPr>
                <w:sz w:val="26"/>
                <w:szCs w:val="26"/>
                <w:lang w:val="vi-VN"/>
              </w:rPr>
              <w:t xml:space="preserve">    "interface_name": "GigabitEthernet0/1/1",</w:t>
            </w:r>
          </w:p>
          <w:p w14:paraId="2A8828AF" w14:textId="77777777" w:rsidR="001D2510" w:rsidRPr="0004677A" w:rsidRDefault="001D2510" w:rsidP="000512BC">
            <w:pPr>
              <w:spacing w:line="240" w:lineRule="auto"/>
              <w:rPr>
                <w:sz w:val="26"/>
                <w:szCs w:val="26"/>
                <w:lang w:val="vi-VN"/>
              </w:rPr>
            </w:pPr>
            <w:r w:rsidRPr="0004677A">
              <w:rPr>
                <w:sz w:val="26"/>
                <w:szCs w:val="26"/>
                <w:lang w:val="vi-VN"/>
              </w:rPr>
              <w:t xml:space="preserve">    "current_utilization_percentage": 96.2,</w:t>
            </w:r>
          </w:p>
          <w:p w14:paraId="448D8276" w14:textId="77777777" w:rsidR="001D2510" w:rsidRPr="0004677A" w:rsidRDefault="001D2510" w:rsidP="000512BC">
            <w:pPr>
              <w:spacing w:line="240" w:lineRule="auto"/>
              <w:rPr>
                <w:sz w:val="26"/>
                <w:szCs w:val="26"/>
                <w:lang w:val="vi-VN"/>
              </w:rPr>
            </w:pPr>
            <w:r w:rsidRPr="0004677A">
              <w:rPr>
                <w:sz w:val="26"/>
                <w:szCs w:val="26"/>
                <w:lang w:val="vi-VN"/>
              </w:rPr>
              <w:t xml:space="preserve">    "total_capacity_mbps": 10000</w:t>
            </w:r>
          </w:p>
          <w:p w14:paraId="03D2CE40" w14:textId="77777777" w:rsidR="001D2510" w:rsidRPr="0004677A" w:rsidRDefault="001D2510" w:rsidP="000512BC">
            <w:pPr>
              <w:spacing w:line="240" w:lineRule="auto"/>
              <w:rPr>
                <w:sz w:val="26"/>
                <w:szCs w:val="26"/>
                <w:lang w:val="vi-VN"/>
              </w:rPr>
            </w:pPr>
            <w:r w:rsidRPr="0004677A">
              <w:rPr>
                <w:sz w:val="26"/>
                <w:szCs w:val="26"/>
                <w:lang w:val="vi-VN"/>
              </w:rPr>
              <w:t xml:space="preserve">  }</w:t>
            </w:r>
          </w:p>
          <w:p w14:paraId="493F1782" w14:textId="77777777" w:rsidR="001D2510" w:rsidRPr="0004677A" w:rsidRDefault="001D2510" w:rsidP="000512BC">
            <w:pPr>
              <w:spacing w:line="240" w:lineRule="auto"/>
              <w:rPr>
                <w:sz w:val="26"/>
                <w:szCs w:val="26"/>
              </w:rPr>
            </w:pPr>
            <w:r w:rsidRPr="0004677A">
              <w:rPr>
                <w:sz w:val="26"/>
                <w:szCs w:val="26"/>
                <w:lang w:val="vi-VN"/>
              </w:rPr>
              <w:t>}</w:t>
            </w:r>
          </w:p>
        </w:tc>
      </w:tr>
    </w:tbl>
    <w:p w14:paraId="53F87DA0" w14:textId="77777777" w:rsidR="00EC60F9" w:rsidRDefault="00EC60F9">
      <w:pPr>
        <w:spacing w:line="259" w:lineRule="auto"/>
        <w:rPr>
          <w:rFonts w:eastAsia="Times New Roman" w:cs="Times New Roman"/>
          <w:b/>
          <w:bCs/>
          <w:i/>
          <w:sz w:val="28"/>
          <w:szCs w:val="28"/>
          <w:lang w:val="vi-VN"/>
        </w:rPr>
      </w:pPr>
      <w:bookmarkStart w:id="70" w:name="_Toc231938797"/>
      <w:r>
        <w:rPr>
          <w:szCs w:val="28"/>
          <w:lang w:val="vi-VN"/>
        </w:rPr>
        <w:br w:type="page"/>
      </w:r>
    </w:p>
    <w:p w14:paraId="047FB05E" w14:textId="507FDAC4" w:rsidR="001D2510" w:rsidRPr="00967AB2" w:rsidRDefault="001D2510" w:rsidP="00967AB2">
      <w:pPr>
        <w:pStyle w:val="Heading3"/>
        <w:spacing w:before="0" w:beforeAutospacing="0" w:after="0" w:afterAutospacing="0"/>
        <w:ind w:firstLine="720"/>
        <w:jc w:val="both"/>
        <w:rPr>
          <w:szCs w:val="28"/>
          <w:lang w:val="vi-VN"/>
        </w:rPr>
      </w:pPr>
      <w:r w:rsidRPr="00967AB2">
        <w:rPr>
          <w:szCs w:val="28"/>
          <w:lang w:val="vi-VN"/>
        </w:rPr>
        <w:lastRenderedPageBreak/>
        <w:t>3.2.3. Thống kê xu hướng lưu lượng và đánh giá năng lực truyền tải đường trục</w:t>
      </w:r>
      <w:r w:rsidR="00967AB2" w:rsidRPr="00967AB2">
        <w:rPr>
          <w:szCs w:val="28"/>
          <w:lang w:val="vi-VN"/>
        </w:rPr>
        <w:t>.</w:t>
      </w:r>
      <w:bookmarkEnd w:id="70"/>
    </w:p>
    <w:p w14:paraId="319DA64B" w14:textId="77777777" w:rsidR="001D2510" w:rsidRPr="00093A4A" w:rsidRDefault="001D2510" w:rsidP="00093A4A">
      <w:pPr>
        <w:spacing w:before="240" w:after="0" w:line="360" w:lineRule="auto"/>
        <w:ind w:firstLine="720"/>
        <w:jc w:val="both"/>
        <w:rPr>
          <w:sz w:val="26"/>
          <w:szCs w:val="24"/>
          <w:lang w:val="vi-VN"/>
        </w:rPr>
      </w:pPr>
      <w:r w:rsidRPr="00093A4A">
        <w:rPr>
          <w:sz w:val="26"/>
          <w:szCs w:val="24"/>
          <w:lang w:val="vi-VN"/>
        </w:rPr>
        <w:t>Bằng việc tổng hợp dòng dữ liệu sự cố lưu lượng được lưu trữ bền vững trong cơ sở dữ liệu MongoDB, hệ thống tiến hành thống kê tần suất và khoảng thời gian (Duration) xuất hiện trạng thái quá tải trên các tuyến trục chính của VNPT Hà Nội trong chu kỳ thực nghiệm.</w:t>
      </w:r>
    </w:p>
    <w:p w14:paraId="0801622B" w14:textId="18355FA4" w:rsidR="001D2510" w:rsidRPr="00CC210D" w:rsidRDefault="002D2377" w:rsidP="00463569">
      <w:pPr>
        <w:pStyle w:val="Caption"/>
        <w:rPr>
          <w:lang w:val="vi-VN"/>
        </w:rPr>
      </w:pPr>
      <w:bookmarkStart w:id="71" w:name="_Toc232021517"/>
      <w:r w:rsidRPr="002D2377">
        <w:rPr>
          <w:b/>
          <w:bCs w:val="0"/>
          <w:lang w:val="vi-VN"/>
        </w:rPr>
        <w:t xml:space="preserve">Bảng 3. </w:t>
      </w:r>
      <w:r w:rsidRPr="002D2377">
        <w:rPr>
          <w:b/>
          <w:bCs w:val="0"/>
        </w:rPr>
        <w:fldChar w:fldCharType="begin"/>
      </w:r>
      <w:r w:rsidRPr="002D2377">
        <w:rPr>
          <w:b/>
          <w:bCs w:val="0"/>
          <w:lang w:val="vi-VN"/>
        </w:rPr>
        <w:instrText xml:space="preserve"> SEQ Bảng_3. \* ARABIC </w:instrText>
      </w:r>
      <w:r w:rsidRPr="002D2377">
        <w:rPr>
          <w:b/>
          <w:bCs w:val="0"/>
        </w:rPr>
        <w:fldChar w:fldCharType="separate"/>
      </w:r>
      <w:r>
        <w:rPr>
          <w:b/>
          <w:bCs w:val="0"/>
          <w:noProof/>
          <w:lang w:val="vi-VN"/>
        </w:rPr>
        <w:t>2</w:t>
      </w:r>
      <w:r w:rsidRPr="002D2377">
        <w:rPr>
          <w:b/>
          <w:bCs w:val="0"/>
        </w:rPr>
        <w:fldChar w:fldCharType="end"/>
      </w:r>
      <w:r w:rsidRPr="002D2377">
        <w:rPr>
          <w:lang w:val="vi-VN"/>
        </w:rPr>
        <w:t xml:space="preserve"> </w:t>
      </w:r>
      <w:r w:rsidR="001D2510" w:rsidRPr="002D2377">
        <w:rPr>
          <w:b/>
          <w:bCs w:val="0"/>
          <w:lang w:val="vi-VN"/>
        </w:rPr>
        <w:t>Thống kê</w:t>
      </w:r>
      <w:r w:rsidR="001D2510" w:rsidRPr="00CC210D">
        <w:rPr>
          <w:b/>
          <w:lang w:val="vi-VN"/>
        </w:rPr>
        <w:t xml:space="preserve"> thời gian và mức độ nghẽn mạch trên các tuyến đường trục mạng MAN-E</w:t>
      </w:r>
      <w:bookmarkEnd w:id="71"/>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7"/>
        <w:gridCol w:w="1812"/>
        <w:gridCol w:w="997"/>
        <w:gridCol w:w="1109"/>
        <w:gridCol w:w="1433"/>
        <w:gridCol w:w="2086"/>
      </w:tblGrid>
      <w:tr w:rsidR="001D2510" w:rsidRPr="000A2CE2" w14:paraId="11DECA15" w14:textId="77777777" w:rsidTr="001626CF">
        <w:trPr>
          <w:trHeight w:val="1298"/>
        </w:trPr>
        <w:tc>
          <w:tcPr>
            <w:tcW w:w="1387" w:type="dxa"/>
            <w:hideMark/>
          </w:tcPr>
          <w:p w14:paraId="381FB3B5" w14:textId="77777777" w:rsidR="001D2510" w:rsidRPr="000A2CE2" w:rsidRDefault="001D2510" w:rsidP="003570B6">
            <w:pPr>
              <w:spacing w:after="0" w:line="240" w:lineRule="auto"/>
              <w:jc w:val="center"/>
              <w:rPr>
                <w:rFonts w:eastAsia="Times New Roman"/>
                <w:b/>
                <w:bCs/>
                <w:color w:val="000000"/>
                <w:sz w:val="26"/>
                <w:szCs w:val="26"/>
                <w:lang w:val="vi-VN" w:eastAsia="vi-VN"/>
              </w:rPr>
            </w:pPr>
            <w:r w:rsidRPr="000A2CE2">
              <w:rPr>
                <w:rFonts w:eastAsia="Times New Roman"/>
                <w:b/>
                <w:bCs/>
                <w:color w:val="000000"/>
                <w:sz w:val="26"/>
                <w:szCs w:val="26"/>
                <w:lang w:val="vi-VN" w:eastAsia="vi-VN"/>
              </w:rPr>
              <w:t>Tuyến kết nối giữa các thiết bị</w:t>
            </w:r>
          </w:p>
        </w:tc>
        <w:tc>
          <w:tcPr>
            <w:tcW w:w="1812" w:type="dxa"/>
            <w:hideMark/>
          </w:tcPr>
          <w:p w14:paraId="333E076A" w14:textId="77777777" w:rsidR="001D2510" w:rsidRPr="000A2CE2" w:rsidRDefault="001D2510" w:rsidP="003570B6">
            <w:pPr>
              <w:spacing w:after="0" w:line="240" w:lineRule="auto"/>
              <w:jc w:val="center"/>
              <w:rPr>
                <w:rFonts w:eastAsia="Times New Roman"/>
                <w:b/>
                <w:bCs/>
                <w:color w:val="000000"/>
                <w:sz w:val="26"/>
                <w:szCs w:val="26"/>
                <w:lang w:eastAsia="vi-VN"/>
              </w:rPr>
            </w:pPr>
            <w:r w:rsidRPr="000A2CE2">
              <w:rPr>
                <w:rFonts w:eastAsia="Times New Roman"/>
                <w:b/>
                <w:bCs/>
                <w:color w:val="000000"/>
                <w:sz w:val="26"/>
                <w:szCs w:val="26"/>
                <w:lang w:eastAsia="vi-VN"/>
              </w:rPr>
              <w:t>Giao tiếp mạng</w:t>
            </w:r>
          </w:p>
        </w:tc>
        <w:tc>
          <w:tcPr>
            <w:tcW w:w="1012" w:type="dxa"/>
            <w:hideMark/>
          </w:tcPr>
          <w:p w14:paraId="6DAF2D1F" w14:textId="77777777" w:rsidR="001D2510" w:rsidRPr="000A2CE2" w:rsidRDefault="001D2510" w:rsidP="003570B6">
            <w:pPr>
              <w:spacing w:after="0" w:line="240" w:lineRule="auto"/>
              <w:jc w:val="center"/>
              <w:rPr>
                <w:rFonts w:eastAsia="Times New Roman"/>
                <w:b/>
                <w:bCs/>
                <w:color w:val="000000"/>
                <w:sz w:val="26"/>
                <w:szCs w:val="26"/>
                <w:lang w:eastAsia="vi-VN"/>
              </w:rPr>
            </w:pPr>
            <w:r w:rsidRPr="000A2CE2">
              <w:rPr>
                <w:rFonts w:eastAsia="Times New Roman"/>
                <w:b/>
                <w:bCs/>
                <w:color w:val="000000"/>
                <w:sz w:val="26"/>
                <w:szCs w:val="26"/>
                <w:lang w:eastAsia="vi-VN"/>
              </w:rPr>
              <w:t>Dung lượng thiết kế</w:t>
            </w:r>
          </w:p>
        </w:tc>
        <w:tc>
          <w:tcPr>
            <w:tcW w:w="1114" w:type="dxa"/>
            <w:hideMark/>
          </w:tcPr>
          <w:p w14:paraId="7462E044" w14:textId="77777777" w:rsidR="001D2510" w:rsidRPr="000A2CE2" w:rsidRDefault="001D2510" w:rsidP="003570B6">
            <w:pPr>
              <w:spacing w:after="0" w:line="240" w:lineRule="auto"/>
              <w:jc w:val="center"/>
              <w:rPr>
                <w:rFonts w:eastAsia="Times New Roman"/>
                <w:b/>
                <w:bCs/>
                <w:color w:val="000000"/>
                <w:sz w:val="26"/>
                <w:szCs w:val="26"/>
                <w:lang w:eastAsia="vi-VN"/>
              </w:rPr>
            </w:pPr>
            <w:r w:rsidRPr="000A2CE2">
              <w:rPr>
                <w:rFonts w:eastAsia="Times New Roman"/>
                <w:b/>
                <w:bCs/>
                <w:color w:val="000000"/>
                <w:sz w:val="26"/>
                <w:szCs w:val="26"/>
                <w:lang w:eastAsia="vi-VN"/>
              </w:rPr>
              <w:t>Số lần vượt ngưỡng (&gt;80%)</w:t>
            </w:r>
          </w:p>
        </w:tc>
        <w:tc>
          <w:tcPr>
            <w:tcW w:w="1474" w:type="dxa"/>
            <w:hideMark/>
          </w:tcPr>
          <w:p w14:paraId="10428106" w14:textId="77777777" w:rsidR="001D2510" w:rsidRPr="000A2CE2" w:rsidRDefault="001D2510" w:rsidP="003570B6">
            <w:pPr>
              <w:spacing w:after="0" w:line="240" w:lineRule="auto"/>
              <w:jc w:val="center"/>
              <w:rPr>
                <w:rFonts w:eastAsia="Times New Roman"/>
                <w:b/>
                <w:bCs/>
                <w:color w:val="000000"/>
                <w:sz w:val="26"/>
                <w:szCs w:val="26"/>
                <w:lang w:eastAsia="vi-VN"/>
              </w:rPr>
            </w:pPr>
            <w:r w:rsidRPr="000A2CE2">
              <w:rPr>
                <w:rFonts w:eastAsia="Times New Roman"/>
                <w:b/>
                <w:bCs/>
                <w:color w:val="000000"/>
                <w:sz w:val="26"/>
                <w:szCs w:val="26"/>
                <w:lang w:eastAsia="vi-VN"/>
              </w:rPr>
              <w:t>Thời gian nghẽn đỉnh điểm (&gt;95%)</w:t>
            </w:r>
          </w:p>
        </w:tc>
        <w:tc>
          <w:tcPr>
            <w:tcW w:w="1985" w:type="dxa"/>
            <w:hideMark/>
          </w:tcPr>
          <w:p w14:paraId="625C8171" w14:textId="77777777" w:rsidR="001D2510" w:rsidRPr="000A2CE2" w:rsidRDefault="001D2510" w:rsidP="003570B6">
            <w:pPr>
              <w:spacing w:after="0" w:line="240" w:lineRule="auto"/>
              <w:jc w:val="center"/>
              <w:rPr>
                <w:rFonts w:eastAsia="Times New Roman"/>
                <w:b/>
                <w:bCs/>
                <w:color w:val="000000"/>
                <w:sz w:val="26"/>
                <w:szCs w:val="26"/>
                <w:lang w:eastAsia="vi-VN"/>
              </w:rPr>
            </w:pPr>
            <w:r w:rsidRPr="000A2CE2">
              <w:rPr>
                <w:rFonts w:eastAsia="Times New Roman"/>
                <w:b/>
                <w:bCs/>
                <w:color w:val="000000"/>
                <w:sz w:val="26"/>
                <w:szCs w:val="26"/>
                <w:lang w:eastAsia="vi-VN"/>
              </w:rPr>
              <w:t>Đánh giá năng lực truyền tải</w:t>
            </w:r>
          </w:p>
        </w:tc>
      </w:tr>
      <w:tr w:rsidR="001D2510" w:rsidRPr="000A2CE2" w14:paraId="1AF866F8" w14:textId="77777777" w:rsidTr="001626CF">
        <w:trPr>
          <w:trHeight w:val="1259"/>
        </w:trPr>
        <w:tc>
          <w:tcPr>
            <w:tcW w:w="1387" w:type="dxa"/>
            <w:vAlign w:val="center"/>
            <w:hideMark/>
          </w:tcPr>
          <w:p w14:paraId="2AFB4F0A"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Core-Router &lt;-&gt; PE-AGG-01</w:t>
            </w:r>
          </w:p>
        </w:tc>
        <w:tc>
          <w:tcPr>
            <w:tcW w:w="1812" w:type="dxa"/>
            <w:vAlign w:val="center"/>
            <w:hideMark/>
          </w:tcPr>
          <w:p w14:paraId="0613EA15"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100GE-Port</w:t>
            </w:r>
          </w:p>
        </w:tc>
        <w:tc>
          <w:tcPr>
            <w:tcW w:w="1012" w:type="dxa"/>
            <w:vAlign w:val="center"/>
            <w:hideMark/>
          </w:tcPr>
          <w:p w14:paraId="4507EAFD"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100 Gbps</w:t>
            </w:r>
          </w:p>
        </w:tc>
        <w:tc>
          <w:tcPr>
            <w:tcW w:w="1114" w:type="dxa"/>
            <w:vAlign w:val="center"/>
            <w:hideMark/>
          </w:tcPr>
          <w:p w14:paraId="5BCED110"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0</w:t>
            </w:r>
          </w:p>
        </w:tc>
        <w:tc>
          <w:tcPr>
            <w:tcW w:w="1474" w:type="dxa"/>
            <w:vAlign w:val="center"/>
            <w:hideMark/>
          </w:tcPr>
          <w:p w14:paraId="283734E5"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0 phút</w:t>
            </w:r>
          </w:p>
        </w:tc>
        <w:tc>
          <w:tcPr>
            <w:tcW w:w="1985" w:type="dxa"/>
            <w:vAlign w:val="center"/>
            <w:hideMark/>
          </w:tcPr>
          <w:p w14:paraId="68F5061D"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Dư thừa năng lực: Lưu lượng vận hành an toàn dưới 50%.</w:t>
            </w:r>
          </w:p>
        </w:tc>
      </w:tr>
      <w:tr w:rsidR="001D2510" w:rsidRPr="000A2CE2" w14:paraId="01B79069" w14:textId="77777777" w:rsidTr="001626CF">
        <w:trPr>
          <w:trHeight w:val="1635"/>
        </w:trPr>
        <w:tc>
          <w:tcPr>
            <w:tcW w:w="1387" w:type="dxa"/>
            <w:vAlign w:val="center"/>
            <w:hideMark/>
          </w:tcPr>
          <w:p w14:paraId="4693092B"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PE-AGG-01 &lt;-&gt; LE-AGG-01</w:t>
            </w:r>
          </w:p>
        </w:tc>
        <w:tc>
          <w:tcPr>
            <w:tcW w:w="1812" w:type="dxa"/>
            <w:vAlign w:val="center"/>
            <w:hideMark/>
          </w:tcPr>
          <w:p w14:paraId="11D37EA1"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xe-0/1/0 (10GE)</w:t>
            </w:r>
          </w:p>
        </w:tc>
        <w:tc>
          <w:tcPr>
            <w:tcW w:w="1012" w:type="dxa"/>
            <w:vAlign w:val="center"/>
            <w:hideMark/>
          </w:tcPr>
          <w:p w14:paraId="79ADAF51"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10 Gbps</w:t>
            </w:r>
          </w:p>
        </w:tc>
        <w:tc>
          <w:tcPr>
            <w:tcW w:w="1114" w:type="dxa"/>
            <w:vAlign w:val="center"/>
            <w:hideMark/>
          </w:tcPr>
          <w:p w14:paraId="172BA58C"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42</w:t>
            </w:r>
          </w:p>
        </w:tc>
        <w:tc>
          <w:tcPr>
            <w:tcW w:w="1474" w:type="dxa"/>
            <w:vAlign w:val="center"/>
            <w:hideMark/>
          </w:tcPr>
          <w:p w14:paraId="007AADBA"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15 phút</w:t>
            </w:r>
          </w:p>
        </w:tc>
        <w:tc>
          <w:tcPr>
            <w:tcW w:w="1985" w:type="dxa"/>
            <w:vAlign w:val="center"/>
            <w:hideMark/>
          </w:tcPr>
          <w:p w14:paraId="7D675F14"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Tải cao (Khung giờ vàng): Lưu lượng đạt đỉnh từ 20h00 đến 22h00.</w:t>
            </w:r>
          </w:p>
        </w:tc>
      </w:tr>
      <w:tr w:rsidR="001D2510" w:rsidRPr="000A2CE2" w14:paraId="1F0452BE" w14:textId="77777777" w:rsidTr="001626CF">
        <w:trPr>
          <w:trHeight w:val="1829"/>
        </w:trPr>
        <w:tc>
          <w:tcPr>
            <w:tcW w:w="1387" w:type="dxa"/>
            <w:vAlign w:val="center"/>
            <w:hideMark/>
          </w:tcPr>
          <w:p w14:paraId="7A2BBAD2"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LE-AGG-01 &lt;-&gt; UPE-HAST-01</w:t>
            </w:r>
          </w:p>
        </w:tc>
        <w:tc>
          <w:tcPr>
            <w:tcW w:w="1812" w:type="dxa"/>
            <w:vAlign w:val="center"/>
            <w:hideMark/>
          </w:tcPr>
          <w:p w14:paraId="7AAB10B6"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GE0/1/1 (1GE)</w:t>
            </w:r>
          </w:p>
        </w:tc>
        <w:tc>
          <w:tcPr>
            <w:tcW w:w="1012" w:type="dxa"/>
            <w:vAlign w:val="center"/>
            <w:hideMark/>
          </w:tcPr>
          <w:p w14:paraId="0FAD01CB"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1 Gbps</w:t>
            </w:r>
          </w:p>
        </w:tc>
        <w:tc>
          <w:tcPr>
            <w:tcW w:w="1114" w:type="dxa"/>
            <w:vAlign w:val="center"/>
            <w:hideMark/>
          </w:tcPr>
          <w:p w14:paraId="7B2A7CF8"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185</w:t>
            </w:r>
          </w:p>
        </w:tc>
        <w:tc>
          <w:tcPr>
            <w:tcW w:w="1474" w:type="dxa"/>
            <w:vAlign w:val="center"/>
            <w:hideMark/>
          </w:tcPr>
          <w:p w14:paraId="28092716"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340 phút</w:t>
            </w:r>
          </w:p>
        </w:tc>
        <w:tc>
          <w:tcPr>
            <w:tcW w:w="1985" w:type="dxa"/>
            <w:vAlign w:val="center"/>
            <w:hideMark/>
          </w:tcPr>
          <w:p w14:paraId="022D4D8A"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Nghẽn nghiêm trọng (Bottleneck): Quá tải liên tục, không đáp ứng kịp tăng trưởng thuê bao.</w:t>
            </w:r>
          </w:p>
        </w:tc>
      </w:tr>
    </w:tbl>
    <w:p w14:paraId="52A785D7" w14:textId="77777777" w:rsidR="001D2510" w:rsidRPr="00967AB2" w:rsidRDefault="001D2510" w:rsidP="00093A4A">
      <w:pPr>
        <w:spacing w:before="240" w:after="0" w:line="360" w:lineRule="auto"/>
        <w:ind w:firstLine="720"/>
        <w:jc w:val="both"/>
        <w:rPr>
          <w:sz w:val="26"/>
          <w:szCs w:val="24"/>
          <w:lang w:val="vi-VN"/>
        </w:rPr>
      </w:pPr>
      <w:r w:rsidRPr="00967AB2">
        <w:rPr>
          <w:sz w:val="26"/>
          <w:szCs w:val="24"/>
          <w:lang w:val="vi-VN"/>
        </w:rPr>
        <w:t>Biện luận khoa học từ kết quả thực nghiệm: Dữ liệu thống kê định lượng tại Bảng 3.2 chỉ ra một "nút thắt cổ chai" (Bottleneck) về lưu lượng truyền tải tại tuyến kết nối giữa thiết bị thu gom LE-AGG-01 và thiết bị biên truy nhập UPE-HAST-01.</w:t>
      </w:r>
    </w:p>
    <w:p w14:paraId="7FC673A6" w14:textId="77777777" w:rsidR="001D2510" w:rsidRPr="00967AB2" w:rsidRDefault="001D2510" w:rsidP="00093A4A">
      <w:pPr>
        <w:spacing w:after="0" w:line="360" w:lineRule="auto"/>
        <w:ind w:firstLine="720"/>
        <w:jc w:val="both"/>
        <w:rPr>
          <w:sz w:val="26"/>
          <w:szCs w:val="24"/>
          <w:lang w:val="vi-VN"/>
        </w:rPr>
      </w:pPr>
      <w:r w:rsidRPr="00967AB2">
        <w:rPr>
          <w:sz w:val="26"/>
          <w:szCs w:val="24"/>
          <w:lang w:val="vi-VN"/>
        </w:rPr>
        <w:t xml:space="preserve">Giao tiếp GigabitEthernet0/1/1 với dung lượng giới hạn 1 Gbps đã ghi nhận tới 185 lần vượt ngưỡng tải cao và có tổng cộng 340 phút rơi vào trạng thái nghẽn mạch nghiêm trọng (Utilization = 96.2%). Trùng khớp với thời gian này, hệ thống </w:t>
      </w:r>
      <w:r w:rsidRPr="00967AB2">
        <w:rPr>
          <w:sz w:val="26"/>
          <w:szCs w:val="24"/>
          <w:lang w:val="vi-VN"/>
        </w:rPr>
        <w:lastRenderedPageBreak/>
        <w:t>đồng thời ghi nhận một loạt các bản tin Syslog báo lỗi hủy gói tin (Packet Discard / Input Drop Errors) phát sinh từ bộ xử lý mạng (Network Processor) của thiết bị.</w:t>
      </w:r>
    </w:p>
    <w:p w14:paraId="7B4FB2BE" w14:textId="77777777" w:rsidR="001D2510" w:rsidRPr="00967AB2" w:rsidRDefault="001D2510" w:rsidP="00093A4A">
      <w:pPr>
        <w:spacing w:after="0" w:line="360" w:lineRule="auto"/>
        <w:ind w:firstLine="720"/>
        <w:jc w:val="both"/>
        <w:rPr>
          <w:sz w:val="26"/>
          <w:szCs w:val="24"/>
          <w:lang w:val="vi-VN"/>
        </w:rPr>
      </w:pPr>
      <w:r w:rsidRPr="00967AB2">
        <w:rPr>
          <w:sz w:val="26"/>
          <w:szCs w:val="24"/>
          <w:lang w:val="vi-VN"/>
        </w:rPr>
        <w:t>Nếu dựa vào các biểu đồ SNMP trung bình hóa 5 phút truyền thống, đỉnh lưu lượng (Traffic Spike) dạng này thường bị làm phẳng, khiến kỹ sư quản trị khó định vị chính xác thời điểm hệ thống bắt đầu suy giảm chất lượng. Hệ thống đề xuất dựa trên phân tích dòng dữ liệu Syslog đã chứng minh ưu thế vượt trội khi ghi nhận chính xác từng giây thời điểm xảy ra nghẽn mạch.</w:t>
      </w:r>
    </w:p>
    <w:p w14:paraId="3B892493" w14:textId="06E1E843" w:rsidR="001D2510" w:rsidRPr="00967AB2" w:rsidRDefault="001D2510" w:rsidP="00967AB2">
      <w:pPr>
        <w:pStyle w:val="Heading3"/>
        <w:spacing w:before="0" w:beforeAutospacing="0" w:after="0" w:afterAutospacing="0"/>
        <w:ind w:firstLine="720"/>
        <w:jc w:val="both"/>
        <w:rPr>
          <w:szCs w:val="28"/>
          <w:lang w:val="vi-VN"/>
        </w:rPr>
      </w:pPr>
      <w:bookmarkStart w:id="72" w:name="_Toc231938798"/>
      <w:r w:rsidRPr="00967AB2">
        <w:rPr>
          <w:szCs w:val="28"/>
          <w:lang w:val="vi-VN"/>
        </w:rPr>
        <w:t xml:space="preserve">3.2.4. </w:t>
      </w:r>
      <w:r w:rsidR="007C53B7" w:rsidRPr="0073776C">
        <w:rPr>
          <w:szCs w:val="28"/>
          <w:lang w:val="vi-VN"/>
        </w:rPr>
        <w:t>Nhận xét</w:t>
      </w:r>
      <w:r w:rsidRPr="00967AB2">
        <w:rPr>
          <w:szCs w:val="28"/>
          <w:lang w:val="vi-VN"/>
        </w:rPr>
        <w:t>.</w:t>
      </w:r>
      <w:bookmarkEnd w:id="72"/>
    </w:p>
    <w:p w14:paraId="174CF77E" w14:textId="77777777" w:rsidR="001D2510" w:rsidRPr="00967AB2" w:rsidRDefault="001D2510" w:rsidP="00967AB2">
      <w:pPr>
        <w:spacing w:before="240" w:after="0" w:line="360" w:lineRule="auto"/>
        <w:ind w:firstLine="720"/>
        <w:jc w:val="both"/>
        <w:rPr>
          <w:sz w:val="26"/>
          <w:szCs w:val="26"/>
          <w:lang w:val="vi-VN"/>
        </w:rPr>
      </w:pPr>
      <w:r w:rsidRPr="00967AB2">
        <w:rPr>
          <w:sz w:val="26"/>
          <w:szCs w:val="26"/>
          <w:lang w:val="vi-VN"/>
        </w:rPr>
        <w:t>Kết quả đánh giá lưu lượng truyền tải tại mục 3.2 cung cấp một cơ sở dữ liệu thực chứng vô cùng quan trọng cho công tác quy hoạch hạ tầng viễn thông tại VNPT Hà Nội. Thay vì nâng cấp băng thông một cách cảm tính hoặc dàn trải, các số liệu thống kê thời gian nghẽn mạch từ hệ thống bóc tách Syslog giúp người quản trị đưa ra các quyết định chính xác:</w:t>
      </w:r>
    </w:p>
    <w:p w14:paraId="7EBF5950" w14:textId="77777777" w:rsidR="001D2510" w:rsidRPr="00967AB2" w:rsidRDefault="001D2510" w:rsidP="00093A4A">
      <w:pPr>
        <w:tabs>
          <w:tab w:val="num" w:pos="720"/>
        </w:tabs>
        <w:spacing w:after="0" w:line="360" w:lineRule="auto"/>
        <w:ind w:firstLine="720"/>
        <w:jc w:val="both"/>
        <w:rPr>
          <w:sz w:val="26"/>
          <w:szCs w:val="26"/>
          <w:lang w:val="vi-VN"/>
        </w:rPr>
      </w:pPr>
      <w:r w:rsidRPr="00967AB2">
        <w:rPr>
          <w:sz w:val="26"/>
          <w:szCs w:val="26"/>
          <w:lang w:val="vi-VN"/>
        </w:rPr>
        <w:t>Kích hoạt ngay lập tức phương án cấu hình định tuyến lại (Traffic Engineering), chuyển bớt các luồng lưu lượng thuê bao FTTH sang các tuyến trục phụ còn dư thừa năng lực nhằm cân bằng tải.</w:t>
      </w:r>
    </w:p>
    <w:p w14:paraId="0DD24947" w14:textId="77777777" w:rsidR="001D2510" w:rsidRPr="00967AB2" w:rsidRDefault="001D2510" w:rsidP="00093A4A">
      <w:pPr>
        <w:tabs>
          <w:tab w:val="num" w:pos="720"/>
        </w:tabs>
        <w:spacing w:after="0" w:line="360" w:lineRule="auto"/>
        <w:ind w:firstLine="720"/>
        <w:jc w:val="both"/>
        <w:rPr>
          <w:sz w:val="26"/>
          <w:szCs w:val="26"/>
          <w:lang w:val="vi-VN"/>
        </w:rPr>
      </w:pPr>
      <w:r w:rsidRPr="00967AB2">
        <w:rPr>
          <w:sz w:val="26"/>
          <w:szCs w:val="26"/>
          <w:lang w:val="vi-VN"/>
        </w:rPr>
        <w:t>Đề xuất phương án kỹ thuật nâng cấp hạ tầng đường truyền kết nối giữa LE-AGG-01 và UPE-HAST-01 từ giao tiếp quang 1 GE lên công nghệ cổng bó LACP (Link Aggregation) hoặc chuyển đổi sang module quang 10 GE để giải quyết triệt để bài toán nghẽn mạch, bảo đảm cam kết chất lượng dịch vụ (SLA) cho khách hàng.</w:t>
      </w:r>
    </w:p>
    <w:p w14:paraId="5751DBF8" w14:textId="77777777" w:rsidR="001D2510" w:rsidRPr="00EC7962" w:rsidRDefault="001D2510" w:rsidP="001D2510">
      <w:pPr>
        <w:pStyle w:val="Heading2"/>
        <w:spacing w:line="360" w:lineRule="auto"/>
        <w:ind w:firstLine="720"/>
        <w:jc w:val="both"/>
        <w:rPr>
          <w:rFonts w:cs="Times New Roman"/>
          <w:color w:val="auto"/>
          <w:szCs w:val="28"/>
          <w:lang w:val="vi-VN"/>
        </w:rPr>
      </w:pPr>
      <w:bookmarkStart w:id="73" w:name="_Toc231938799"/>
      <w:r w:rsidRPr="00EC7962">
        <w:rPr>
          <w:rFonts w:cs="Times New Roman"/>
          <w:color w:val="auto"/>
          <w:szCs w:val="28"/>
          <w:lang w:val="vi-VN"/>
        </w:rPr>
        <w:t>3.3. Thống kê các bất thường về vượt ngưỡng và sử dụng.</w:t>
      </w:r>
      <w:bookmarkEnd w:id="73"/>
    </w:p>
    <w:p w14:paraId="7A709541" w14:textId="77777777" w:rsidR="001D2510" w:rsidRPr="00967AB2" w:rsidRDefault="001D2510" w:rsidP="00EC7962">
      <w:pPr>
        <w:tabs>
          <w:tab w:val="num" w:pos="720"/>
        </w:tabs>
        <w:spacing w:after="0" w:line="360" w:lineRule="auto"/>
        <w:ind w:firstLine="720"/>
        <w:jc w:val="both"/>
        <w:rPr>
          <w:sz w:val="26"/>
          <w:szCs w:val="26"/>
          <w:lang w:val="vi-VN"/>
        </w:rPr>
      </w:pPr>
      <w:r w:rsidRPr="00967AB2">
        <w:rPr>
          <w:sz w:val="26"/>
          <w:szCs w:val="26"/>
          <w:lang w:val="vi-VN"/>
        </w:rPr>
        <w:t>Trong công tác vận hành khai thác mạng lưới của VNPT Hà Nội, bên cạnh các sự cố truyền dẫn và lưu lượng cổng, các bất thường liên quan đến tài nguyên phần cứng (CPU, bộ nhớ RAM, nhiệt độ bo mạch) và an ninh truy cập thiết bị (Security Access) luôn là những nguy cơ tiềm ẩn gây gián đoạn dịch vụ diện rộng.</w:t>
      </w:r>
    </w:p>
    <w:p w14:paraId="4C1AC87D" w14:textId="77777777" w:rsidR="001D2510" w:rsidRPr="00967AB2" w:rsidRDefault="001D2510" w:rsidP="00EC7962">
      <w:pPr>
        <w:tabs>
          <w:tab w:val="num" w:pos="720"/>
        </w:tabs>
        <w:spacing w:after="0" w:line="360" w:lineRule="auto"/>
        <w:ind w:firstLine="720"/>
        <w:jc w:val="both"/>
        <w:rPr>
          <w:sz w:val="26"/>
          <w:szCs w:val="26"/>
          <w:lang w:val="vi-VN"/>
        </w:rPr>
      </w:pPr>
      <w:r w:rsidRPr="00967AB2">
        <w:rPr>
          <w:sz w:val="26"/>
          <w:szCs w:val="26"/>
          <w:lang w:val="vi-VN"/>
        </w:rPr>
        <w:t>Mục thực nghiệm 3.3 tập trung vào việc ứng dụng hệ thống đề xuất để thu thập, phân tách ngữ nghĩa và thống kê định lượng các dạng hành vi bất thường này, giúp các kỹ sư OMC kiểm soát toàn diện trạng thái sức khỏe phần cứng và an toàn thông tin của các phần tử mạng MAN-E.</w:t>
      </w:r>
    </w:p>
    <w:p w14:paraId="3A8A3036" w14:textId="77777777" w:rsidR="001D2510" w:rsidRPr="00C2349C" w:rsidRDefault="001D2510" w:rsidP="00C2349C">
      <w:pPr>
        <w:pStyle w:val="Heading3"/>
        <w:spacing w:before="0" w:beforeAutospacing="0" w:after="0" w:afterAutospacing="0"/>
        <w:ind w:firstLine="720"/>
        <w:jc w:val="both"/>
        <w:rPr>
          <w:szCs w:val="28"/>
          <w:lang w:val="vi-VN"/>
        </w:rPr>
      </w:pPr>
      <w:bookmarkStart w:id="74" w:name="_Toc231938800"/>
      <w:r w:rsidRPr="00C2349C">
        <w:rPr>
          <w:szCs w:val="28"/>
          <w:lang w:val="vi-VN"/>
        </w:rPr>
        <w:lastRenderedPageBreak/>
        <w:t>3.3.1. Kịch bản thực nghiệm về các hành vi bất thường.</w:t>
      </w:r>
      <w:bookmarkEnd w:id="74"/>
    </w:p>
    <w:p w14:paraId="6268686C" w14:textId="77777777" w:rsidR="001D2510" w:rsidRPr="00C2349C" w:rsidRDefault="001D2510" w:rsidP="00C2349C">
      <w:pPr>
        <w:tabs>
          <w:tab w:val="num" w:pos="720"/>
        </w:tabs>
        <w:spacing w:before="240" w:after="0" w:line="360" w:lineRule="auto"/>
        <w:ind w:firstLine="720"/>
        <w:jc w:val="both"/>
        <w:rPr>
          <w:sz w:val="26"/>
          <w:szCs w:val="26"/>
          <w:lang w:val="vi-VN"/>
        </w:rPr>
      </w:pPr>
      <w:r w:rsidRPr="00C2349C">
        <w:rPr>
          <w:sz w:val="26"/>
          <w:szCs w:val="26"/>
          <w:lang w:val="vi-VN"/>
        </w:rPr>
        <w:t>Kịch bản thực nghiệm thiết lập việc theo dõi tập trung hai nhóm hành vi bất thường cốt lõi phát sinh trong hệ thống mạng:</w:t>
      </w:r>
    </w:p>
    <w:p w14:paraId="5A7AEB26" w14:textId="77777777" w:rsidR="001D2510" w:rsidRPr="00C2349C" w:rsidRDefault="001D2510" w:rsidP="00EC7962">
      <w:pPr>
        <w:tabs>
          <w:tab w:val="num" w:pos="720"/>
        </w:tabs>
        <w:spacing w:after="0" w:line="360" w:lineRule="auto"/>
        <w:ind w:firstLine="720"/>
        <w:jc w:val="both"/>
        <w:rPr>
          <w:sz w:val="26"/>
          <w:szCs w:val="26"/>
          <w:lang w:val="vi-VN"/>
        </w:rPr>
      </w:pPr>
      <w:r w:rsidRPr="00C2349C">
        <w:rPr>
          <w:sz w:val="26"/>
          <w:szCs w:val="26"/>
          <w:lang w:val="vi-VN"/>
        </w:rPr>
        <w:t>- Bất thường tài nguyên phần cứng (Resource Utilization Anomalies): Khi một tiến trình phần mềm bị treo hoặc thiết bị hứng chịu lưu lượng tấn công từ chối dịch vụ (DoS), tài nguyên CPU/RAM sẽ tăng vọt vượt ngưỡng an toàn (). Đồng thời, nếu hệ thống quạt tản nhiệt tại nhà trạm gặp sự cố, nhiệt độ của các thẻ xử lý đường dây (Linecards) sẽ tăng cao vượt ngưỡng tới hạn (vượt quá ngưỡng cho phép ).</w:t>
      </w:r>
    </w:p>
    <w:p w14:paraId="389BEA92" w14:textId="77777777" w:rsidR="001D2510" w:rsidRPr="00C2349C" w:rsidRDefault="001D2510" w:rsidP="00EC7962">
      <w:pPr>
        <w:tabs>
          <w:tab w:val="num" w:pos="720"/>
        </w:tabs>
        <w:spacing w:after="0" w:line="360" w:lineRule="auto"/>
        <w:ind w:firstLine="720"/>
        <w:jc w:val="both"/>
        <w:rPr>
          <w:sz w:val="26"/>
          <w:szCs w:val="26"/>
          <w:lang w:val="vi-VN"/>
        </w:rPr>
      </w:pPr>
      <w:r w:rsidRPr="00C2349C">
        <w:rPr>
          <w:sz w:val="26"/>
          <w:szCs w:val="26"/>
          <w:lang w:val="vi-VN"/>
        </w:rPr>
        <w:t>- Bất thường về an ninh và sử dụng (Security &amp; Access Anomalies): Ghi nhận các sự kiện đăng nhập trái phép, thử sai mật khẩu liên tục (Brute-force Attack) vào giao diện dòng lệnh CLI (Telnet/SSH) của thiết bị mạng hoặc các hành vi thay đổi cấu hình trái phép.</w:t>
      </w:r>
    </w:p>
    <w:p w14:paraId="5082ADBE" w14:textId="77777777" w:rsidR="001D2510" w:rsidRPr="00C2349C" w:rsidRDefault="001D2510" w:rsidP="00C2349C">
      <w:pPr>
        <w:pStyle w:val="Heading3"/>
        <w:spacing w:before="0" w:beforeAutospacing="0" w:after="0" w:afterAutospacing="0"/>
        <w:ind w:firstLine="720"/>
        <w:jc w:val="both"/>
        <w:rPr>
          <w:szCs w:val="28"/>
          <w:lang w:val="vi-VN"/>
        </w:rPr>
      </w:pPr>
      <w:bookmarkStart w:id="75" w:name="_Toc231938801"/>
      <w:r w:rsidRPr="00C2349C">
        <w:rPr>
          <w:szCs w:val="28"/>
          <w:lang w:val="vi-VN"/>
        </w:rPr>
        <w:t>3.3.2. Kết quả bóc tách cấu trúc và phân tích ngữ nghĩa log bất thường.</w:t>
      </w:r>
      <w:bookmarkEnd w:id="75"/>
    </w:p>
    <w:p w14:paraId="40502F89" w14:textId="77777777" w:rsidR="001D2510" w:rsidRPr="00C2349C" w:rsidRDefault="001D2510" w:rsidP="00C2349C">
      <w:pPr>
        <w:tabs>
          <w:tab w:val="num" w:pos="720"/>
        </w:tabs>
        <w:spacing w:before="240" w:after="0" w:line="360" w:lineRule="auto"/>
        <w:ind w:firstLine="720"/>
        <w:jc w:val="both"/>
        <w:rPr>
          <w:sz w:val="26"/>
          <w:szCs w:val="26"/>
          <w:lang w:val="vi-VN"/>
        </w:rPr>
      </w:pPr>
      <w:r w:rsidRPr="00C2349C">
        <w:rPr>
          <w:sz w:val="26"/>
          <w:szCs w:val="26"/>
          <w:lang w:val="vi-VN"/>
        </w:rPr>
        <w:t>Thông qua đường ống dữ liệu (Data Pipeline) sử dụng hàng đợi đệm Apache Kafka và bộ xử lý Backend, các bản tin Syslog thô chứa ngữ nghĩa bất thường được chuẩn hóa về định dạng JSON đồng nhất trước khi lưu trữ vào MongoDB.</w:t>
      </w:r>
    </w:p>
    <w:p w14:paraId="5F3C689E" w14:textId="77777777" w:rsidR="001D2510" w:rsidRPr="00C2349C" w:rsidRDefault="001D2510" w:rsidP="001D2510">
      <w:pPr>
        <w:spacing w:after="0" w:line="360" w:lineRule="auto"/>
        <w:ind w:firstLine="720"/>
        <w:jc w:val="both"/>
        <w:rPr>
          <w:sz w:val="26"/>
          <w:szCs w:val="26"/>
          <w:lang w:val="vi-VN"/>
        </w:rPr>
      </w:pPr>
      <w:r w:rsidRPr="00C2349C">
        <w:rPr>
          <w:sz w:val="26"/>
          <w:szCs w:val="26"/>
          <w:lang w:val="vi-VN"/>
        </w:rPr>
        <w:t>a) Trường hợp bất thường quá nhiệt phần cứng trên thiết bị Cisco ASR.</w:t>
      </w:r>
    </w:p>
    <w:p w14:paraId="2B866B0A" w14:textId="77777777" w:rsidR="001D2510" w:rsidRPr="00C2349C" w:rsidRDefault="001D2510" w:rsidP="001D2510">
      <w:pPr>
        <w:tabs>
          <w:tab w:val="num" w:pos="720"/>
        </w:tabs>
        <w:spacing w:line="360" w:lineRule="auto"/>
        <w:ind w:firstLine="720"/>
        <w:jc w:val="both"/>
        <w:rPr>
          <w:sz w:val="26"/>
          <w:szCs w:val="26"/>
          <w:lang w:val="vi-VN"/>
        </w:rPr>
      </w:pPr>
      <w:r w:rsidRPr="00C2349C">
        <w:rPr>
          <w:sz w:val="26"/>
          <w:szCs w:val="26"/>
          <w:lang w:val="vi-VN"/>
        </w:rPr>
        <w:t>Bản tin Syslog thô nhận được từ thiết bị: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1D2510" w:rsidRPr="008A44E7" w14:paraId="3314AD0A" w14:textId="77777777" w:rsidTr="003570B6">
        <w:tc>
          <w:tcPr>
            <w:tcW w:w="9345" w:type="dxa"/>
          </w:tcPr>
          <w:p w14:paraId="5EC518DA" w14:textId="77777777" w:rsidR="001D2510" w:rsidRPr="008A44E7" w:rsidRDefault="001D2510" w:rsidP="004C77A9">
            <w:pPr>
              <w:spacing w:line="360" w:lineRule="auto"/>
              <w:rPr>
                <w:sz w:val="26"/>
                <w:szCs w:val="26"/>
                <w:lang w:val="vi-VN"/>
              </w:rPr>
            </w:pPr>
            <w:r w:rsidRPr="008A44E7">
              <w:rPr>
                <w:sz w:val="26"/>
                <w:szCs w:val="26"/>
                <w:lang w:val="vi-VN"/>
              </w:rPr>
              <w:t>Plaintext</w:t>
            </w:r>
          </w:p>
          <w:p w14:paraId="4A574234" w14:textId="77777777" w:rsidR="001D2510" w:rsidRPr="008A44E7" w:rsidRDefault="001D2510" w:rsidP="000512BC">
            <w:pPr>
              <w:spacing w:line="240" w:lineRule="auto"/>
              <w:rPr>
                <w:sz w:val="26"/>
                <w:szCs w:val="26"/>
                <w:lang w:val="vi-VN"/>
              </w:rPr>
            </w:pPr>
            <w:r w:rsidRPr="008A44E7">
              <w:rPr>
                <w:sz w:val="26"/>
                <w:szCs w:val="26"/>
                <w:lang w:val="vi-VN"/>
              </w:rPr>
              <w:t>&lt;130&gt;Jun 09 16:05:12.224 ICT: PE-ASR9k-01: %ENVIRONMENT-ENVIRONMENT-2-TEMP_WARM : Slot 0/LC0 (Linecard) temperature has reached a warm threshold (Current: 78C, Max Allowed: 75C). Fan speed increased to maximum.</w:t>
            </w:r>
          </w:p>
          <w:p w14:paraId="1093AB05" w14:textId="77777777" w:rsidR="001D2510" w:rsidRPr="008A44E7" w:rsidRDefault="001D2510" w:rsidP="000512BC">
            <w:pPr>
              <w:numPr>
                <w:ilvl w:val="0"/>
                <w:numId w:val="15"/>
              </w:numPr>
              <w:spacing w:line="240" w:lineRule="auto"/>
              <w:rPr>
                <w:sz w:val="26"/>
                <w:szCs w:val="26"/>
                <w:lang w:val="vi-VN"/>
              </w:rPr>
            </w:pPr>
            <w:r w:rsidRPr="008A44E7">
              <w:rPr>
                <w:sz w:val="26"/>
                <w:szCs w:val="26"/>
                <w:lang w:val="vi-VN"/>
              </w:rPr>
              <w:t>Dữ liệu đối tượng cấu trúc JSON sau khi bóc tách:</w:t>
            </w:r>
          </w:p>
          <w:p w14:paraId="0C14A866" w14:textId="77777777" w:rsidR="001D2510" w:rsidRPr="008A44E7" w:rsidRDefault="001D2510" w:rsidP="000512BC">
            <w:pPr>
              <w:spacing w:line="240" w:lineRule="auto"/>
              <w:rPr>
                <w:sz w:val="26"/>
                <w:szCs w:val="26"/>
                <w:lang w:val="vi-VN"/>
              </w:rPr>
            </w:pPr>
            <w:r w:rsidRPr="008A44E7">
              <w:rPr>
                <w:sz w:val="26"/>
                <w:szCs w:val="26"/>
                <w:lang w:val="vi-VN"/>
              </w:rPr>
              <w:t>JSON</w:t>
            </w:r>
          </w:p>
          <w:p w14:paraId="0F8D12C5" w14:textId="77777777" w:rsidR="001D2510" w:rsidRPr="008A44E7" w:rsidRDefault="001D2510" w:rsidP="000512BC">
            <w:pPr>
              <w:spacing w:line="240" w:lineRule="auto"/>
              <w:rPr>
                <w:sz w:val="26"/>
                <w:szCs w:val="26"/>
                <w:lang w:val="vi-VN"/>
              </w:rPr>
            </w:pPr>
            <w:r w:rsidRPr="008A44E7">
              <w:rPr>
                <w:sz w:val="26"/>
                <w:szCs w:val="26"/>
                <w:lang w:val="vi-VN"/>
              </w:rPr>
              <w:t>{</w:t>
            </w:r>
          </w:p>
          <w:p w14:paraId="3215CE82" w14:textId="77777777" w:rsidR="001D2510" w:rsidRPr="008A44E7" w:rsidRDefault="001D2510" w:rsidP="000512BC">
            <w:pPr>
              <w:spacing w:line="240" w:lineRule="auto"/>
              <w:rPr>
                <w:sz w:val="26"/>
                <w:szCs w:val="26"/>
                <w:lang w:val="vi-VN"/>
              </w:rPr>
            </w:pPr>
            <w:r w:rsidRPr="008A44E7">
              <w:rPr>
                <w:sz w:val="26"/>
                <w:szCs w:val="26"/>
                <w:lang w:val="vi-VN"/>
              </w:rPr>
              <w:t xml:space="preserve">  "timestamp": "2026-06-09T09:05:12.224Z",</w:t>
            </w:r>
          </w:p>
          <w:p w14:paraId="09A01AE2" w14:textId="77777777" w:rsidR="001D2510" w:rsidRPr="008A44E7" w:rsidRDefault="001D2510" w:rsidP="000512BC">
            <w:pPr>
              <w:spacing w:line="240" w:lineRule="auto"/>
              <w:rPr>
                <w:sz w:val="26"/>
                <w:szCs w:val="26"/>
                <w:lang w:val="vi-VN"/>
              </w:rPr>
            </w:pPr>
            <w:r w:rsidRPr="008A44E7">
              <w:rPr>
                <w:sz w:val="26"/>
                <w:szCs w:val="26"/>
                <w:lang w:val="vi-VN"/>
              </w:rPr>
              <w:t xml:space="preserve">  "host_ip": "10.252.12.1",</w:t>
            </w:r>
          </w:p>
          <w:p w14:paraId="5E3418C8" w14:textId="77777777" w:rsidR="001D2510" w:rsidRPr="008A44E7" w:rsidRDefault="001D2510" w:rsidP="000512BC">
            <w:pPr>
              <w:spacing w:line="240" w:lineRule="auto"/>
              <w:rPr>
                <w:sz w:val="26"/>
                <w:szCs w:val="26"/>
                <w:lang w:val="vi-VN"/>
              </w:rPr>
            </w:pPr>
            <w:r w:rsidRPr="008A44E7">
              <w:rPr>
                <w:sz w:val="26"/>
                <w:szCs w:val="26"/>
                <w:lang w:val="vi-VN"/>
              </w:rPr>
              <w:t xml:space="preserve">  "hostname": "PE-ASR9k-01",</w:t>
            </w:r>
          </w:p>
          <w:p w14:paraId="0FA791D7" w14:textId="77777777" w:rsidR="001D2510" w:rsidRPr="008A44E7" w:rsidRDefault="001D2510" w:rsidP="000512BC">
            <w:pPr>
              <w:spacing w:line="240" w:lineRule="auto"/>
              <w:rPr>
                <w:sz w:val="26"/>
                <w:szCs w:val="26"/>
                <w:lang w:val="vi-VN"/>
              </w:rPr>
            </w:pPr>
            <w:r w:rsidRPr="008A44E7">
              <w:rPr>
                <w:sz w:val="26"/>
                <w:szCs w:val="26"/>
                <w:lang w:val="vi-VN"/>
              </w:rPr>
              <w:t xml:space="preserve">  "vendor": "Cisco",</w:t>
            </w:r>
          </w:p>
          <w:p w14:paraId="2A92AF23" w14:textId="77777777" w:rsidR="001D2510" w:rsidRPr="008A44E7" w:rsidRDefault="001D2510" w:rsidP="000512BC">
            <w:pPr>
              <w:spacing w:line="240" w:lineRule="auto"/>
              <w:rPr>
                <w:sz w:val="26"/>
                <w:szCs w:val="26"/>
                <w:lang w:val="vi-VN"/>
              </w:rPr>
            </w:pPr>
            <w:r w:rsidRPr="008A44E7">
              <w:rPr>
                <w:sz w:val="26"/>
                <w:szCs w:val="26"/>
                <w:lang w:val="vi-VN"/>
              </w:rPr>
              <w:t xml:space="preserve">  "severity": 2,</w:t>
            </w:r>
          </w:p>
          <w:p w14:paraId="585596DF" w14:textId="77777777" w:rsidR="001D2510" w:rsidRPr="008A44E7" w:rsidRDefault="001D2510" w:rsidP="000512BC">
            <w:pPr>
              <w:spacing w:line="240" w:lineRule="auto"/>
              <w:rPr>
                <w:sz w:val="26"/>
                <w:szCs w:val="26"/>
                <w:lang w:val="vi-VN"/>
              </w:rPr>
            </w:pPr>
            <w:r w:rsidRPr="008A44E7">
              <w:rPr>
                <w:sz w:val="26"/>
                <w:szCs w:val="26"/>
                <w:lang w:val="vi-VN"/>
              </w:rPr>
              <w:t xml:space="preserve">  "event_key": "ENVIRONMENT-TEMP_WARM",</w:t>
            </w:r>
          </w:p>
          <w:p w14:paraId="6689DBF3" w14:textId="77777777" w:rsidR="001D2510" w:rsidRPr="008A44E7" w:rsidRDefault="001D2510" w:rsidP="000512BC">
            <w:pPr>
              <w:spacing w:line="240" w:lineRule="auto"/>
              <w:rPr>
                <w:sz w:val="26"/>
                <w:szCs w:val="26"/>
                <w:lang w:val="vi-VN"/>
              </w:rPr>
            </w:pPr>
            <w:r w:rsidRPr="008A44E7">
              <w:rPr>
                <w:sz w:val="26"/>
                <w:szCs w:val="26"/>
                <w:lang w:val="vi-VN"/>
              </w:rPr>
              <w:t xml:space="preserve">  "semantic_category": "Hardware &amp; Security Faults",</w:t>
            </w:r>
          </w:p>
          <w:p w14:paraId="51C7EB8B" w14:textId="77777777" w:rsidR="001D2510" w:rsidRPr="008A44E7" w:rsidRDefault="001D2510" w:rsidP="000512BC">
            <w:pPr>
              <w:spacing w:line="240" w:lineRule="auto"/>
              <w:rPr>
                <w:sz w:val="26"/>
                <w:szCs w:val="26"/>
                <w:lang w:val="vi-VN"/>
              </w:rPr>
            </w:pPr>
            <w:r w:rsidRPr="008A44E7">
              <w:rPr>
                <w:sz w:val="26"/>
                <w:szCs w:val="26"/>
                <w:lang w:val="vi-VN"/>
              </w:rPr>
              <w:lastRenderedPageBreak/>
              <w:t xml:space="preserve">  "extracted_data": {</w:t>
            </w:r>
          </w:p>
          <w:p w14:paraId="7DA40D68" w14:textId="77777777" w:rsidR="001D2510" w:rsidRPr="008A44E7" w:rsidRDefault="001D2510" w:rsidP="000512BC">
            <w:pPr>
              <w:spacing w:line="240" w:lineRule="auto"/>
              <w:rPr>
                <w:sz w:val="26"/>
                <w:szCs w:val="26"/>
                <w:lang w:val="vi-VN"/>
              </w:rPr>
            </w:pPr>
            <w:r w:rsidRPr="008A44E7">
              <w:rPr>
                <w:sz w:val="26"/>
                <w:szCs w:val="26"/>
                <w:lang w:val="vi-VN"/>
              </w:rPr>
              <w:t xml:space="preserve">    "component_slot": "Slot 0/LC0",</w:t>
            </w:r>
          </w:p>
          <w:p w14:paraId="19A34DCA" w14:textId="77777777" w:rsidR="001D2510" w:rsidRPr="008A44E7" w:rsidRDefault="001D2510" w:rsidP="000512BC">
            <w:pPr>
              <w:spacing w:line="240" w:lineRule="auto"/>
              <w:rPr>
                <w:sz w:val="26"/>
                <w:szCs w:val="26"/>
                <w:lang w:val="vi-VN"/>
              </w:rPr>
            </w:pPr>
            <w:r w:rsidRPr="008A44E7">
              <w:rPr>
                <w:sz w:val="26"/>
                <w:szCs w:val="26"/>
                <w:lang w:val="vi-VN"/>
              </w:rPr>
              <w:t xml:space="preserve">    "current_temperature": 78,</w:t>
            </w:r>
          </w:p>
          <w:p w14:paraId="28EBED5D" w14:textId="77777777" w:rsidR="001D2510" w:rsidRPr="008A44E7" w:rsidRDefault="001D2510" w:rsidP="000512BC">
            <w:pPr>
              <w:spacing w:line="240" w:lineRule="auto"/>
              <w:rPr>
                <w:sz w:val="26"/>
                <w:szCs w:val="26"/>
                <w:lang w:val="vi-VN"/>
              </w:rPr>
            </w:pPr>
            <w:r w:rsidRPr="008A44E7">
              <w:rPr>
                <w:sz w:val="26"/>
                <w:szCs w:val="26"/>
                <w:lang w:val="vi-VN"/>
              </w:rPr>
              <w:t xml:space="preserve">    "max_allowed_temperature": 75,</w:t>
            </w:r>
          </w:p>
          <w:p w14:paraId="7DFDDE5A" w14:textId="77777777" w:rsidR="001D2510" w:rsidRPr="008A44E7" w:rsidRDefault="001D2510" w:rsidP="000512BC">
            <w:pPr>
              <w:spacing w:line="240" w:lineRule="auto"/>
              <w:rPr>
                <w:sz w:val="26"/>
                <w:szCs w:val="26"/>
                <w:lang w:val="vi-VN"/>
              </w:rPr>
            </w:pPr>
            <w:r w:rsidRPr="008A44E7">
              <w:rPr>
                <w:sz w:val="26"/>
                <w:szCs w:val="26"/>
                <w:lang w:val="vi-VN"/>
              </w:rPr>
              <w:t xml:space="preserve">    "unit": "Celsius"</w:t>
            </w:r>
          </w:p>
          <w:p w14:paraId="0F480D2C" w14:textId="77777777" w:rsidR="001D2510" w:rsidRPr="008A44E7" w:rsidRDefault="001D2510" w:rsidP="000512BC">
            <w:pPr>
              <w:spacing w:line="240" w:lineRule="auto"/>
              <w:rPr>
                <w:sz w:val="26"/>
                <w:szCs w:val="26"/>
                <w:lang w:val="vi-VN"/>
              </w:rPr>
            </w:pPr>
            <w:r w:rsidRPr="008A44E7">
              <w:rPr>
                <w:sz w:val="26"/>
                <w:szCs w:val="26"/>
                <w:lang w:val="vi-VN"/>
              </w:rPr>
              <w:t xml:space="preserve">  }</w:t>
            </w:r>
          </w:p>
          <w:p w14:paraId="5A2E08CE" w14:textId="77777777" w:rsidR="001D2510" w:rsidRPr="008A44E7" w:rsidRDefault="001D2510" w:rsidP="000512BC">
            <w:pPr>
              <w:tabs>
                <w:tab w:val="num" w:pos="720"/>
              </w:tabs>
              <w:spacing w:line="240" w:lineRule="auto"/>
              <w:rPr>
                <w:sz w:val="26"/>
                <w:szCs w:val="26"/>
              </w:rPr>
            </w:pPr>
            <w:r w:rsidRPr="008A44E7">
              <w:rPr>
                <w:sz w:val="26"/>
                <w:szCs w:val="26"/>
                <w:lang w:val="vi-VN"/>
              </w:rPr>
              <w:t>}</w:t>
            </w:r>
          </w:p>
        </w:tc>
      </w:tr>
    </w:tbl>
    <w:p w14:paraId="011BADAB" w14:textId="77777777" w:rsidR="001D2510" w:rsidRPr="00C2349C" w:rsidRDefault="001D2510" w:rsidP="001D2510">
      <w:pPr>
        <w:spacing w:after="0" w:line="360" w:lineRule="auto"/>
        <w:ind w:firstLine="720"/>
        <w:jc w:val="both"/>
        <w:rPr>
          <w:sz w:val="26"/>
          <w:szCs w:val="26"/>
        </w:rPr>
      </w:pPr>
      <w:r w:rsidRPr="00C2349C">
        <w:rPr>
          <w:sz w:val="26"/>
          <w:szCs w:val="26"/>
        </w:rPr>
        <w:lastRenderedPageBreak/>
        <w:t>b)</w:t>
      </w:r>
      <w:r w:rsidRPr="00C2349C">
        <w:rPr>
          <w:sz w:val="26"/>
          <w:szCs w:val="26"/>
          <w:lang w:val="vi-VN"/>
        </w:rPr>
        <w:t xml:space="preserve"> Trường hợp bất thường về an ninh truy cập (Thử sai mật khẩu liên tục) trên thiết bị Huawei NE</w:t>
      </w:r>
      <w:r w:rsidRPr="00C2349C">
        <w:rPr>
          <w:sz w:val="26"/>
          <w:szCs w:val="26"/>
        </w:rPr>
        <w:t>.</w:t>
      </w:r>
    </w:p>
    <w:p w14:paraId="1DE23870" w14:textId="77777777" w:rsidR="001D2510" w:rsidRPr="000A2CE2" w:rsidRDefault="001D2510" w:rsidP="001D2510">
      <w:pPr>
        <w:spacing w:line="360" w:lineRule="auto"/>
        <w:ind w:left="720"/>
        <w:jc w:val="both"/>
        <w:rPr>
          <w:i/>
          <w:iCs/>
          <w:sz w:val="26"/>
          <w:szCs w:val="26"/>
          <w:lang w:val="vi-VN"/>
        </w:rPr>
      </w:pPr>
      <w:r w:rsidRPr="000A2CE2">
        <w:rPr>
          <w:i/>
          <w:iCs/>
          <w:sz w:val="26"/>
          <w:szCs w:val="26"/>
          <w:lang w:val="vi-VN"/>
        </w:rPr>
        <w:t>Bản tin Syslog thô nhận được từ thiết bị: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8"/>
      </w:tblGrid>
      <w:tr w:rsidR="001D2510" w:rsidRPr="000A2CE2" w14:paraId="0670CED7" w14:textId="77777777" w:rsidTr="003570B6">
        <w:tc>
          <w:tcPr>
            <w:tcW w:w="9345" w:type="dxa"/>
          </w:tcPr>
          <w:p w14:paraId="0A9BE6D3" w14:textId="77777777" w:rsidR="001D2510" w:rsidRPr="000A2CE2" w:rsidRDefault="001D2510" w:rsidP="003570B6">
            <w:pPr>
              <w:spacing w:after="160" w:line="240" w:lineRule="auto"/>
              <w:rPr>
                <w:sz w:val="26"/>
                <w:szCs w:val="26"/>
                <w:lang w:val="vi-VN"/>
              </w:rPr>
            </w:pPr>
            <w:r w:rsidRPr="000A2CE2">
              <w:rPr>
                <w:sz w:val="26"/>
                <w:szCs w:val="26"/>
                <w:lang w:val="vi-VN"/>
              </w:rPr>
              <w:t>Plaintext</w:t>
            </w:r>
          </w:p>
          <w:p w14:paraId="19F2EC3B" w14:textId="77777777" w:rsidR="001D2510" w:rsidRPr="000A2CE2" w:rsidRDefault="001D2510" w:rsidP="003570B6">
            <w:pPr>
              <w:spacing w:after="160" w:line="240" w:lineRule="auto"/>
              <w:rPr>
                <w:sz w:val="26"/>
                <w:szCs w:val="26"/>
                <w:lang w:val="vi-VN"/>
              </w:rPr>
            </w:pPr>
            <w:r w:rsidRPr="000A2CE2">
              <w:rPr>
                <w:sz w:val="26"/>
                <w:szCs w:val="26"/>
                <w:lang w:val="vi-VN"/>
              </w:rPr>
              <w:t>&lt;187&gt;Jun 09 16:10:01 UPE-HAST-01 %%01AAA/3/REJECT_LOGIN(l)[104]:The user failed to log in through SSH. (Username: admin, Peer IP: 192.168.45.112, Reason: Password error).</w:t>
            </w:r>
          </w:p>
          <w:p w14:paraId="175D5EC7" w14:textId="77777777" w:rsidR="001D2510" w:rsidRPr="000A2CE2" w:rsidRDefault="001D2510" w:rsidP="001D2510">
            <w:pPr>
              <w:numPr>
                <w:ilvl w:val="0"/>
                <w:numId w:val="16"/>
              </w:numPr>
              <w:spacing w:after="160" w:line="240" w:lineRule="auto"/>
              <w:rPr>
                <w:sz w:val="26"/>
                <w:szCs w:val="26"/>
                <w:lang w:val="vi-VN"/>
              </w:rPr>
            </w:pPr>
            <w:r w:rsidRPr="000A2CE2">
              <w:rPr>
                <w:sz w:val="26"/>
                <w:szCs w:val="26"/>
                <w:lang w:val="vi-VN"/>
              </w:rPr>
              <w:t>Dữ liệu đối tượng cấu trúc JSON sau khi chuẩn hóa:</w:t>
            </w:r>
          </w:p>
          <w:p w14:paraId="7409B120" w14:textId="77777777" w:rsidR="001D2510" w:rsidRPr="000A2CE2" w:rsidRDefault="001D2510" w:rsidP="000512BC">
            <w:pPr>
              <w:spacing w:line="240" w:lineRule="auto"/>
              <w:rPr>
                <w:sz w:val="26"/>
                <w:szCs w:val="26"/>
                <w:lang w:val="vi-VN"/>
              </w:rPr>
            </w:pPr>
            <w:r w:rsidRPr="000A2CE2">
              <w:rPr>
                <w:sz w:val="26"/>
                <w:szCs w:val="26"/>
                <w:lang w:val="vi-VN"/>
              </w:rPr>
              <w:t>JSON</w:t>
            </w:r>
          </w:p>
          <w:p w14:paraId="32DCFCFE" w14:textId="77777777" w:rsidR="001D2510" w:rsidRPr="000A2CE2" w:rsidRDefault="001D2510" w:rsidP="000512BC">
            <w:pPr>
              <w:spacing w:line="240" w:lineRule="auto"/>
              <w:rPr>
                <w:sz w:val="26"/>
                <w:szCs w:val="26"/>
                <w:lang w:val="vi-VN"/>
              </w:rPr>
            </w:pPr>
            <w:r w:rsidRPr="000A2CE2">
              <w:rPr>
                <w:sz w:val="26"/>
                <w:szCs w:val="26"/>
                <w:lang w:val="vi-VN"/>
              </w:rPr>
              <w:t>{</w:t>
            </w:r>
          </w:p>
          <w:p w14:paraId="62E26EC5" w14:textId="77777777" w:rsidR="001D2510" w:rsidRPr="000A2CE2" w:rsidRDefault="001D2510" w:rsidP="000512BC">
            <w:pPr>
              <w:spacing w:line="240" w:lineRule="auto"/>
              <w:rPr>
                <w:sz w:val="26"/>
                <w:szCs w:val="26"/>
                <w:lang w:val="vi-VN"/>
              </w:rPr>
            </w:pPr>
            <w:r w:rsidRPr="000A2CE2">
              <w:rPr>
                <w:sz w:val="26"/>
                <w:szCs w:val="26"/>
                <w:lang w:val="vi-VN"/>
              </w:rPr>
              <w:t xml:space="preserve">  "timestamp": "2026-06-09T09:10:01.000Z",</w:t>
            </w:r>
          </w:p>
          <w:p w14:paraId="23C054E2" w14:textId="77777777" w:rsidR="001D2510" w:rsidRPr="000A2CE2" w:rsidRDefault="001D2510" w:rsidP="000512BC">
            <w:pPr>
              <w:spacing w:line="240" w:lineRule="auto"/>
              <w:rPr>
                <w:sz w:val="26"/>
                <w:szCs w:val="26"/>
                <w:lang w:val="vi-VN"/>
              </w:rPr>
            </w:pPr>
            <w:r w:rsidRPr="000A2CE2">
              <w:rPr>
                <w:sz w:val="26"/>
                <w:szCs w:val="26"/>
                <w:lang w:val="vi-VN"/>
              </w:rPr>
              <w:t xml:space="preserve">  "host_ip": "10.252.88.5",</w:t>
            </w:r>
          </w:p>
          <w:p w14:paraId="2485295C" w14:textId="77777777" w:rsidR="001D2510" w:rsidRPr="000A2CE2" w:rsidRDefault="001D2510" w:rsidP="000512BC">
            <w:pPr>
              <w:spacing w:line="240" w:lineRule="auto"/>
              <w:rPr>
                <w:sz w:val="26"/>
                <w:szCs w:val="26"/>
                <w:lang w:val="vi-VN"/>
              </w:rPr>
            </w:pPr>
            <w:r w:rsidRPr="000A2CE2">
              <w:rPr>
                <w:sz w:val="26"/>
                <w:szCs w:val="26"/>
                <w:lang w:val="vi-VN"/>
              </w:rPr>
              <w:t xml:space="preserve">  "hostname": "UPE-HAST-01",</w:t>
            </w:r>
          </w:p>
          <w:p w14:paraId="23907E4C" w14:textId="77777777" w:rsidR="001D2510" w:rsidRPr="000A2CE2" w:rsidRDefault="001D2510" w:rsidP="000512BC">
            <w:pPr>
              <w:spacing w:line="240" w:lineRule="auto"/>
              <w:rPr>
                <w:sz w:val="26"/>
                <w:szCs w:val="26"/>
                <w:lang w:val="vi-VN"/>
              </w:rPr>
            </w:pPr>
            <w:r w:rsidRPr="000A2CE2">
              <w:rPr>
                <w:sz w:val="26"/>
                <w:szCs w:val="26"/>
                <w:lang w:val="vi-VN"/>
              </w:rPr>
              <w:t xml:space="preserve">  "vendor": "Huawei",</w:t>
            </w:r>
          </w:p>
          <w:p w14:paraId="7949F535" w14:textId="77777777" w:rsidR="001D2510" w:rsidRPr="000A2CE2" w:rsidRDefault="001D2510" w:rsidP="000512BC">
            <w:pPr>
              <w:spacing w:line="240" w:lineRule="auto"/>
              <w:rPr>
                <w:sz w:val="26"/>
                <w:szCs w:val="26"/>
                <w:lang w:val="vi-VN"/>
              </w:rPr>
            </w:pPr>
            <w:r w:rsidRPr="000A2CE2">
              <w:rPr>
                <w:sz w:val="26"/>
                <w:szCs w:val="26"/>
                <w:lang w:val="vi-VN"/>
              </w:rPr>
              <w:t xml:space="preserve">  "severity": 3,</w:t>
            </w:r>
          </w:p>
          <w:p w14:paraId="2550FD06" w14:textId="77777777" w:rsidR="001D2510" w:rsidRPr="000A2CE2" w:rsidRDefault="001D2510" w:rsidP="000512BC">
            <w:pPr>
              <w:spacing w:line="240" w:lineRule="auto"/>
              <w:rPr>
                <w:sz w:val="26"/>
                <w:szCs w:val="26"/>
                <w:lang w:val="vi-VN"/>
              </w:rPr>
            </w:pPr>
            <w:r w:rsidRPr="000A2CE2">
              <w:rPr>
                <w:sz w:val="26"/>
                <w:szCs w:val="26"/>
                <w:lang w:val="vi-VN"/>
              </w:rPr>
              <w:t xml:space="preserve">  "event_key": "AAA-REJECT_LOGIN",</w:t>
            </w:r>
          </w:p>
          <w:p w14:paraId="2F0791F1" w14:textId="77777777" w:rsidR="001D2510" w:rsidRPr="000A2CE2" w:rsidRDefault="001D2510" w:rsidP="000512BC">
            <w:pPr>
              <w:spacing w:line="240" w:lineRule="auto"/>
              <w:rPr>
                <w:sz w:val="26"/>
                <w:szCs w:val="26"/>
                <w:lang w:val="vi-VN"/>
              </w:rPr>
            </w:pPr>
            <w:r w:rsidRPr="000A2CE2">
              <w:rPr>
                <w:sz w:val="26"/>
                <w:szCs w:val="26"/>
                <w:lang w:val="vi-VN"/>
              </w:rPr>
              <w:t xml:space="preserve">  "semantic_category": "Hardware &amp; Security Faults",</w:t>
            </w:r>
          </w:p>
          <w:p w14:paraId="50769E52" w14:textId="77777777" w:rsidR="001D2510" w:rsidRPr="000A2CE2" w:rsidRDefault="001D2510" w:rsidP="000512BC">
            <w:pPr>
              <w:spacing w:line="240" w:lineRule="auto"/>
              <w:rPr>
                <w:sz w:val="26"/>
                <w:szCs w:val="26"/>
                <w:lang w:val="vi-VN"/>
              </w:rPr>
            </w:pPr>
            <w:r w:rsidRPr="000A2CE2">
              <w:rPr>
                <w:sz w:val="26"/>
                <w:szCs w:val="26"/>
                <w:lang w:val="vi-VN"/>
              </w:rPr>
              <w:t xml:space="preserve">  "extracted_data": {</w:t>
            </w:r>
          </w:p>
          <w:p w14:paraId="71A48C79" w14:textId="77777777" w:rsidR="001D2510" w:rsidRPr="000A2CE2" w:rsidRDefault="001D2510" w:rsidP="000512BC">
            <w:pPr>
              <w:spacing w:line="240" w:lineRule="auto"/>
              <w:rPr>
                <w:sz w:val="26"/>
                <w:szCs w:val="26"/>
                <w:lang w:val="vi-VN"/>
              </w:rPr>
            </w:pPr>
            <w:r w:rsidRPr="000A2CE2">
              <w:rPr>
                <w:sz w:val="26"/>
                <w:szCs w:val="26"/>
                <w:lang w:val="vi-VN"/>
              </w:rPr>
              <w:t xml:space="preserve">    "access_method": "SSH",</w:t>
            </w:r>
          </w:p>
          <w:p w14:paraId="50ADF23F" w14:textId="77777777" w:rsidR="001D2510" w:rsidRPr="000A2CE2" w:rsidRDefault="001D2510" w:rsidP="000512BC">
            <w:pPr>
              <w:spacing w:line="240" w:lineRule="auto"/>
              <w:rPr>
                <w:sz w:val="26"/>
                <w:szCs w:val="26"/>
                <w:lang w:val="vi-VN"/>
              </w:rPr>
            </w:pPr>
            <w:r w:rsidRPr="000A2CE2">
              <w:rPr>
                <w:sz w:val="26"/>
                <w:szCs w:val="26"/>
                <w:lang w:val="vi-VN"/>
              </w:rPr>
              <w:t xml:space="preserve">    "attempted_username": "admin",</w:t>
            </w:r>
          </w:p>
          <w:p w14:paraId="3C333121" w14:textId="77777777" w:rsidR="001D2510" w:rsidRPr="000A2CE2" w:rsidRDefault="001D2510" w:rsidP="000512BC">
            <w:pPr>
              <w:spacing w:line="240" w:lineRule="auto"/>
              <w:rPr>
                <w:sz w:val="26"/>
                <w:szCs w:val="26"/>
                <w:lang w:val="vi-VN"/>
              </w:rPr>
            </w:pPr>
            <w:r w:rsidRPr="000A2CE2">
              <w:rPr>
                <w:sz w:val="26"/>
                <w:szCs w:val="26"/>
                <w:lang w:val="vi-VN"/>
              </w:rPr>
              <w:t xml:space="preserve">    "source_ip": "192.168.45.112",</w:t>
            </w:r>
          </w:p>
          <w:p w14:paraId="12F09B74" w14:textId="77777777" w:rsidR="001D2510" w:rsidRPr="000A2CE2" w:rsidRDefault="001D2510" w:rsidP="000512BC">
            <w:pPr>
              <w:spacing w:line="240" w:lineRule="auto"/>
              <w:rPr>
                <w:sz w:val="26"/>
                <w:szCs w:val="26"/>
                <w:lang w:val="vi-VN"/>
              </w:rPr>
            </w:pPr>
            <w:r w:rsidRPr="000A2CE2">
              <w:rPr>
                <w:sz w:val="26"/>
                <w:szCs w:val="26"/>
                <w:lang w:val="vi-VN"/>
              </w:rPr>
              <w:t xml:space="preserve">    "failure_reason": "Password error"</w:t>
            </w:r>
          </w:p>
          <w:p w14:paraId="33886A2A" w14:textId="77777777" w:rsidR="001D2510" w:rsidRPr="000A2CE2" w:rsidRDefault="001D2510" w:rsidP="000512BC">
            <w:pPr>
              <w:spacing w:line="240" w:lineRule="auto"/>
              <w:rPr>
                <w:sz w:val="26"/>
                <w:szCs w:val="26"/>
                <w:lang w:val="vi-VN"/>
              </w:rPr>
            </w:pPr>
            <w:r w:rsidRPr="000A2CE2">
              <w:rPr>
                <w:sz w:val="26"/>
                <w:szCs w:val="26"/>
                <w:lang w:val="vi-VN"/>
              </w:rPr>
              <w:t xml:space="preserve">  }</w:t>
            </w:r>
          </w:p>
          <w:p w14:paraId="135D8981" w14:textId="77777777" w:rsidR="001D2510" w:rsidRPr="000A2CE2" w:rsidRDefault="001D2510" w:rsidP="000512BC">
            <w:pPr>
              <w:spacing w:line="240" w:lineRule="auto"/>
              <w:rPr>
                <w:sz w:val="26"/>
                <w:szCs w:val="26"/>
              </w:rPr>
            </w:pPr>
            <w:r w:rsidRPr="000A2CE2">
              <w:rPr>
                <w:sz w:val="26"/>
                <w:szCs w:val="26"/>
                <w:lang w:val="vi-VN"/>
              </w:rPr>
              <w:t>}</w:t>
            </w:r>
          </w:p>
        </w:tc>
      </w:tr>
    </w:tbl>
    <w:p w14:paraId="30BBD1B1" w14:textId="77777777" w:rsidR="001D2510" w:rsidRPr="002E6052" w:rsidRDefault="001D2510" w:rsidP="002E6052">
      <w:pPr>
        <w:pStyle w:val="Heading3"/>
        <w:spacing w:before="0" w:beforeAutospacing="0" w:after="0" w:afterAutospacing="0"/>
        <w:ind w:firstLine="720"/>
        <w:jc w:val="both"/>
        <w:rPr>
          <w:szCs w:val="28"/>
          <w:lang w:val="vi-VN"/>
        </w:rPr>
      </w:pPr>
      <w:bookmarkStart w:id="76" w:name="_Toc231938802"/>
      <w:r w:rsidRPr="002E6052">
        <w:rPr>
          <w:szCs w:val="28"/>
          <w:lang w:val="vi-VN"/>
        </w:rPr>
        <w:t>3.3.3. Thống kê định lượng các bất thường hệ thống mạng toàn mạng.</w:t>
      </w:r>
      <w:bookmarkEnd w:id="76"/>
    </w:p>
    <w:p w14:paraId="306846FF" w14:textId="77777777" w:rsidR="001D2510" w:rsidRPr="000A2CE2" w:rsidRDefault="001D2510" w:rsidP="001D2510">
      <w:pPr>
        <w:tabs>
          <w:tab w:val="num" w:pos="720"/>
        </w:tabs>
        <w:spacing w:before="240" w:line="360" w:lineRule="auto"/>
        <w:ind w:firstLine="720"/>
        <w:jc w:val="both"/>
        <w:rPr>
          <w:sz w:val="26"/>
          <w:szCs w:val="26"/>
          <w:lang w:val="vi-VN"/>
        </w:rPr>
      </w:pPr>
      <w:r w:rsidRPr="000A2CE2">
        <w:rPr>
          <w:sz w:val="26"/>
          <w:szCs w:val="26"/>
          <w:lang w:val="vi-VN"/>
        </w:rPr>
        <w:t>Sử dụng năng lực truy vấn gộp thời gian (Time-series Aggregation) của MongoDB, hệ thống đã trích xuất toàn bộ dữ liệu bất thường ghi nhận được trong suốt giai đoạn thực nghiệm kéo dài 30 ngày để lập bảng thống kê phân phối tần suất sự cố:</w:t>
      </w:r>
    </w:p>
    <w:p w14:paraId="3A517442" w14:textId="77777777" w:rsidR="00502CD1" w:rsidRPr="00022E23" w:rsidRDefault="00502CD1" w:rsidP="00463569">
      <w:pPr>
        <w:pStyle w:val="Caption"/>
        <w:rPr>
          <w:b/>
          <w:bCs w:val="0"/>
          <w:szCs w:val="24"/>
          <w:lang w:val="vi-VN"/>
        </w:rPr>
      </w:pPr>
      <w:bookmarkStart w:id="77" w:name="_Toc232021518"/>
    </w:p>
    <w:p w14:paraId="2B787A5B" w14:textId="72D338DC" w:rsidR="001D2510" w:rsidRPr="002D2377" w:rsidRDefault="002D2377" w:rsidP="00463569">
      <w:pPr>
        <w:pStyle w:val="Caption"/>
        <w:rPr>
          <w:b/>
          <w:bCs w:val="0"/>
          <w:szCs w:val="24"/>
          <w:lang w:val="vi-VN"/>
        </w:rPr>
      </w:pPr>
      <w:r w:rsidRPr="002D2377">
        <w:rPr>
          <w:b/>
          <w:bCs w:val="0"/>
          <w:szCs w:val="24"/>
          <w:lang w:val="vi-VN"/>
        </w:rPr>
        <w:lastRenderedPageBreak/>
        <w:t xml:space="preserve">Bảng 3. </w:t>
      </w:r>
      <w:r w:rsidRPr="002D2377">
        <w:rPr>
          <w:b/>
          <w:bCs w:val="0"/>
          <w:szCs w:val="24"/>
        </w:rPr>
        <w:fldChar w:fldCharType="begin"/>
      </w:r>
      <w:r w:rsidRPr="002D2377">
        <w:rPr>
          <w:b/>
          <w:bCs w:val="0"/>
          <w:szCs w:val="24"/>
          <w:lang w:val="vi-VN"/>
        </w:rPr>
        <w:instrText xml:space="preserve"> SEQ Bảng_3. \* ARABIC </w:instrText>
      </w:r>
      <w:r w:rsidRPr="002D2377">
        <w:rPr>
          <w:b/>
          <w:bCs w:val="0"/>
          <w:szCs w:val="24"/>
        </w:rPr>
        <w:fldChar w:fldCharType="separate"/>
      </w:r>
      <w:r>
        <w:rPr>
          <w:b/>
          <w:bCs w:val="0"/>
          <w:noProof/>
          <w:szCs w:val="24"/>
          <w:lang w:val="vi-VN"/>
        </w:rPr>
        <w:t>3</w:t>
      </w:r>
      <w:r w:rsidRPr="002D2377">
        <w:rPr>
          <w:b/>
          <w:bCs w:val="0"/>
          <w:szCs w:val="24"/>
        </w:rPr>
        <w:fldChar w:fldCharType="end"/>
      </w:r>
      <w:r w:rsidRPr="002D2377">
        <w:rPr>
          <w:b/>
          <w:bCs w:val="0"/>
          <w:szCs w:val="24"/>
          <w:lang w:val="vi-VN"/>
        </w:rPr>
        <w:t xml:space="preserve"> </w:t>
      </w:r>
      <w:r w:rsidR="001D2510" w:rsidRPr="002D2377">
        <w:rPr>
          <w:b/>
          <w:bCs w:val="0"/>
          <w:szCs w:val="24"/>
          <w:lang w:val="vi-VN"/>
        </w:rPr>
        <w:t>Thống kê tần suất xuất hiện các bất thường vượt ngưỡng phần cứng và sử dụng</w:t>
      </w:r>
      <w:bookmarkEnd w:id="77"/>
    </w:p>
    <w:tbl>
      <w:tblPr>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8"/>
        <w:gridCol w:w="3481"/>
        <w:gridCol w:w="874"/>
        <w:gridCol w:w="1541"/>
        <w:gridCol w:w="1814"/>
      </w:tblGrid>
      <w:tr w:rsidR="001D2510" w:rsidRPr="000A2CE2" w14:paraId="3B8DA38E" w14:textId="77777777" w:rsidTr="00002600">
        <w:trPr>
          <w:trHeight w:val="959"/>
        </w:trPr>
        <w:tc>
          <w:tcPr>
            <w:tcW w:w="1413" w:type="dxa"/>
            <w:hideMark/>
          </w:tcPr>
          <w:p w14:paraId="47FAC71B" w14:textId="77777777" w:rsidR="001D2510" w:rsidRPr="000A2CE2" w:rsidRDefault="001D2510" w:rsidP="003570B6">
            <w:pPr>
              <w:spacing w:after="0" w:line="240" w:lineRule="auto"/>
              <w:jc w:val="center"/>
              <w:rPr>
                <w:rFonts w:eastAsia="Times New Roman"/>
                <w:b/>
                <w:bCs/>
                <w:color w:val="000000"/>
                <w:sz w:val="26"/>
                <w:szCs w:val="26"/>
                <w:lang w:val="vi-VN" w:eastAsia="vi-VN"/>
              </w:rPr>
            </w:pPr>
            <w:r w:rsidRPr="000A2CE2">
              <w:rPr>
                <w:rFonts w:eastAsia="Times New Roman"/>
                <w:b/>
                <w:bCs/>
                <w:color w:val="000000"/>
                <w:sz w:val="26"/>
                <w:szCs w:val="26"/>
                <w:lang w:val="vi-VN" w:eastAsia="vi-VN"/>
              </w:rPr>
              <w:t>Phân loại hành vi bất thường</w:t>
            </w:r>
          </w:p>
        </w:tc>
        <w:tc>
          <w:tcPr>
            <w:tcW w:w="3272" w:type="dxa"/>
            <w:hideMark/>
          </w:tcPr>
          <w:p w14:paraId="7AB52CAC" w14:textId="77777777" w:rsidR="001D2510" w:rsidRPr="000A2CE2" w:rsidRDefault="001D2510" w:rsidP="003570B6">
            <w:pPr>
              <w:spacing w:after="0" w:line="240" w:lineRule="auto"/>
              <w:jc w:val="center"/>
              <w:rPr>
                <w:rFonts w:eastAsia="Times New Roman"/>
                <w:b/>
                <w:bCs/>
                <w:color w:val="000000"/>
                <w:sz w:val="26"/>
                <w:szCs w:val="26"/>
                <w:lang w:val="vi-VN" w:eastAsia="vi-VN"/>
              </w:rPr>
            </w:pPr>
            <w:r w:rsidRPr="000A2CE2">
              <w:rPr>
                <w:rFonts w:eastAsia="Times New Roman"/>
                <w:b/>
                <w:bCs/>
                <w:color w:val="000000"/>
                <w:sz w:val="26"/>
                <w:szCs w:val="26"/>
                <w:lang w:val="vi-VN" w:eastAsia="vi-VN"/>
              </w:rPr>
              <w:t>Sự kiện cụ thể ghi nhận</w:t>
            </w:r>
          </w:p>
        </w:tc>
        <w:tc>
          <w:tcPr>
            <w:tcW w:w="918" w:type="dxa"/>
            <w:hideMark/>
          </w:tcPr>
          <w:p w14:paraId="137FC8D5" w14:textId="77777777" w:rsidR="001D2510" w:rsidRPr="000A2CE2" w:rsidRDefault="001D2510" w:rsidP="003570B6">
            <w:pPr>
              <w:spacing w:after="0" w:line="240" w:lineRule="auto"/>
              <w:jc w:val="center"/>
              <w:rPr>
                <w:rFonts w:eastAsia="Times New Roman"/>
                <w:b/>
                <w:bCs/>
                <w:color w:val="000000"/>
                <w:sz w:val="26"/>
                <w:szCs w:val="26"/>
                <w:lang w:eastAsia="vi-VN"/>
              </w:rPr>
            </w:pPr>
            <w:r w:rsidRPr="000A2CE2">
              <w:rPr>
                <w:rFonts w:eastAsia="Times New Roman"/>
                <w:b/>
                <w:bCs/>
                <w:color w:val="000000"/>
                <w:sz w:val="26"/>
                <w:szCs w:val="26"/>
                <w:lang w:eastAsia="vi-VN"/>
              </w:rPr>
              <w:t>Tổng số bản tin</w:t>
            </w:r>
          </w:p>
        </w:tc>
        <w:tc>
          <w:tcPr>
            <w:tcW w:w="1551" w:type="dxa"/>
            <w:hideMark/>
          </w:tcPr>
          <w:p w14:paraId="28486115" w14:textId="77777777" w:rsidR="001D2510" w:rsidRPr="000A2CE2" w:rsidRDefault="001D2510" w:rsidP="003570B6">
            <w:pPr>
              <w:spacing w:after="0" w:line="240" w:lineRule="auto"/>
              <w:jc w:val="center"/>
              <w:rPr>
                <w:rFonts w:eastAsia="Times New Roman"/>
                <w:b/>
                <w:bCs/>
                <w:color w:val="000000"/>
                <w:sz w:val="26"/>
                <w:szCs w:val="26"/>
                <w:lang w:eastAsia="vi-VN"/>
              </w:rPr>
            </w:pPr>
            <w:r w:rsidRPr="000A2CE2">
              <w:rPr>
                <w:rFonts w:eastAsia="Times New Roman"/>
                <w:b/>
                <w:bCs/>
                <w:color w:val="000000"/>
                <w:sz w:val="26"/>
                <w:szCs w:val="26"/>
                <w:lang w:eastAsia="vi-VN"/>
              </w:rPr>
              <w:t>Thiết bị xuất hiện nhiều nhất</w:t>
            </w:r>
          </w:p>
        </w:tc>
        <w:tc>
          <w:tcPr>
            <w:tcW w:w="1824" w:type="dxa"/>
            <w:hideMark/>
          </w:tcPr>
          <w:p w14:paraId="7BC123F7" w14:textId="77777777" w:rsidR="001D2510" w:rsidRPr="000A2CE2" w:rsidRDefault="001D2510" w:rsidP="003570B6">
            <w:pPr>
              <w:spacing w:after="0" w:line="240" w:lineRule="auto"/>
              <w:jc w:val="center"/>
              <w:rPr>
                <w:rFonts w:eastAsia="Times New Roman"/>
                <w:b/>
                <w:bCs/>
                <w:color w:val="000000"/>
                <w:sz w:val="26"/>
                <w:szCs w:val="26"/>
                <w:lang w:eastAsia="vi-VN"/>
              </w:rPr>
            </w:pPr>
            <w:r w:rsidRPr="000A2CE2">
              <w:rPr>
                <w:rFonts w:eastAsia="Times New Roman"/>
                <w:b/>
                <w:bCs/>
                <w:color w:val="000000"/>
                <w:sz w:val="26"/>
                <w:szCs w:val="26"/>
                <w:lang w:eastAsia="vi-VN"/>
              </w:rPr>
              <w:t>Trạng thái đánh giá rủi ro hệ thống</w:t>
            </w:r>
          </w:p>
        </w:tc>
      </w:tr>
      <w:tr w:rsidR="001D2510" w:rsidRPr="000A2CE2" w14:paraId="6C19F631" w14:textId="77777777" w:rsidTr="00002600">
        <w:trPr>
          <w:trHeight w:val="1334"/>
        </w:trPr>
        <w:tc>
          <w:tcPr>
            <w:tcW w:w="1413" w:type="dxa"/>
            <w:vAlign w:val="center"/>
            <w:hideMark/>
          </w:tcPr>
          <w:p w14:paraId="43C85CEC"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Vượt ngưỡng CPU / RAM</w:t>
            </w:r>
          </w:p>
        </w:tc>
        <w:tc>
          <w:tcPr>
            <w:tcW w:w="3272" w:type="dxa"/>
            <w:vAlign w:val="center"/>
            <w:hideMark/>
          </w:tcPr>
          <w:p w14:paraId="78A19782"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CPU_UTILIZATION_HIGH</w:t>
            </w:r>
          </w:p>
        </w:tc>
        <w:tc>
          <w:tcPr>
            <w:tcW w:w="918" w:type="dxa"/>
            <w:vAlign w:val="center"/>
            <w:hideMark/>
          </w:tcPr>
          <w:p w14:paraId="6A3E44E5"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314</w:t>
            </w:r>
          </w:p>
        </w:tc>
        <w:tc>
          <w:tcPr>
            <w:tcW w:w="1551" w:type="dxa"/>
            <w:vAlign w:val="center"/>
            <w:hideMark/>
          </w:tcPr>
          <w:p w14:paraId="71E5E9F8"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UPE-HAST-01 (Huawei)</w:t>
            </w:r>
          </w:p>
        </w:tc>
        <w:tc>
          <w:tcPr>
            <w:tcW w:w="1824" w:type="dxa"/>
            <w:vAlign w:val="center"/>
            <w:hideMark/>
          </w:tcPr>
          <w:p w14:paraId="1C4DB4B3"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Nguy cơ cao (High Risk): Xuất hiện cục bộ vào giờ cao điểm khi xử lý bảng định tuyến lớn.</w:t>
            </w:r>
          </w:p>
        </w:tc>
      </w:tr>
      <w:tr w:rsidR="001D2510" w:rsidRPr="000A2CE2" w14:paraId="77CF85AC" w14:textId="77777777" w:rsidTr="00002600">
        <w:trPr>
          <w:trHeight w:val="1334"/>
        </w:trPr>
        <w:tc>
          <w:tcPr>
            <w:tcW w:w="1413" w:type="dxa"/>
            <w:vAlign w:val="center"/>
            <w:hideMark/>
          </w:tcPr>
          <w:p w14:paraId="3B06945C"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Vượt ngưỡng nhiệt độ</w:t>
            </w:r>
          </w:p>
        </w:tc>
        <w:tc>
          <w:tcPr>
            <w:tcW w:w="3272" w:type="dxa"/>
            <w:vAlign w:val="center"/>
            <w:hideMark/>
          </w:tcPr>
          <w:p w14:paraId="06767042"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TEMP_WARM / OVERHEAT</w:t>
            </w:r>
          </w:p>
        </w:tc>
        <w:tc>
          <w:tcPr>
            <w:tcW w:w="918" w:type="dxa"/>
            <w:vAlign w:val="center"/>
            <w:hideMark/>
          </w:tcPr>
          <w:p w14:paraId="08BD377F"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12</w:t>
            </w:r>
          </w:p>
        </w:tc>
        <w:tc>
          <w:tcPr>
            <w:tcW w:w="1551" w:type="dxa"/>
            <w:vAlign w:val="center"/>
            <w:hideMark/>
          </w:tcPr>
          <w:p w14:paraId="5E06BA5B"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PE-ASR9k-01 (Cisco)</w:t>
            </w:r>
          </w:p>
        </w:tc>
        <w:tc>
          <w:tcPr>
            <w:tcW w:w="1824" w:type="dxa"/>
            <w:vAlign w:val="center"/>
            <w:hideMark/>
          </w:tcPr>
          <w:p w14:paraId="4328303E"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Cảnh báo (Warning): Lỗi điều hòa cục bộ tại nhà trạm khu vực Hà Đông.</w:t>
            </w:r>
          </w:p>
        </w:tc>
      </w:tr>
      <w:tr w:rsidR="001D2510" w:rsidRPr="000A2CE2" w14:paraId="0CA5B5BD" w14:textId="77777777" w:rsidTr="00002600">
        <w:trPr>
          <w:trHeight w:val="1001"/>
        </w:trPr>
        <w:tc>
          <w:tcPr>
            <w:tcW w:w="1413" w:type="dxa"/>
            <w:vAlign w:val="center"/>
            <w:hideMark/>
          </w:tcPr>
          <w:p w14:paraId="6F481ECD"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Bất thường an ninh</w:t>
            </w:r>
          </w:p>
        </w:tc>
        <w:tc>
          <w:tcPr>
            <w:tcW w:w="3272" w:type="dxa"/>
            <w:vAlign w:val="center"/>
            <w:hideMark/>
          </w:tcPr>
          <w:p w14:paraId="3CD2A079"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REJECT_LOGIN (Sai pass)</w:t>
            </w:r>
          </w:p>
        </w:tc>
        <w:tc>
          <w:tcPr>
            <w:tcW w:w="918" w:type="dxa"/>
            <w:vAlign w:val="center"/>
            <w:hideMark/>
          </w:tcPr>
          <w:p w14:paraId="7763217D"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1,425</w:t>
            </w:r>
          </w:p>
        </w:tc>
        <w:tc>
          <w:tcPr>
            <w:tcW w:w="1551" w:type="dxa"/>
            <w:vAlign w:val="center"/>
            <w:hideMark/>
          </w:tcPr>
          <w:p w14:paraId="3108A8F4"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Toàn bộ thiết bị (IP lạ)</w:t>
            </w:r>
          </w:p>
        </w:tc>
        <w:tc>
          <w:tcPr>
            <w:tcW w:w="1824" w:type="dxa"/>
            <w:vAlign w:val="center"/>
            <w:hideMark/>
          </w:tcPr>
          <w:p w14:paraId="34466BE3"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Cảnh báo an ninh: Dấu hiệu quét cổng (Scanning) tự động từ mạng ngoài.</w:t>
            </w:r>
          </w:p>
        </w:tc>
      </w:tr>
      <w:tr w:rsidR="001D2510" w:rsidRPr="000A2CE2" w14:paraId="042DD502" w14:textId="77777777" w:rsidTr="00002600">
        <w:trPr>
          <w:trHeight w:val="1334"/>
        </w:trPr>
        <w:tc>
          <w:tcPr>
            <w:tcW w:w="1413" w:type="dxa"/>
            <w:vAlign w:val="center"/>
            <w:hideMark/>
          </w:tcPr>
          <w:p w14:paraId="4C39D812"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Thay đổi cấu hình</w:t>
            </w:r>
          </w:p>
        </w:tc>
        <w:tc>
          <w:tcPr>
            <w:tcW w:w="3272" w:type="dxa"/>
            <w:vAlign w:val="center"/>
            <w:hideMark/>
          </w:tcPr>
          <w:p w14:paraId="6222FE28"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CONFIG_CHANGED</w:t>
            </w:r>
          </w:p>
        </w:tc>
        <w:tc>
          <w:tcPr>
            <w:tcW w:w="918" w:type="dxa"/>
            <w:vAlign w:val="center"/>
            <w:hideMark/>
          </w:tcPr>
          <w:p w14:paraId="737D39A4"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84</w:t>
            </w:r>
          </w:p>
        </w:tc>
        <w:tc>
          <w:tcPr>
            <w:tcW w:w="1551" w:type="dxa"/>
            <w:vAlign w:val="center"/>
            <w:hideMark/>
          </w:tcPr>
          <w:p w14:paraId="2619451C"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Toàn mạng (Kỹ sư điều hành)</w:t>
            </w:r>
          </w:p>
        </w:tc>
        <w:tc>
          <w:tcPr>
            <w:tcW w:w="1824" w:type="dxa"/>
            <w:vAlign w:val="center"/>
            <w:hideMark/>
          </w:tcPr>
          <w:p w14:paraId="327D18D1" w14:textId="77777777" w:rsidR="001D2510" w:rsidRPr="000A2CE2" w:rsidRDefault="001D2510" w:rsidP="003570B6">
            <w:pPr>
              <w:spacing w:after="0" w:line="240" w:lineRule="auto"/>
              <w:jc w:val="center"/>
              <w:rPr>
                <w:rFonts w:eastAsia="Times New Roman"/>
                <w:color w:val="000000"/>
                <w:sz w:val="26"/>
                <w:szCs w:val="26"/>
                <w:lang w:eastAsia="vi-VN"/>
              </w:rPr>
            </w:pPr>
            <w:r w:rsidRPr="000A2CE2">
              <w:rPr>
                <w:rFonts w:eastAsia="Times New Roman"/>
                <w:color w:val="000000"/>
                <w:sz w:val="26"/>
                <w:szCs w:val="26"/>
                <w:lang w:eastAsia="vi-VN"/>
              </w:rPr>
              <w:t>Bình thường: Ghi nhận lịch sử tác nghiệp hợp lệ phục vụ công tác hậu kiểm.</w:t>
            </w:r>
          </w:p>
        </w:tc>
      </w:tr>
    </w:tbl>
    <w:p w14:paraId="6D51615A" w14:textId="77777777" w:rsidR="001D2510" w:rsidRPr="002E6052" w:rsidRDefault="001D2510" w:rsidP="002E6052">
      <w:pPr>
        <w:tabs>
          <w:tab w:val="num" w:pos="720"/>
        </w:tabs>
        <w:spacing w:before="240" w:after="0" w:line="360" w:lineRule="auto"/>
        <w:ind w:firstLine="720"/>
        <w:jc w:val="both"/>
        <w:rPr>
          <w:sz w:val="26"/>
          <w:szCs w:val="26"/>
          <w:lang w:val="vi-VN"/>
        </w:rPr>
      </w:pPr>
      <w:r w:rsidRPr="002E6052">
        <w:rPr>
          <w:sz w:val="26"/>
          <w:szCs w:val="26"/>
          <w:lang w:val="vi-VN"/>
        </w:rPr>
        <w:t>Biện luận khoa học từ kết quả thực nghiệm: Phân tích sâu từ Bảng 3.3 mang lại hai phát hiện khoa học vô cùng quan trọng cho công tác quản trị:</w:t>
      </w:r>
    </w:p>
    <w:p w14:paraId="6610994D" w14:textId="77777777" w:rsidR="001D2510" w:rsidRPr="002E6052" w:rsidRDefault="001D2510" w:rsidP="001D2510">
      <w:pPr>
        <w:tabs>
          <w:tab w:val="num" w:pos="720"/>
        </w:tabs>
        <w:spacing w:after="0" w:line="360" w:lineRule="auto"/>
        <w:ind w:firstLine="720"/>
        <w:jc w:val="both"/>
        <w:rPr>
          <w:sz w:val="26"/>
          <w:szCs w:val="26"/>
          <w:lang w:val="vi-VN"/>
        </w:rPr>
      </w:pPr>
      <w:r w:rsidRPr="002E6052">
        <w:rPr>
          <w:sz w:val="26"/>
          <w:szCs w:val="26"/>
          <w:lang w:val="vi-VN"/>
        </w:rPr>
        <w:t>- Mối tương quan giữa CPU và tải thuê bao: Hiện tượng vượt ngưỡng CPU (CPU_UTILIZATION_HIGH) lên tới trên thiết bị UPE-HAST-01 xuất hiện tập trung vào khung giờ từ 20h00 đến 21h30 các ngày cuối tuần. Kết hợp dữ liệu này với mục 3.2 (nghẽn mạch đường truyền), tác giả kết luận thiết bị này vừa bị quá tải về năng lực chuyển mạch gói phần cứng, vừa bị quá tải năng lực xử lý tiến trình của CPU.</w:t>
      </w:r>
    </w:p>
    <w:p w14:paraId="25D6167C" w14:textId="77777777" w:rsidR="001D2510" w:rsidRPr="002E6052" w:rsidRDefault="001D2510" w:rsidP="001D2510">
      <w:pPr>
        <w:tabs>
          <w:tab w:val="num" w:pos="720"/>
        </w:tabs>
        <w:spacing w:after="0" w:line="360" w:lineRule="auto"/>
        <w:ind w:firstLine="720"/>
        <w:jc w:val="both"/>
        <w:rPr>
          <w:sz w:val="26"/>
          <w:szCs w:val="26"/>
          <w:lang w:val="vi-VN"/>
        </w:rPr>
      </w:pPr>
      <w:r w:rsidRPr="002E6052">
        <w:rPr>
          <w:sz w:val="26"/>
          <w:szCs w:val="26"/>
          <w:lang w:val="vi-VN"/>
        </w:rPr>
        <w:lastRenderedPageBreak/>
        <w:t>- Phát hiện hành vi tấn công an ninh mạng mạng lưới: Sự xuất hiện của 1.425 bản tin REJECT_LOGIN trong chu kỳ thực nghiệm không phân bổ đều mà bùng phát theo từng đợt ngắn (Burst). Giao diện hiển thị thời gian thực của hệ thống đã tự động gom nhóm (Correlate) các bản tin này và chỉ ra rằng toàn bộ các yêu cầu đăng nhập lỗi này đều xuất phát từ một dải IP nguồn cố định (192.168.45.112). Điều này chứng tỏ thiết bị đang là mục tiêu của một cuộc tấn công dò quét mật khẩu tự động (Dictionary Attack).</w:t>
      </w:r>
    </w:p>
    <w:p w14:paraId="21296206" w14:textId="307522CE" w:rsidR="001D2510" w:rsidRPr="002E6052" w:rsidRDefault="001D2510" w:rsidP="002E6052">
      <w:pPr>
        <w:pStyle w:val="Heading3"/>
        <w:spacing w:before="0" w:beforeAutospacing="0" w:after="0" w:afterAutospacing="0"/>
        <w:ind w:firstLine="720"/>
        <w:jc w:val="both"/>
        <w:rPr>
          <w:szCs w:val="28"/>
          <w:lang w:val="vi-VN"/>
        </w:rPr>
      </w:pPr>
      <w:bookmarkStart w:id="78" w:name="_Toc231938803"/>
      <w:r w:rsidRPr="002E6052">
        <w:rPr>
          <w:szCs w:val="28"/>
          <w:lang w:val="vi-VN"/>
        </w:rPr>
        <w:t xml:space="preserve">3.3.4. </w:t>
      </w:r>
      <w:r w:rsidR="00B328CB" w:rsidRPr="00022E23">
        <w:rPr>
          <w:szCs w:val="28"/>
          <w:lang w:val="vi-VN"/>
        </w:rPr>
        <w:t>Nhận xét</w:t>
      </w:r>
      <w:r w:rsidRPr="002E6052">
        <w:rPr>
          <w:szCs w:val="28"/>
          <w:lang w:val="vi-VN"/>
        </w:rPr>
        <w:t>.</w:t>
      </w:r>
      <w:bookmarkEnd w:id="78"/>
    </w:p>
    <w:p w14:paraId="4BA244E3" w14:textId="77777777" w:rsidR="001D2510" w:rsidRPr="002E6052" w:rsidRDefault="001D2510" w:rsidP="00502CD1">
      <w:pPr>
        <w:tabs>
          <w:tab w:val="num" w:pos="720"/>
        </w:tabs>
        <w:spacing w:before="240" w:line="360" w:lineRule="auto"/>
        <w:ind w:firstLine="720"/>
        <w:jc w:val="both"/>
        <w:rPr>
          <w:sz w:val="26"/>
          <w:szCs w:val="26"/>
          <w:lang w:val="vi-VN"/>
        </w:rPr>
      </w:pPr>
      <w:r w:rsidRPr="002E6052">
        <w:rPr>
          <w:sz w:val="26"/>
          <w:szCs w:val="26"/>
          <w:lang w:val="vi-VN"/>
        </w:rPr>
        <w:t>Kết quả thực nghiệm tại mục 3.3 khẳng định hệ thống bóc tách Syslog đề xuất có khả năng hoạt động như một hệ thống phát hiện xâm nhập (IDS) và giám sát hiệu năng phần cứng (NMS) thu nhỏ.</w:t>
      </w:r>
    </w:p>
    <w:p w14:paraId="2B39A7F6" w14:textId="77777777" w:rsidR="001D2510" w:rsidRPr="002E6052" w:rsidRDefault="001D2510" w:rsidP="002E6052">
      <w:pPr>
        <w:tabs>
          <w:tab w:val="num" w:pos="720"/>
        </w:tabs>
        <w:spacing w:after="0" w:line="360" w:lineRule="auto"/>
        <w:ind w:firstLine="720"/>
        <w:jc w:val="both"/>
        <w:rPr>
          <w:sz w:val="26"/>
          <w:szCs w:val="26"/>
          <w:lang w:val="vi-VN"/>
        </w:rPr>
      </w:pPr>
      <w:r w:rsidRPr="002E6052">
        <w:rPr>
          <w:sz w:val="26"/>
          <w:szCs w:val="26"/>
          <w:lang w:val="vi-VN"/>
        </w:rPr>
        <w:t>Bằng cách chuyển đổi dữ liệu dạng văn bản tự do thành các trường thuộc tính số có khả năng tính toán gộp, hệ thống giúp trung tâm OMC của VNPT Hà Nội nhanh chóng cô lập các thiết bị lỗi phần cứng (như trạm viễn thông bị hỏng điều hòa gây lỗi quá nhiệt) và chủ động ngăn chặn các rủi ro an ninh mạng (như cấu hình chặn IP nguồn tấn công bằng danh sách ACL) trước khi các bất thường này phá hoại tính toàn vẹn của toàn hệ thống mạng băng rộng.</w:t>
      </w:r>
    </w:p>
    <w:p w14:paraId="5DED46A2" w14:textId="15D0454B" w:rsidR="001D2510" w:rsidRPr="00DB7716" w:rsidRDefault="001D2510" w:rsidP="001D2510">
      <w:pPr>
        <w:pStyle w:val="Heading2"/>
        <w:spacing w:line="360" w:lineRule="auto"/>
        <w:ind w:firstLine="720"/>
        <w:jc w:val="both"/>
        <w:rPr>
          <w:rFonts w:cs="Times New Roman"/>
          <w:color w:val="auto"/>
          <w:szCs w:val="28"/>
          <w:lang w:val="vi-VN"/>
        </w:rPr>
      </w:pPr>
      <w:bookmarkStart w:id="79" w:name="_Toc231938804"/>
      <w:r w:rsidRPr="00DB7716">
        <w:rPr>
          <w:rFonts w:cs="Times New Roman"/>
          <w:color w:val="auto"/>
          <w:szCs w:val="28"/>
          <w:lang w:val="vi-VN"/>
        </w:rPr>
        <w:t xml:space="preserve">3.4. </w:t>
      </w:r>
      <w:r w:rsidR="004D0D48" w:rsidRPr="004D0D48">
        <w:rPr>
          <w:rFonts w:cs="Times New Roman"/>
          <w:color w:val="auto"/>
          <w:szCs w:val="28"/>
          <w:lang w:val="vi-VN"/>
        </w:rPr>
        <w:t>Triển khai các báo phục vụ công tác quản trị hệ thống</w:t>
      </w:r>
      <w:r w:rsidRPr="00DB7716">
        <w:rPr>
          <w:rFonts w:cs="Times New Roman"/>
          <w:color w:val="auto"/>
          <w:szCs w:val="28"/>
          <w:lang w:val="vi-VN"/>
        </w:rPr>
        <w:t>.</w:t>
      </w:r>
      <w:bookmarkEnd w:id="79"/>
    </w:p>
    <w:p w14:paraId="72BB8C84" w14:textId="7283B803" w:rsidR="001D2510" w:rsidRPr="00DB7716" w:rsidRDefault="001D2510" w:rsidP="001D2510">
      <w:pPr>
        <w:tabs>
          <w:tab w:val="num" w:pos="720"/>
        </w:tabs>
        <w:spacing w:line="360" w:lineRule="auto"/>
        <w:ind w:firstLine="720"/>
        <w:jc w:val="both"/>
        <w:rPr>
          <w:sz w:val="26"/>
          <w:szCs w:val="26"/>
          <w:lang w:val="vi-VN"/>
        </w:rPr>
      </w:pPr>
      <w:r w:rsidRPr="00DB7716">
        <w:rPr>
          <w:sz w:val="26"/>
          <w:szCs w:val="26"/>
          <w:lang w:val="vi-VN"/>
        </w:rPr>
        <w:t>Mục tiêu cuối cùng của hệ thống bóc tách và phân tích ngữ nghĩa Syslog đề xuất là số hóa toàn diện quy trình giám sát, loại bỏ việc đọc log bằng dòng lệnh CLI thủ công và thay thế bằng một giao diện trực quan hóa tập trung (Centralized Visualization Dashboard). Trong mục thực nghiệm này, tác giả tiến hành cấu hình nghiệm thu và đánh giá hiệu năng hiển thị của ứng dụng Front-end viết trên nền tảng Angular Framework, kết nối song công với Backend thông qua giao thức WebSockets thời gian thực.</w:t>
      </w:r>
      <w:r w:rsidR="00C46C22" w:rsidRPr="00C46C22">
        <w:rPr>
          <w:lang w:val="vi-VN"/>
        </w:rPr>
        <w:t xml:space="preserve"> </w:t>
      </w:r>
      <w:r w:rsidR="00C46C22" w:rsidRPr="00C46C22">
        <w:rPr>
          <w:sz w:val="26"/>
          <w:szCs w:val="26"/>
        </w:rPr>
        <w:t>[</w:t>
      </w:r>
      <w:r w:rsidR="00C46C22">
        <w:rPr>
          <w:sz w:val="26"/>
          <w:szCs w:val="26"/>
        </w:rPr>
        <w:t>6</w:t>
      </w:r>
      <w:r w:rsidR="00C46C22" w:rsidRPr="00C46C22">
        <w:rPr>
          <w:sz w:val="26"/>
          <w:szCs w:val="26"/>
        </w:rPr>
        <w:t>]</w:t>
      </w:r>
    </w:p>
    <w:p w14:paraId="200A91BA" w14:textId="0DACB4E8" w:rsidR="001D2510" w:rsidRPr="008C2330" w:rsidRDefault="001D2510" w:rsidP="00DB7716">
      <w:pPr>
        <w:pStyle w:val="Heading3"/>
        <w:spacing w:before="0" w:beforeAutospacing="0" w:after="0" w:afterAutospacing="0"/>
        <w:ind w:firstLine="720"/>
        <w:jc w:val="both"/>
        <w:rPr>
          <w:szCs w:val="28"/>
        </w:rPr>
      </w:pPr>
      <w:bookmarkStart w:id="80" w:name="_Toc231938805"/>
      <w:r w:rsidRPr="00DB7716">
        <w:rPr>
          <w:szCs w:val="28"/>
          <w:lang w:val="vi-VN"/>
        </w:rPr>
        <w:t>3.4.1. Giao diện bảng điều khiển trung tâm thời gian thực (Real-time Operations Dashboard)</w:t>
      </w:r>
      <w:bookmarkEnd w:id="80"/>
    </w:p>
    <w:p w14:paraId="55E0EDFD" w14:textId="77777777" w:rsidR="004474A1" w:rsidRPr="0037047D" w:rsidRDefault="004474A1" w:rsidP="004474A1">
      <w:pPr>
        <w:tabs>
          <w:tab w:val="num" w:pos="720"/>
        </w:tabs>
        <w:spacing w:before="240" w:after="0" w:line="360" w:lineRule="auto"/>
        <w:ind w:firstLine="720"/>
        <w:jc w:val="both"/>
        <w:rPr>
          <w:sz w:val="26"/>
          <w:szCs w:val="26"/>
          <w:lang w:val="vi-VN"/>
        </w:rPr>
      </w:pPr>
      <w:r w:rsidRPr="004474A1">
        <w:rPr>
          <w:sz w:val="26"/>
          <w:szCs w:val="26"/>
          <w:lang w:val="vi-VN"/>
        </w:rPr>
        <w:lastRenderedPageBreak/>
        <w:t>Bảng điều khiển trung tâm được thiết kế dưới dạng danh sách giám sát trực quan, giúp người vận hành quản lý các sự cố mạng theo thời gian thực. Giao diện được trình bày khoa học với các thành phần chính sau:</w:t>
      </w:r>
    </w:p>
    <w:p w14:paraId="1A93A590" w14:textId="461ECAF5" w:rsidR="004474A1" w:rsidRDefault="004474A1" w:rsidP="004474A1">
      <w:pPr>
        <w:tabs>
          <w:tab w:val="num" w:pos="720"/>
        </w:tabs>
        <w:spacing w:after="0" w:line="360" w:lineRule="auto"/>
        <w:jc w:val="both"/>
        <w:rPr>
          <w:sz w:val="26"/>
          <w:szCs w:val="26"/>
        </w:rPr>
      </w:pPr>
      <w:r w:rsidRPr="004474A1">
        <w:rPr>
          <w:noProof/>
          <w:sz w:val="26"/>
          <w:szCs w:val="26"/>
        </w:rPr>
        <w:drawing>
          <wp:inline distT="0" distB="0" distL="0" distR="0" wp14:anchorId="265CFC70" wp14:editId="0B1E85E5">
            <wp:extent cx="5565228" cy="2729865"/>
            <wp:effectExtent l="0" t="0" r="0" b="0"/>
            <wp:docPr id="1586332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32515" name=""/>
                    <pic:cNvPicPr/>
                  </pic:nvPicPr>
                  <pic:blipFill>
                    <a:blip r:embed="rId25"/>
                    <a:stretch>
                      <a:fillRect/>
                    </a:stretch>
                  </pic:blipFill>
                  <pic:spPr>
                    <a:xfrm>
                      <a:off x="0" y="0"/>
                      <a:ext cx="5566900" cy="2730685"/>
                    </a:xfrm>
                    <a:prstGeom prst="rect">
                      <a:avLst/>
                    </a:prstGeom>
                  </pic:spPr>
                </pic:pic>
              </a:graphicData>
            </a:graphic>
          </wp:inline>
        </w:drawing>
      </w:r>
    </w:p>
    <w:p w14:paraId="3A573748" w14:textId="0AEF2DA1" w:rsidR="004474A1" w:rsidRPr="004474A1" w:rsidRDefault="004474A1" w:rsidP="004474A1">
      <w:pPr>
        <w:pStyle w:val="Caption"/>
        <w:rPr>
          <w:b/>
          <w:bCs w:val="0"/>
          <w:szCs w:val="24"/>
        </w:rPr>
      </w:pPr>
      <w:bookmarkStart w:id="81" w:name="_Toc232118877"/>
      <w:r w:rsidRPr="004474A1">
        <w:rPr>
          <w:b/>
          <w:bCs w:val="0"/>
          <w:sz w:val="22"/>
          <w:szCs w:val="18"/>
        </w:rPr>
        <w:t xml:space="preserve">Hình 3. </w:t>
      </w:r>
      <w:r w:rsidRPr="004474A1">
        <w:rPr>
          <w:b/>
          <w:bCs w:val="0"/>
          <w:sz w:val="22"/>
          <w:szCs w:val="18"/>
        </w:rPr>
        <w:fldChar w:fldCharType="begin"/>
      </w:r>
      <w:r w:rsidRPr="004474A1">
        <w:rPr>
          <w:b/>
          <w:bCs w:val="0"/>
          <w:sz w:val="22"/>
          <w:szCs w:val="18"/>
        </w:rPr>
        <w:instrText xml:space="preserve"> SEQ Hình_3. \* ARABIC </w:instrText>
      </w:r>
      <w:r w:rsidRPr="004474A1">
        <w:rPr>
          <w:b/>
          <w:bCs w:val="0"/>
          <w:sz w:val="22"/>
          <w:szCs w:val="18"/>
        </w:rPr>
        <w:fldChar w:fldCharType="separate"/>
      </w:r>
      <w:r w:rsidRPr="004474A1">
        <w:rPr>
          <w:b/>
          <w:bCs w:val="0"/>
          <w:noProof/>
          <w:sz w:val="22"/>
          <w:szCs w:val="18"/>
        </w:rPr>
        <w:t>1</w:t>
      </w:r>
      <w:r w:rsidRPr="004474A1">
        <w:rPr>
          <w:b/>
          <w:bCs w:val="0"/>
          <w:sz w:val="22"/>
          <w:szCs w:val="18"/>
        </w:rPr>
        <w:fldChar w:fldCharType="end"/>
      </w:r>
      <w:r w:rsidRPr="004474A1">
        <w:rPr>
          <w:b/>
          <w:bCs w:val="0"/>
          <w:sz w:val="22"/>
          <w:szCs w:val="18"/>
        </w:rPr>
        <w:t xml:space="preserve"> </w:t>
      </w:r>
      <w:r w:rsidRPr="004474A1">
        <w:rPr>
          <w:b/>
          <w:bCs w:val="0"/>
          <w:szCs w:val="24"/>
        </w:rPr>
        <w:t>Bảng giám sát trung tâm</w:t>
      </w:r>
      <w:bookmarkEnd w:id="81"/>
    </w:p>
    <w:p w14:paraId="3116D927" w14:textId="77777777" w:rsidR="004474A1" w:rsidRPr="004474A1" w:rsidRDefault="004474A1" w:rsidP="004474A1">
      <w:pPr>
        <w:tabs>
          <w:tab w:val="num" w:pos="720"/>
        </w:tabs>
        <w:spacing w:before="240" w:after="0" w:line="360" w:lineRule="auto"/>
        <w:ind w:firstLine="720"/>
        <w:jc w:val="both"/>
        <w:rPr>
          <w:sz w:val="26"/>
          <w:szCs w:val="26"/>
          <w:lang w:val="vi-VN"/>
        </w:rPr>
      </w:pPr>
      <w:r w:rsidRPr="004474A1">
        <w:rPr>
          <w:sz w:val="26"/>
          <w:szCs w:val="26"/>
          <w:lang w:val="vi-VN"/>
        </w:rPr>
        <w:t>Cấu trúc bảng dữ liệu:</w:t>
      </w:r>
    </w:p>
    <w:p w14:paraId="549589A1" w14:textId="119760E8" w:rsidR="004474A1" w:rsidRPr="004474A1" w:rsidRDefault="004474A1" w:rsidP="004474A1">
      <w:pPr>
        <w:tabs>
          <w:tab w:val="num" w:pos="720"/>
        </w:tabs>
        <w:spacing w:after="0" w:line="360" w:lineRule="auto"/>
        <w:ind w:firstLine="720"/>
        <w:jc w:val="both"/>
        <w:rPr>
          <w:sz w:val="26"/>
          <w:szCs w:val="26"/>
          <w:lang w:val="vi-VN"/>
        </w:rPr>
      </w:pPr>
      <w:r w:rsidRPr="004474A1">
        <w:rPr>
          <w:sz w:val="26"/>
          <w:szCs w:val="26"/>
          <w:lang w:val="vi-VN"/>
        </w:rPr>
        <w:t>- Các thông tin được sắp xếp theo các cột chức năng bao gồm: Số thứ tự (STT), trạng thái xác nhận (COF), trạng thái xóa (CLR), cấp độ cảnh báo (LEV), thông tin thiết bị (Mã Thiết bị), loại sự cố, và nội dung chi tiết.</w:t>
      </w:r>
    </w:p>
    <w:p w14:paraId="07CDC4E0" w14:textId="2C27E560" w:rsidR="004474A1" w:rsidRPr="004474A1" w:rsidRDefault="004474A1" w:rsidP="004474A1">
      <w:pPr>
        <w:tabs>
          <w:tab w:val="num" w:pos="720"/>
        </w:tabs>
        <w:spacing w:after="0" w:line="360" w:lineRule="auto"/>
        <w:ind w:firstLine="720"/>
        <w:jc w:val="both"/>
        <w:rPr>
          <w:sz w:val="26"/>
          <w:szCs w:val="26"/>
          <w:lang w:val="vi-VN"/>
        </w:rPr>
      </w:pPr>
      <w:r w:rsidRPr="004474A1">
        <w:rPr>
          <w:sz w:val="26"/>
          <w:szCs w:val="26"/>
          <w:lang w:val="vi-VN"/>
        </w:rPr>
        <w:t>- Hệ thống cho phép xuất dữ liệu báo cáo nhanh thông qua nút chức năng "Export Excel".</w:t>
      </w:r>
    </w:p>
    <w:p w14:paraId="7C06819D" w14:textId="77777777" w:rsidR="004474A1" w:rsidRPr="004474A1" w:rsidRDefault="004474A1" w:rsidP="004474A1">
      <w:pPr>
        <w:tabs>
          <w:tab w:val="num" w:pos="720"/>
        </w:tabs>
        <w:spacing w:after="0" w:line="360" w:lineRule="auto"/>
        <w:ind w:firstLine="720"/>
        <w:jc w:val="both"/>
        <w:rPr>
          <w:sz w:val="26"/>
          <w:szCs w:val="26"/>
          <w:lang w:val="vi-VN"/>
        </w:rPr>
      </w:pPr>
      <w:r w:rsidRPr="004474A1">
        <w:rPr>
          <w:sz w:val="26"/>
          <w:szCs w:val="26"/>
          <w:lang w:val="vi-VN"/>
        </w:rPr>
        <w:t>Quản lý trạng thái và mức độ cảnh báo:</w:t>
      </w:r>
    </w:p>
    <w:p w14:paraId="20A765BD" w14:textId="0931DCEC" w:rsidR="004474A1" w:rsidRPr="004474A1" w:rsidRDefault="004474A1" w:rsidP="004474A1">
      <w:pPr>
        <w:tabs>
          <w:tab w:val="num" w:pos="720"/>
        </w:tabs>
        <w:spacing w:after="0" w:line="360" w:lineRule="auto"/>
        <w:ind w:firstLine="720"/>
        <w:jc w:val="both"/>
        <w:rPr>
          <w:sz w:val="26"/>
          <w:szCs w:val="26"/>
          <w:lang w:val="vi-VN"/>
        </w:rPr>
      </w:pPr>
      <w:r w:rsidRPr="004474A1">
        <w:rPr>
          <w:sz w:val="26"/>
          <w:szCs w:val="26"/>
          <w:lang w:val="vi-VN"/>
        </w:rPr>
        <w:t>- Cấp độ cảnh báo được phân loại bằng mã màu trực quan: CR (Critical - đỏ) cho các sự cố khẩn cấp và WN (Warning - vàng) cho các cảnh báo cần chú ý.</w:t>
      </w:r>
    </w:p>
    <w:p w14:paraId="50F6C752" w14:textId="499D128C" w:rsidR="004474A1" w:rsidRPr="004474A1" w:rsidRDefault="004474A1" w:rsidP="004474A1">
      <w:pPr>
        <w:tabs>
          <w:tab w:val="num" w:pos="720"/>
        </w:tabs>
        <w:spacing w:after="0" w:line="360" w:lineRule="auto"/>
        <w:ind w:firstLine="720"/>
        <w:jc w:val="both"/>
        <w:rPr>
          <w:sz w:val="26"/>
          <w:szCs w:val="26"/>
          <w:lang w:val="vi-VN"/>
        </w:rPr>
      </w:pPr>
      <w:r w:rsidRPr="004474A1">
        <w:rPr>
          <w:sz w:val="26"/>
          <w:szCs w:val="26"/>
          <w:lang w:val="vi-VN"/>
        </w:rPr>
        <w:t>- Người vận hành có thể thực hiện các thao tác xác nhận hoặc xóa trạng thái cảnh báo trực tiếp thông qua các ô kiểm (checkbox) tương ứng.</w:t>
      </w:r>
    </w:p>
    <w:p w14:paraId="26496F74" w14:textId="77777777" w:rsidR="004474A1" w:rsidRPr="004474A1" w:rsidRDefault="004474A1" w:rsidP="004474A1">
      <w:pPr>
        <w:tabs>
          <w:tab w:val="num" w:pos="720"/>
        </w:tabs>
        <w:spacing w:after="0" w:line="360" w:lineRule="auto"/>
        <w:ind w:firstLine="720"/>
        <w:jc w:val="both"/>
        <w:rPr>
          <w:sz w:val="26"/>
          <w:szCs w:val="26"/>
          <w:lang w:val="vi-VN"/>
        </w:rPr>
      </w:pPr>
      <w:r w:rsidRPr="004474A1">
        <w:rPr>
          <w:sz w:val="26"/>
          <w:szCs w:val="26"/>
          <w:lang w:val="vi-VN"/>
        </w:rPr>
        <w:t>Thông tin sự cố và phản hồi:</w:t>
      </w:r>
    </w:p>
    <w:p w14:paraId="6A4586BC" w14:textId="2DB1BD40" w:rsidR="004474A1" w:rsidRPr="004474A1" w:rsidRDefault="004474A1" w:rsidP="004474A1">
      <w:pPr>
        <w:tabs>
          <w:tab w:val="num" w:pos="720"/>
        </w:tabs>
        <w:spacing w:after="0" w:line="360" w:lineRule="auto"/>
        <w:ind w:firstLine="720"/>
        <w:jc w:val="both"/>
        <w:rPr>
          <w:sz w:val="26"/>
          <w:szCs w:val="26"/>
          <w:lang w:val="vi-VN"/>
        </w:rPr>
      </w:pPr>
      <w:r w:rsidRPr="004474A1">
        <w:rPr>
          <w:sz w:val="26"/>
          <w:szCs w:val="26"/>
          <w:lang w:val="vi-VN"/>
        </w:rPr>
        <w:t>- Cột "Nội dung" cung cấp thông tin chuyên sâu về sự cố như trạng thái dung lượng đĩa (Disk state), cảnh báo lỗi CRC trên cổng mạng, hoặc trạng thái kết nối giữa các thiết bị (ví dụ: HNI.HKM.CVH.L2S.FU.1.2).</w:t>
      </w:r>
    </w:p>
    <w:p w14:paraId="084ED316" w14:textId="75FE60C6" w:rsidR="004474A1" w:rsidRPr="004474A1" w:rsidRDefault="004474A1" w:rsidP="004474A1">
      <w:pPr>
        <w:tabs>
          <w:tab w:val="num" w:pos="720"/>
        </w:tabs>
        <w:spacing w:after="0" w:line="360" w:lineRule="auto"/>
        <w:ind w:firstLine="720"/>
        <w:jc w:val="both"/>
        <w:rPr>
          <w:sz w:val="26"/>
          <w:szCs w:val="26"/>
          <w:lang w:val="vi-VN"/>
        </w:rPr>
      </w:pPr>
      <w:r w:rsidRPr="004474A1">
        <w:rPr>
          <w:sz w:val="26"/>
          <w:szCs w:val="26"/>
          <w:lang w:val="vi-VN"/>
        </w:rPr>
        <w:lastRenderedPageBreak/>
        <w:t>- Đối với mỗi sự cố, giao diện hiển thị rõ ràng phần "Nguyên nhân" đã được phân tích, hỗ trợ đội ngũ kỹ thuật trong việc xử lý sự cố (đã báo GPM KT hoặc đã xác nhận từ các phòng ban liên quan).</w:t>
      </w:r>
    </w:p>
    <w:p w14:paraId="589D998F" w14:textId="7B9A8594" w:rsidR="001D2510" w:rsidRPr="0079680F" w:rsidRDefault="004474A1" w:rsidP="001D2510">
      <w:pPr>
        <w:tabs>
          <w:tab w:val="num" w:pos="720"/>
        </w:tabs>
        <w:spacing w:after="0" w:line="360" w:lineRule="auto"/>
        <w:ind w:firstLine="720"/>
        <w:jc w:val="both"/>
        <w:rPr>
          <w:sz w:val="26"/>
          <w:szCs w:val="26"/>
          <w:lang w:val="vi-VN"/>
        </w:rPr>
      </w:pPr>
      <w:r w:rsidRPr="004474A1">
        <w:rPr>
          <w:sz w:val="26"/>
          <w:szCs w:val="26"/>
          <w:lang w:val="vi-VN"/>
        </w:rPr>
        <w:t>- Mỗi dòng sự cố được tích hợp các biểu tượng thao tác nhanh (chỉnh sửa, xem thông tin chi tiết, và liên hệ hỗ trợ) để tối ưu hóa quy trình khắc phục.</w:t>
      </w:r>
    </w:p>
    <w:p w14:paraId="3118F750" w14:textId="0B2B0D5F" w:rsidR="001D2510" w:rsidRPr="00BD3086" w:rsidRDefault="001D2510" w:rsidP="0079680F">
      <w:pPr>
        <w:pStyle w:val="Heading3"/>
        <w:spacing w:before="0" w:beforeAutospacing="0" w:after="0" w:afterAutospacing="0"/>
        <w:ind w:firstLine="720"/>
        <w:jc w:val="both"/>
        <w:rPr>
          <w:szCs w:val="28"/>
          <w:lang w:val="vi-VN"/>
        </w:rPr>
      </w:pPr>
      <w:bookmarkStart w:id="82" w:name="_Toc231938806"/>
      <w:r w:rsidRPr="0079680F">
        <w:rPr>
          <w:szCs w:val="28"/>
          <w:lang w:val="vi-VN"/>
        </w:rPr>
        <w:t>3.4.2. Phân hệ chức năng báo cáo chất lượng mạng lưới và KPIs dịch vụ</w:t>
      </w:r>
      <w:bookmarkEnd w:id="82"/>
    </w:p>
    <w:p w14:paraId="25D49546" w14:textId="77777777" w:rsidR="001D2510" w:rsidRPr="0037047D" w:rsidRDefault="001D2510" w:rsidP="0079680F">
      <w:pPr>
        <w:tabs>
          <w:tab w:val="num" w:pos="720"/>
        </w:tabs>
        <w:spacing w:before="240" w:after="0" w:line="360" w:lineRule="auto"/>
        <w:ind w:firstLine="720"/>
        <w:jc w:val="both"/>
        <w:rPr>
          <w:sz w:val="26"/>
          <w:szCs w:val="26"/>
          <w:lang w:val="vi-VN"/>
        </w:rPr>
      </w:pPr>
      <w:r w:rsidRPr="0079680F">
        <w:rPr>
          <w:sz w:val="26"/>
          <w:szCs w:val="26"/>
          <w:lang w:val="vi-VN"/>
        </w:rPr>
        <w:t>Để phục vụ công tác quản lý và hoạch định chính sách hạ tầng của ban giám đốc VNPT Hà Nội, hệ thống tích hợp phân hệ báo cáo thông minh (BI Reporting Module), tự động tổng hợp dữ liệu lịch sử từ MongoDB thông qua các giải thuật xử lý gộp (Aggregation Engine) theo chu kỳ ngày, tuần, tháng.</w:t>
      </w:r>
    </w:p>
    <w:p w14:paraId="7444BF97" w14:textId="48906E05" w:rsidR="00885024" w:rsidRPr="0037047D" w:rsidRDefault="00885024" w:rsidP="00885024">
      <w:pPr>
        <w:tabs>
          <w:tab w:val="num" w:pos="720"/>
        </w:tabs>
        <w:spacing w:after="0" w:line="360" w:lineRule="auto"/>
        <w:ind w:firstLine="720"/>
        <w:jc w:val="both"/>
        <w:rPr>
          <w:sz w:val="26"/>
          <w:szCs w:val="26"/>
          <w:lang w:val="vi-VN"/>
        </w:rPr>
      </w:pPr>
      <w:r w:rsidRPr="0037047D">
        <w:rPr>
          <w:sz w:val="26"/>
          <w:szCs w:val="26"/>
          <w:lang w:val="vi-VN"/>
        </w:rPr>
        <w:t>Một số đồ thị hình ảnh quản trị giám sát:</w:t>
      </w:r>
    </w:p>
    <w:p w14:paraId="0CB63D98" w14:textId="77777777" w:rsidR="00885024" w:rsidRDefault="00885024" w:rsidP="00885024">
      <w:pPr>
        <w:jc w:val="center"/>
      </w:pPr>
      <w:r w:rsidRPr="00CE22FE">
        <w:rPr>
          <w:noProof/>
        </w:rPr>
        <w:drawing>
          <wp:inline distT="0" distB="0" distL="0" distR="0" wp14:anchorId="7007E520" wp14:editId="68F57302">
            <wp:extent cx="3781425" cy="2479852"/>
            <wp:effectExtent l="0" t="0" r="0" b="0"/>
            <wp:docPr id="1564957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957120" name=""/>
                    <pic:cNvPicPr/>
                  </pic:nvPicPr>
                  <pic:blipFill>
                    <a:blip r:embed="rId26"/>
                    <a:stretch>
                      <a:fillRect/>
                    </a:stretch>
                  </pic:blipFill>
                  <pic:spPr>
                    <a:xfrm>
                      <a:off x="0" y="0"/>
                      <a:ext cx="3807995" cy="2497276"/>
                    </a:xfrm>
                    <a:prstGeom prst="rect">
                      <a:avLst/>
                    </a:prstGeom>
                  </pic:spPr>
                </pic:pic>
              </a:graphicData>
            </a:graphic>
          </wp:inline>
        </w:drawing>
      </w:r>
    </w:p>
    <w:p w14:paraId="6CD29655" w14:textId="3DED92BA" w:rsidR="00885024" w:rsidRPr="00885024" w:rsidRDefault="00885024" w:rsidP="00885024">
      <w:pPr>
        <w:pStyle w:val="Caption"/>
        <w:rPr>
          <w:b/>
          <w:bCs w:val="0"/>
        </w:rPr>
      </w:pPr>
      <w:bookmarkStart w:id="83" w:name="_Toc232118878"/>
      <w:r w:rsidRPr="00885024">
        <w:rPr>
          <w:b/>
          <w:bCs w:val="0"/>
        </w:rPr>
        <w:t xml:space="preserve">Hình 3. </w:t>
      </w:r>
      <w:r w:rsidRPr="00885024">
        <w:rPr>
          <w:b/>
          <w:bCs w:val="0"/>
        </w:rPr>
        <w:fldChar w:fldCharType="begin"/>
      </w:r>
      <w:r w:rsidRPr="00885024">
        <w:rPr>
          <w:b/>
          <w:bCs w:val="0"/>
        </w:rPr>
        <w:instrText xml:space="preserve"> SEQ Hình_3. \* ARABIC </w:instrText>
      </w:r>
      <w:r w:rsidRPr="00885024">
        <w:rPr>
          <w:b/>
          <w:bCs w:val="0"/>
        </w:rPr>
        <w:fldChar w:fldCharType="separate"/>
      </w:r>
      <w:r w:rsidR="004474A1">
        <w:rPr>
          <w:b/>
          <w:bCs w:val="0"/>
          <w:noProof/>
        </w:rPr>
        <w:t>2</w:t>
      </w:r>
      <w:r w:rsidRPr="00885024">
        <w:rPr>
          <w:b/>
          <w:bCs w:val="0"/>
        </w:rPr>
        <w:fldChar w:fldCharType="end"/>
      </w:r>
      <w:r w:rsidRPr="00885024">
        <w:rPr>
          <w:b/>
          <w:bCs w:val="0"/>
        </w:rPr>
        <w:t xml:space="preserve"> Tổng hợp các log bất thường của các hệ thống và mức độ</w:t>
      </w:r>
      <w:bookmarkEnd w:id="83"/>
    </w:p>
    <w:p w14:paraId="4665B899" w14:textId="77777777" w:rsidR="00885024" w:rsidRDefault="00885024" w:rsidP="00885024">
      <w:r w:rsidRPr="00CE22FE">
        <w:rPr>
          <w:noProof/>
        </w:rPr>
        <w:lastRenderedPageBreak/>
        <w:drawing>
          <wp:inline distT="0" distB="0" distL="0" distR="0" wp14:anchorId="36B6490B" wp14:editId="619179BE">
            <wp:extent cx="5612525" cy="2396490"/>
            <wp:effectExtent l="0" t="0" r="7620" b="3810"/>
            <wp:docPr id="479082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82987" name=""/>
                    <pic:cNvPicPr/>
                  </pic:nvPicPr>
                  <pic:blipFill>
                    <a:blip r:embed="rId27"/>
                    <a:stretch>
                      <a:fillRect/>
                    </a:stretch>
                  </pic:blipFill>
                  <pic:spPr>
                    <a:xfrm>
                      <a:off x="0" y="0"/>
                      <a:ext cx="5614795" cy="2397459"/>
                    </a:xfrm>
                    <a:prstGeom prst="rect">
                      <a:avLst/>
                    </a:prstGeom>
                  </pic:spPr>
                </pic:pic>
              </a:graphicData>
            </a:graphic>
          </wp:inline>
        </w:drawing>
      </w:r>
    </w:p>
    <w:p w14:paraId="200CF5D8" w14:textId="179318BA" w:rsidR="00885024" w:rsidRPr="00885024" w:rsidRDefault="00885024" w:rsidP="00885024">
      <w:pPr>
        <w:pStyle w:val="Caption"/>
        <w:spacing w:after="240"/>
        <w:rPr>
          <w:b/>
          <w:bCs w:val="0"/>
        </w:rPr>
      </w:pPr>
      <w:bookmarkStart w:id="84" w:name="_Toc232118879"/>
      <w:r w:rsidRPr="00885024">
        <w:rPr>
          <w:b/>
          <w:bCs w:val="0"/>
        </w:rPr>
        <w:t xml:space="preserve">Hình 3. </w:t>
      </w:r>
      <w:r w:rsidRPr="00885024">
        <w:rPr>
          <w:b/>
          <w:bCs w:val="0"/>
        </w:rPr>
        <w:fldChar w:fldCharType="begin"/>
      </w:r>
      <w:r w:rsidRPr="00885024">
        <w:rPr>
          <w:b/>
          <w:bCs w:val="0"/>
        </w:rPr>
        <w:instrText xml:space="preserve"> SEQ Hình_3. \* ARABIC </w:instrText>
      </w:r>
      <w:r w:rsidRPr="00885024">
        <w:rPr>
          <w:b/>
          <w:bCs w:val="0"/>
        </w:rPr>
        <w:fldChar w:fldCharType="separate"/>
      </w:r>
      <w:r w:rsidR="004474A1">
        <w:rPr>
          <w:b/>
          <w:bCs w:val="0"/>
          <w:noProof/>
        </w:rPr>
        <w:t>3</w:t>
      </w:r>
      <w:r w:rsidRPr="00885024">
        <w:rPr>
          <w:b/>
          <w:bCs w:val="0"/>
        </w:rPr>
        <w:fldChar w:fldCharType="end"/>
      </w:r>
      <w:r w:rsidRPr="00885024">
        <w:rPr>
          <w:b/>
          <w:bCs w:val="0"/>
        </w:rPr>
        <w:t xml:space="preserve"> Thống kê các vệ tinh có cảnh báo log sự cố nhiều nhất trong ngày</w:t>
      </w:r>
      <w:bookmarkEnd w:id="84"/>
    </w:p>
    <w:p w14:paraId="4767B141" w14:textId="77777777" w:rsidR="00885024" w:rsidRDefault="00885024" w:rsidP="00885024">
      <w:r w:rsidRPr="00CE22FE">
        <w:rPr>
          <w:noProof/>
        </w:rPr>
        <w:drawing>
          <wp:inline distT="0" distB="0" distL="0" distR="0" wp14:anchorId="1621597C" wp14:editId="0EF9CFDF">
            <wp:extent cx="5612130" cy="2402205"/>
            <wp:effectExtent l="0" t="0" r="7620" b="0"/>
            <wp:docPr id="1000059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9057" name=""/>
                    <pic:cNvPicPr/>
                  </pic:nvPicPr>
                  <pic:blipFill>
                    <a:blip r:embed="rId28"/>
                    <a:stretch>
                      <a:fillRect/>
                    </a:stretch>
                  </pic:blipFill>
                  <pic:spPr>
                    <a:xfrm>
                      <a:off x="0" y="0"/>
                      <a:ext cx="5615158" cy="2403501"/>
                    </a:xfrm>
                    <a:prstGeom prst="rect">
                      <a:avLst/>
                    </a:prstGeom>
                  </pic:spPr>
                </pic:pic>
              </a:graphicData>
            </a:graphic>
          </wp:inline>
        </w:drawing>
      </w:r>
    </w:p>
    <w:p w14:paraId="19529564" w14:textId="59A786E7" w:rsidR="00885024" w:rsidRPr="00885024" w:rsidRDefault="00885024" w:rsidP="00885024">
      <w:pPr>
        <w:pStyle w:val="Caption"/>
        <w:rPr>
          <w:b/>
          <w:bCs w:val="0"/>
          <w:szCs w:val="24"/>
        </w:rPr>
      </w:pPr>
      <w:bookmarkStart w:id="85" w:name="_Toc232118880"/>
      <w:r w:rsidRPr="00885024">
        <w:rPr>
          <w:b/>
          <w:bCs w:val="0"/>
          <w:szCs w:val="24"/>
        </w:rPr>
        <w:t xml:space="preserve">Hình 3. </w:t>
      </w:r>
      <w:r w:rsidRPr="00885024">
        <w:rPr>
          <w:b/>
          <w:bCs w:val="0"/>
          <w:szCs w:val="24"/>
        </w:rPr>
        <w:fldChar w:fldCharType="begin"/>
      </w:r>
      <w:r w:rsidRPr="00885024">
        <w:rPr>
          <w:b/>
          <w:bCs w:val="0"/>
          <w:szCs w:val="24"/>
        </w:rPr>
        <w:instrText xml:space="preserve"> SEQ Hình_3. \* ARABIC </w:instrText>
      </w:r>
      <w:r w:rsidRPr="00885024">
        <w:rPr>
          <w:b/>
          <w:bCs w:val="0"/>
          <w:szCs w:val="24"/>
        </w:rPr>
        <w:fldChar w:fldCharType="separate"/>
      </w:r>
      <w:r w:rsidR="004474A1">
        <w:rPr>
          <w:b/>
          <w:bCs w:val="0"/>
          <w:noProof/>
          <w:szCs w:val="24"/>
        </w:rPr>
        <w:t>4</w:t>
      </w:r>
      <w:r w:rsidRPr="00885024">
        <w:rPr>
          <w:b/>
          <w:bCs w:val="0"/>
          <w:szCs w:val="24"/>
        </w:rPr>
        <w:fldChar w:fldCharType="end"/>
      </w:r>
      <w:r w:rsidRPr="00885024">
        <w:rPr>
          <w:b/>
          <w:bCs w:val="0"/>
          <w:szCs w:val="24"/>
        </w:rPr>
        <w:t xml:space="preserve"> Thống kê các lỗi sự số diễn ra nhiều nhất trong ngày</w:t>
      </w:r>
      <w:bookmarkEnd w:id="85"/>
    </w:p>
    <w:p w14:paraId="676F76C5" w14:textId="77777777" w:rsidR="001D2510" w:rsidRPr="0079680F" w:rsidRDefault="001D2510" w:rsidP="00885024">
      <w:pPr>
        <w:tabs>
          <w:tab w:val="num" w:pos="720"/>
        </w:tabs>
        <w:spacing w:before="240" w:after="0" w:line="360" w:lineRule="auto"/>
        <w:ind w:firstLine="720"/>
        <w:jc w:val="both"/>
        <w:rPr>
          <w:sz w:val="26"/>
          <w:szCs w:val="26"/>
          <w:lang w:val="vi-VN"/>
        </w:rPr>
      </w:pPr>
      <w:r w:rsidRPr="0079680F">
        <w:rPr>
          <w:sz w:val="26"/>
          <w:szCs w:val="26"/>
          <w:lang w:val="vi-VN"/>
        </w:rPr>
        <w:t>Các dạng biểu mẫu báo cáo số hóa cốt lõi được thực nghiệm bao gồm:</w:t>
      </w:r>
    </w:p>
    <w:p w14:paraId="3A2C4353" w14:textId="77777777" w:rsidR="001D2510" w:rsidRPr="0079680F" w:rsidRDefault="001D2510" w:rsidP="0079680F">
      <w:pPr>
        <w:tabs>
          <w:tab w:val="num" w:pos="720"/>
        </w:tabs>
        <w:spacing w:after="0" w:line="360" w:lineRule="auto"/>
        <w:ind w:firstLine="720"/>
        <w:jc w:val="both"/>
        <w:rPr>
          <w:sz w:val="26"/>
          <w:szCs w:val="26"/>
          <w:lang w:val="vi-VN"/>
        </w:rPr>
      </w:pPr>
      <w:r w:rsidRPr="0079680F">
        <w:rPr>
          <w:sz w:val="26"/>
          <w:szCs w:val="26"/>
          <w:lang w:val="vi-VN"/>
        </w:rPr>
        <w:t>- Báo cáo chỉ số thời gian khắc phục sự cố trung bình (MTTR - Mean Time To Repair): Hệ thống tự động tính toán khoảng chênh lệch thời gian giữa bản tin báo lỗi (ví dụ: %LINK-3-UPDOWN: Interface... state changed to Down) và bản tin báo khôi phục tương ứng (state changed to Up) của cùng một cổng thiết bị. Chỉ số MTTR này được phân rã theo từng chủng loại thiết bị và từng đơn vị kỹ thuật địa bàn để đánh giá năng lực ứng cứu thông tin.</w:t>
      </w:r>
    </w:p>
    <w:p w14:paraId="4F1FA63C" w14:textId="77777777" w:rsidR="001D2510" w:rsidRPr="0079680F" w:rsidRDefault="001D2510" w:rsidP="0079680F">
      <w:pPr>
        <w:tabs>
          <w:tab w:val="num" w:pos="720"/>
        </w:tabs>
        <w:spacing w:after="0" w:line="360" w:lineRule="auto"/>
        <w:ind w:firstLine="720"/>
        <w:jc w:val="both"/>
        <w:rPr>
          <w:sz w:val="26"/>
          <w:szCs w:val="26"/>
          <w:lang w:val="vi-VN"/>
        </w:rPr>
      </w:pPr>
      <w:r w:rsidRPr="0079680F">
        <w:rPr>
          <w:sz w:val="26"/>
          <w:szCs w:val="26"/>
          <w:lang w:val="vi-VN"/>
        </w:rPr>
        <w:t xml:space="preserve">- Báo cáo mật độ bùng nổ sự cố (Log Burst Analysis): Thống kê các mốc thời gian hệ thống mạng hứng chịu lượng log tăng đột biến, giúp nhận diện các nguyên </w:t>
      </w:r>
      <w:r w:rsidRPr="0079680F">
        <w:rPr>
          <w:sz w:val="26"/>
          <w:szCs w:val="26"/>
          <w:lang w:val="vi-VN"/>
        </w:rPr>
        <w:lastRenderedPageBreak/>
        <w:t>nhân rủi ro hệ thống mang tính khách quan (như thời điểm mưa bão bùng nổ lỗi mất điện trạm viễn thông diện rộng) hoặc chủ quan (như xung đột định tuyến tạo vòng lặp tin tặc phá hoại).</w:t>
      </w:r>
    </w:p>
    <w:p w14:paraId="0C3938E5" w14:textId="3DF21561" w:rsidR="001D2510" w:rsidRPr="00BD3086" w:rsidRDefault="001D2510" w:rsidP="00CC18DC">
      <w:pPr>
        <w:pStyle w:val="Heading3"/>
        <w:spacing w:before="0" w:beforeAutospacing="0" w:after="0" w:afterAutospacing="0"/>
        <w:ind w:firstLine="720"/>
        <w:jc w:val="both"/>
        <w:rPr>
          <w:szCs w:val="28"/>
          <w:lang w:val="vi-VN"/>
        </w:rPr>
      </w:pPr>
      <w:bookmarkStart w:id="86" w:name="_Toc231938807"/>
      <w:r w:rsidRPr="00CC18DC">
        <w:rPr>
          <w:szCs w:val="28"/>
          <w:lang w:val="vi-VN"/>
        </w:rPr>
        <w:t>3.4.3. Đánh giá kiểm thử hiệu năng hiển thị và render giao diện (UI Performance Testing)</w:t>
      </w:r>
      <w:bookmarkEnd w:id="86"/>
    </w:p>
    <w:p w14:paraId="0A486EA7" w14:textId="77777777" w:rsidR="001D2510" w:rsidRPr="00CC18DC" w:rsidRDefault="001D2510" w:rsidP="00CC18DC">
      <w:pPr>
        <w:tabs>
          <w:tab w:val="num" w:pos="720"/>
        </w:tabs>
        <w:spacing w:before="240" w:after="0" w:line="360" w:lineRule="auto"/>
        <w:ind w:firstLine="720"/>
        <w:jc w:val="both"/>
        <w:rPr>
          <w:sz w:val="26"/>
          <w:szCs w:val="24"/>
          <w:lang w:val="vi-VN"/>
        </w:rPr>
      </w:pPr>
      <w:r w:rsidRPr="00CC18DC">
        <w:rPr>
          <w:sz w:val="26"/>
          <w:szCs w:val="24"/>
          <w:lang w:val="vi-VN"/>
        </w:rPr>
        <w:t xml:space="preserve">Để chứng minh tính đúng đắn </w:t>
      </w:r>
      <w:r w:rsidRPr="00CC18DC">
        <w:rPr>
          <w:sz w:val="28"/>
          <w:szCs w:val="28"/>
          <w:lang w:val="vi-VN"/>
        </w:rPr>
        <w:t>của</w:t>
      </w:r>
      <w:r w:rsidRPr="00CC18DC">
        <w:rPr>
          <w:sz w:val="26"/>
          <w:szCs w:val="24"/>
          <w:lang w:val="vi-VN"/>
        </w:rPr>
        <w:t xml:space="preserve"> việc áp dụng chiến lược dò tìm thay đổi ChangeDetectionStrategy.OnPush trên Angular kết hợp giải pháp Virtual Scroll, tác giả tiến hành một cuộc kiểm thử áp lực giao diện (UI Stress Test) bằng cách giả lập các mức tải dữ liệu đẩy về trình duyệt thông qua WebSockets.</w:t>
      </w:r>
    </w:p>
    <w:p w14:paraId="17C9BEC2" w14:textId="27F0BBEC" w:rsidR="001D2510" w:rsidRPr="00300005" w:rsidRDefault="002D2377" w:rsidP="00463569">
      <w:pPr>
        <w:pStyle w:val="Caption"/>
        <w:spacing w:line="360" w:lineRule="auto"/>
        <w:rPr>
          <w:lang w:val="vi-VN"/>
        </w:rPr>
      </w:pPr>
      <w:bookmarkStart w:id="87" w:name="_Toc232021519"/>
      <w:r w:rsidRPr="002D2377">
        <w:rPr>
          <w:b/>
          <w:bCs w:val="0"/>
          <w:lang w:val="vi-VN"/>
        </w:rPr>
        <w:t xml:space="preserve">Bảng 3. </w:t>
      </w:r>
      <w:r w:rsidRPr="002D2377">
        <w:rPr>
          <w:b/>
          <w:bCs w:val="0"/>
        </w:rPr>
        <w:fldChar w:fldCharType="begin"/>
      </w:r>
      <w:r w:rsidRPr="002D2377">
        <w:rPr>
          <w:b/>
          <w:bCs w:val="0"/>
          <w:lang w:val="vi-VN"/>
        </w:rPr>
        <w:instrText xml:space="preserve"> SEQ Bảng_3. \* ARABIC </w:instrText>
      </w:r>
      <w:r w:rsidRPr="002D2377">
        <w:rPr>
          <w:b/>
          <w:bCs w:val="0"/>
        </w:rPr>
        <w:fldChar w:fldCharType="separate"/>
      </w:r>
      <w:r w:rsidRPr="002D2377">
        <w:rPr>
          <w:b/>
          <w:bCs w:val="0"/>
          <w:noProof/>
          <w:lang w:val="vi-VN"/>
        </w:rPr>
        <w:t>4</w:t>
      </w:r>
      <w:r w:rsidRPr="002D2377">
        <w:rPr>
          <w:b/>
          <w:bCs w:val="0"/>
        </w:rPr>
        <w:fldChar w:fldCharType="end"/>
      </w:r>
      <w:r w:rsidRPr="002D2377">
        <w:rPr>
          <w:b/>
          <w:bCs w:val="0"/>
          <w:lang w:val="vi-VN"/>
        </w:rPr>
        <w:t xml:space="preserve"> </w:t>
      </w:r>
      <w:r w:rsidR="001D2510" w:rsidRPr="002D2377">
        <w:rPr>
          <w:b/>
          <w:bCs w:val="0"/>
          <w:lang w:val="vi-VN"/>
        </w:rPr>
        <w:t>Kết quả</w:t>
      </w:r>
      <w:r w:rsidR="001D2510" w:rsidRPr="00300005">
        <w:rPr>
          <w:b/>
          <w:lang w:val="vi-VN"/>
        </w:rPr>
        <w:t xml:space="preserve"> thực nghiệm đo lường hiệu năng hiển thị của giao diện Angular</w:t>
      </w:r>
      <w:bookmarkEnd w:id="87"/>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560"/>
        <w:gridCol w:w="1275"/>
        <w:gridCol w:w="1418"/>
        <w:gridCol w:w="2835"/>
      </w:tblGrid>
      <w:tr w:rsidR="001D2510" w:rsidRPr="00354602" w14:paraId="1DAAA9FB" w14:textId="77777777" w:rsidTr="00002600">
        <w:trPr>
          <w:trHeight w:val="1320"/>
        </w:trPr>
        <w:tc>
          <w:tcPr>
            <w:tcW w:w="1696" w:type="dxa"/>
            <w:hideMark/>
          </w:tcPr>
          <w:p w14:paraId="31A7D3E5" w14:textId="77777777" w:rsidR="001D2510" w:rsidRPr="002D2377" w:rsidRDefault="001D2510" w:rsidP="003570B6">
            <w:pPr>
              <w:spacing w:after="0" w:line="240" w:lineRule="auto"/>
              <w:jc w:val="center"/>
              <w:rPr>
                <w:rFonts w:eastAsia="Times New Roman"/>
                <w:b/>
                <w:bCs/>
                <w:color w:val="000000"/>
                <w:sz w:val="26"/>
                <w:szCs w:val="26"/>
                <w:lang w:val="vi-VN" w:eastAsia="vi-VN"/>
              </w:rPr>
            </w:pPr>
            <w:r w:rsidRPr="002D2377">
              <w:rPr>
                <w:rFonts w:eastAsia="Times New Roman"/>
                <w:b/>
                <w:bCs/>
                <w:color w:val="000000"/>
                <w:sz w:val="26"/>
                <w:szCs w:val="26"/>
                <w:lang w:val="vi-VN" w:eastAsia="vi-VN"/>
              </w:rPr>
              <w:t>Tần suất bản tin đẩy về (EPS)</w:t>
            </w:r>
          </w:p>
        </w:tc>
        <w:tc>
          <w:tcPr>
            <w:tcW w:w="1560" w:type="dxa"/>
            <w:hideMark/>
          </w:tcPr>
          <w:p w14:paraId="0E78D39B" w14:textId="77777777" w:rsidR="001D2510" w:rsidRPr="002D2377" w:rsidRDefault="001D2510" w:rsidP="003570B6">
            <w:pPr>
              <w:spacing w:after="0" w:line="240" w:lineRule="auto"/>
              <w:jc w:val="center"/>
              <w:rPr>
                <w:rFonts w:eastAsia="Times New Roman"/>
                <w:b/>
                <w:bCs/>
                <w:color w:val="000000"/>
                <w:sz w:val="26"/>
                <w:szCs w:val="26"/>
                <w:lang w:val="vi-VN" w:eastAsia="vi-VN"/>
              </w:rPr>
            </w:pPr>
            <w:r w:rsidRPr="002D2377">
              <w:rPr>
                <w:rFonts w:eastAsia="Times New Roman"/>
                <w:b/>
                <w:bCs/>
                <w:color w:val="000000"/>
                <w:sz w:val="26"/>
                <w:szCs w:val="26"/>
                <w:lang w:val="vi-VN" w:eastAsia="vi-VN"/>
              </w:rPr>
              <w:t>Trạng thái kỹ thuật áp dụng</w:t>
            </w:r>
          </w:p>
        </w:tc>
        <w:tc>
          <w:tcPr>
            <w:tcW w:w="1275" w:type="dxa"/>
            <w:hideMark/>
          </w:tcPr>
          <w:p w14:paraId="4C5AABDD" w14:textId="77777777" w:rsidR="001D2510" w:rsidRPr="002D2377" w:rsidRDefault="001D2510" w:rsidP="003570B6">
            <w:pPr>
              <w:spacing w:after="0" w:line="240" w:lineRule="auto"/>
              <w:jc w:val="center"/>
              <w:rPr>
                <w:rFonts w:eastAsia="Times New Roman"/>
                <w:b/>
                <w:bCs/>
                <w:color w:val="000000"/>
                <w:sz w:val="26"/>
                <w:szCs w:val="26"/>
                <w:lang w:val="vi-VN" w:eastAsia="vi-VN"/>
              </w:rPr>
            </w:pPr>
            <w:r w:rsidRPr="002D2377">
              <w:rPr>
                <w:rFonts w:eastAsia="Times New Roman"/>
                <w:b/>
                <w:bCs/>
                <w:color w:val="000000"/>
                <w:sz w:val="26"/>
                <w:szCs w:val="26"/>
                <w:lang w:val="vi-VN" w:eastAsia="vi-VN"/>
              </w:rPr>
              <w:t>Mức tiêu thụ CPU trình duyệt</w:t>
            </w:r>
          </w:p>
        </w:tc>
        <w:tc>
          <w:tcPr>
            <w:tcW w:w="1418" w:type="dxa"/>
            <w:hideMark/>
          </w:tcPr>
          <w:p w14:paraId="4D800CDC" w14:textId="77777777" w:rsidR="001D2510" w:rsidRPr="002D2377" w:rsidRDefault="001D2510" w:rsidP="003570B6">
            <w:pPr>
              <w:spacing w:after="0" w:line="240" w:lineRule="auto"/>
              <w:jc w:val="center"/>
              <w:rPr>
                <w:rFonts w:eastAsia="Times New Roman"/>
                <w:b/>
                <w:bCs/>
                <w:color w:val="000000"/>
                <w:sz w:val="26"/>
                <w:szCs w:val="26"/>
                <w:lang w:val="vi-VN" w:eastAsia="vi-VN"/>
              </w:rPr>
            </w:pPr>
            <w:r w:rsidRPr="002D2377">
              <w:rPr>
                <w:rFonts w:eastAsia="Times New Roman"/>
                <w:b/>
                <w:bCs/>
                <w:color w:val="000000"/>
                <w:sz w:val="26"/>
                <w:szCs w:val="26"/>
                <w:lang w:val="vi-VN" w:eastAsia="vi-VN"/>
              </w:rPr>
              <w:t>Mức tiêu thụ RAM trình duyệt</w:t>
            </w:r>
          </w:p>
        </w:tc>
        <w:tc>
          <w:tcPr>
            <w:tcW w:w="2835" w:type="dxa"/>
            <w:hideMark/>
          </w:tcPr>
          <w:p w14:paraId="447A2A04" w14:textId="77777777" w:rsidR="001D2510" w:rsidRPr="002D2377" w:rsidRDefault="001D2510" w:rsidP="003570B6">
            <w:pPr>
              <w:spacing w:after="0" w:line="240" w:lineRule="auto"/>
              <w:jc w:val="center"/>
              <w:rPr>
                <w:rFonts w:eastAsia="Times New Roman"/>
                <w:b/>
                <w:bCs/>
                <w:color w:val="000000"/>
                <w:sz w:val="26"/>
                <w:szCs w:val="26"/>
                <w:lang w:val="vi-VN" w:eastAsia="vi-VN"/>
              </w:rPr>
            </w:pPr>
            <w:r w:rsidRPr="002D2377">
              <w:rPr>
                <w:rFonts w:eastAsia="Times New Roman"/>
                <w:b/>
                <w:bCs/>
                <w:color w:val="000000"/>
                <w:sz w:val="26"/>
                <w:szCs w:val="26"/>
                <w:lang w:val="vi-VN" w:eastAsia="vi-VN"/>
              </w:rPr>
              <w:t>Trạng thái trải nghiệm người dùng (UX)</w:t>
            </w:r>
          </w:p>
        </w:tc>
      </w:tr>
      <w:tr w:rsidR="001D2510" w:rsidRPr="002D2377" w14:paraId="1F855553" w14:textId="77777777" w:rsidTr="00002600">
        <w:trPr>
          <w:trHeight w:val="990"/>
        </w:trPr>
        <w:tc>
          <w:tcPr>
            <w:tcW w:w="1696" w:type="dxa"/>
            <w:vAlign w:val="center"/>
            <w:hideMark/>
          </w:tcPr>
          <w:p w14:paraId="3747C372"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500 EPS</w:t>
            </w:r>
          </w:p>
        </w:tc>
        <w:tc>
          <w:tcPr>
            <w:tcW w:w="1560" w:type="dxa"/>
            <w:vAlign w:val="center"/>
            <w:hideMark/>
          </w:tcPr>
          <w:p w14:paraId="5721CE45"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OnPush + Virtual Scroll</w:t>
            </w:r>
          </w:p>
        </w:tc>
        <w:tc>
          <w:tcPr>
            <w:tcW w:w="1275" w:type="dxa"/>
            <w:vAlign w:val="center"/>
            <w:hideMark/>
          </w:tcPr>
          <w:p w14:paraId="46F30F72"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2.10%</w:t>
            </w:r>
          </w:p>
        </w:tc>
        <w:tc>
          <w:tcPr>
            <w:tcW w:w="1418" w:type="dxa"/>
            <w:vAlign w:val="center"/>
            <w:hideMark/>
          </w:tcPr>
          <w:p w14:paraId="75A47535"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85 MB</w:t>
            </w:r>
          </w:p>
        </w:tc>
        <w:tc>
          <w:tcPr>
            <w:tcW w:w="2835" w:type="dxa"/>
            <w:vAlign w:val="center"/>
            <w:hideMark/>
          </w:tcPr>
          <w:p w14:paraId="41316891"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Mượt mà hoàn hảo: Giao diện cập nhật tức thì, cuộn mượt.</w:t>
            </w:r>
          </w:p>
        </w:tc>
      </w:tr>
      <w:tr w:rsidR="001D2510" w:rsidRPr="002D2377" w14:paraId="33D0424F" w14:textId="77777777" w:rsidTr="00002600">
        <w:trPr>
          <w:trHeight w:val="990"/>
        </w:trPr>
        <w:tc>
          <w:tcPr>
            <w:tcW w:w="1696" w:type="dxa"/>
            <w:vAlign w:val="center"/>
            <w:hideMark/>
          </w:tcPr>
          <w:p w14:paraId="5927120A"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5.000 EPS (Tải cao)</w:t>
            </w:r>
          </w:p>
        </w:tc>
        <w:tc>
          <w:tcPr>
            <w:tcW w:w="1560" w:type="dxa"/>
            <w:vAlign w:val="center"/>
            <w:hideMark/>
          </w:tcPr>
          <w:p w14:paraId="4AEBEF03"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OnPush + Virtual Scroll</w:t>
            </w:r>
          </w:p>
        </w:tc>
        <w:tc>
          <w:tcPr>
            <w:tcW w:w="1275" w:type="dxa"/>
            <w:vAlign w:val="center"/>
            <w:hideMark/>
          </w:tcPr>
          <w:p w14:paraId="583D16B6"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8.40%</w:t>
            </w:r>
          </w:p>
        </w:tc>
        <w:tc>
          <w:tcPr>
            <w:tcW w:w="1418" w:type="dxa"/>
            <w:vAlign w:val="center"/>
            <w:hideMark/>
          </w:tcPr>
          <w:p w14:paraId="3A9D2F0A"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112 MB</w:t>
            </w:r>
          </w:p>
        </w:tc>
        <w:tc>
          <w:tcPr>
            <w:tcW w:w="2835" w:type="dxa"/>
            <w:vAlign w:val="center"/>
            <w:hideMark/>
          </w:tcPr>
          <w:p w14:paraId="3B227431"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Ổn định: Trình duyệt phản hồi tốt, không có hiện tượng giật gián đoạn.</w:t>
            </w:r>
          </w:p>
        </w:tc>
      </w:tr>
      <w:tr w:rsidR="001D2510" w:rsidRPr="002D2377" w14:paraId="240AFD6A" w14:textId="77777777" w:rsidTr="00002600">
        <w:trPr>
          <w:trHeight w:val="990"/>
        </w:trPr>
        <w:tc>
          <w:tcPr>
            <w:tcW w:w="1696" w:type="dxa"/>
            <w:vAlign w:val="center"/>
            <w:hideMark/>
          </w:tcPr>
          <w:p w14:paraId="578CA79D"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30.000 EPS (Tải đỉnh)</w:t>
            </w:r>
          </w:p>
        </w:tc>
        <w:tc>
          <w:tcPr>
            <w:tcW w:w="1560" w:type="dxa"/>
            <w:vAlign w:val="center"/>
            <w:hideMark/>
          </w:tcPr>
          <w:p w14:paraId="4A0726D9"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OnPush + Virtual Scroll</w:t>
            </w:r>
          </w:p>
        </w:tc>
        <w:tc>
          <w:tcPr>
            <w:tcW w:w="1275" w:type="dxa"/>
            <w:vAlign w:val="center"/>
            <w:hideMark/>
          </w:tcPr>
          <w:p w14:paraId="0F6A337E"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24.50%</w:t>
            </w:r>
          </w:p>
        </w:tc>
        <w:tc>
          <w:tcPr>
            <w:tcW w:w="1418" w:type="dxa"/>
            <w:vAlign w:val="center"/>
            <w:hideMark/>
          </w:tcPr>
          <w:p w14:paraId="78462862"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148 MB</w:t>
            </w:r>
          </w:p>
        </w:tc>
        <w:tc>
          <w:tcPr>
            <w:tcW w:w="2835" w:type="dxa"/>
            <w:vAlign w:val="center"/>
            <w:hideMark/>
          </w:tcPr>
          <w:p w14:paraId="36883FF9"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Đáp ứng tốt: Giao diện hiển thị vùng nhìn mượt, bộ nhớ RAM được cô lập an toàn.</w:t>
            </w:r>
          </w:p>
        </w:tc>
      </w:tr>
      <w:tr w:rsidR="001D2510" w:rsidRPr="002D2377" w14:paraId="3704D3DE" w14:textId="77777777" w:rsidTr="00002600">
        <w:trPr>
          <w:trHeight w:val="1320"/>
        </w:trPr>
        <w:tc>
          <w:tcPr>
            <w:tcW w:w="1696" w:type="dxa"/>
            <w:vAlign w:val="center"/>
            <w:hideMark/>
          </w:tcPr>
          <w:p w14:paraId="54A889B3"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30.000 EPS (Tải đỉnh)</w:t>
            </w:r>
          </w:p>
        </w:tc>
        <w:tc>
          <w:tcPr>
            <w:tcW w:w="1560" w:type="dxa"/>
            <w:vAlign w:val="center"/>
            <w:hideMark/>
          </w:tcPr>
          <w:p w14:paraId="60B768B9"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Cấu hình mặc định (Không tối ưu)</w:t>
            </w:r>
          </w:p>
        </w:tc>
        <w:tc>
          <w:tcPr>
            <w:tcW w:w="1275" w:type="dxa"/>
            <w:vAlign w:val="center"/>
            <w:hideMark/>
          </w:tcPr>
          <w:p w14:paraId="77397318"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98.20%</w:t>
            </w:r>
          </w:p>
        </w:tc>
        <w:tc>
          <w:tcPr>
            <w:tcW w:w="1418" w:type="dxa"/>
            <w:vAlign w:val="center"/>
            <w:hideMark/>
          </w:tcPr>
          <w:p w14:paraId="72016384"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&gt;1.2 GB</w:t>
            </w:r>
          </w:p>
        </w:tc>
        <w:tc>
          <w:tcPr>
            <w:tcW w:w="2835" w:type="dxa"/>
            <w:vAlign w:val="center"/>
            <w:hideMark/>
          </w:tcPr>
          <w:p w14:paraId="3A53AC46" w14:textId="77777777" w:rsidR="001D2510" w:rsidRPr="002D2377" w:rsidRDefault="001D2510" w:rsidP="00B470D2">
            <w:pPr>
              <w:spacing w:after="0" w:line="240" w:lineRule="auto"/>
              <w:jc w:val="center"/>
              <w:rPr>
                <w:rFonts w:eastAsia="Times New Roman"/>
                <w:color w:val="000000"/>
                <w:sz w:val="26"/>
                <w:szCs w:val="26"/>
                <w:lang w:eastAsia="vi-VN"/>
              </w:rPr>
            </w:pPr>
            <w:r w:rsidRPr="002D2377">
              <w:rPr>
                <w:rFonts w:eastAsia="Times New Roman"/>
                <w:color w:val="000000"/>
                <w:sz w:val="26"/>
                <w:szCs w:val="26"/>
                <w:lang w:eastAsia="vi-VN"/>
              </w:rPr>
              <w:t>Đóng băng trình duyệt (Crash): Treo tab hiển thị, tràn bộ nhớ DOM.</w:t>
            </w:r>
          </w:p>
        </w:tc>
      </w:tr>
    </w:tbl>
    <w:p w14:paraId="4F40CEB4" w14:textId="77777777" w:rsidR="001D2510" w:rsidRPr="00300005" w:rsidRDefault="001D2510" w:rsidP="001D2510">
      <w:pPr>
        <w:spacing w:line="360" w:lineRule="auto"/>
        <w:jc w:val="both"/>
        <w:rPr>
          <w:b/>
          <w:bCs/>
          <w:lang w:val="vi-VN"/>
        </w:rPr>
      </w:pPr>
    </w:p>
    <w:p w14:paraId="0446AE2E" w14:textId="601836F9" w:rsidR="001D2510" w:rsidRPr="00CC18DC" w:rsidRDefault="001D2510" w:rsidP="001A6CDA">
      <w:pPr>
        <w:tabs>
          <w:tab w:val="num" w:pos="720"/>
        </w:tabs>
        <w:spacing w:after="0" w:line="360" w:lineRule="auto"/>
        <w:ind w:firstLine="720"/>
        <w:jc w:val="both"/>
        <w:rPr>
          <w:sz w:val="26"/>
          <w:szCs w:val="24"/>
          <w:lang w:val="vi-VN"/>
        </w:rPr>
      </w:pPr>
      <w:r w:rsidRPr="00CC18DC">
        <w:rPr>
          <w:sz w:val="26"/>
          <w:szCs w:val="24"/>
          <w:lang w:val="vi-VN"/>
        </w:rPr>
        <w:t xml:space="preserve">Biện luận khoa học từ kết quả thực nghiệm: Số liệu định lượng tại Bảng 3.4 phản ánh giá trị công nghệ vượt trội của giải pháp thiết kế giao diện đề xuất. Ở mức tải đỉnh khi xảy ra sự cố bùng nổ log toàn mạng viễn thông, nếu sử dụng cấu hình render mặc định của các nền tảng Web truyền thống, trình duyệt lập tức bị quá tải </w:t>
      </w:r>
      <w:r w:rsidRPr="00CC18DC">
        <w:rPr>
          <w:sz w:val="26"/>
          <w:szCs w:val="24"/>
          <w:lang w:val="vi-VN"/>
        </w:rPr>
        <w:lastRenderedPageBreak/>
        <w:t>CPU và tràn bộ nhớ RAM do phải gánh hàng vạn thẻ HTML của cây DOM, dẫn đến hiện tượng đổ vỡ hệ thống giám sát đúng vào thời điểm kỹ sư cần dữ liệu nhất.</w:t>
      </w:r>
    </w:p>
    <w:p w14:paraId="2694C592" w14:textId="5CED7CBF" w:rsidR="001D2510" w:rsidRPr="00CC18DC" w:rsidRDefault="001D2510" w:rsidP="001A6CDA">
      <w:pPr>
        <w:tabs>
          <w:tab w:val="num" w:pos="720"/>
        </w:tabs>
        <w:spacing w:after="0" w:line="360" w:lineRule="auto"/>
        <w:ind w:firstLine="720"/>
        <w:jc w:val="both"/>
        <w:rPr>
          <w:sz w:val="26"/>
          <w:szCs w:val="24"/>
          <w:lang w:val="vi-VN"/>
        </w:rPr>
      </w:pPr>
      <w:r w:rsidRPr="00CC18DC">
        <w:rPr>
          <w:sz w:val="26"/>
          <w:szCs w:val="24"/>
          <w:lang w:val="vi-VN"/>
        </w:rPr>
        <w:t>Trong khi đó, việc áp dụng kiến trúc Angular tối ưu hóa sâu (OnPush kết hợp Virtual Scroll) đã khống chế thành công mức tiêu thụ CPU của trình duyệt ở ngưỡng an toàn và RAM luôn dưới . Kết quả này đảm bảo màn hình điều hành của kỹ sư luôn hoạt động bền bỉ, thông suốt ngay cả trong những kịch bản mạng lưới gặp thảm họa phức tạp nhất.</w:t>
      </w:r>
    </w:p>
    <w:p w14:paraId="346C47FC" w14:textId="5394F43E" w:rsidR="001D2510" w:rsidRPr="00022E23" w:rsidRDefault="001D2510" w:rsidP="00CC18DC">
      <w:pPr>
        <w:pStyle w:val="Heading3"/>
        <w:spacing w:before="0" w:beforeAutospacing="0" w:after="0" w:afterAutospacing="0"/>
        <w:ind w:firstLine="720"/>
        <w:jc w:val="both"/>
        <w:rPr>
          <w:szCs w:val="28"/>
          <w:lang w:val="vi-VN"/>
        </w:rPr>
      </w:pPr>
      <w:bookmarkStart w:id="88" w:name="_Toc231938808"/>
      <w:r w:rsidRPr="00CC18DC">
        <w:rPr>
          <w:szCs w:val="28"/>
          <w:lang w:val="vi-VN"/>
        </w:rPr>
        <w:t xml:space="preserve">3.4.4. </w:t>
      </w:r>
      <w:bookmarkEnd w:id="88"/>
      <w:r w:rsidR="00250AE7" w:rsidRPr="00250AE7">
        <w:rPr>
          <w:szCs w:val="28"/>
          <w:lang w:val="vi-VN"/>
        </w:rPr>
        <w:t>Nhận x</w:t>
      </w:r>
      <w:r w:rsidR="00250AE7" w:rsidRPr="00022E23">
        <w:rPr>
          <w:szCs w:val="28"/>
          <w:lang w:val="vi-VN"/>
        </w:rPr>
        <w:t>ét</w:t>
      </w:r>
    </w:p>
    <w:p w14:paraId="39124F23" w14:textId="77777777" w:rsidR="001D2510" w:rsidRPr="00CC18DC" w:rsidRDefault="001D2510" w:rsidP="00CC18DC">
      <w:pPr>
        <w:tabs>
          <w:tab w:val="num" w:pos="720"/>
        </w:tabs>
        <w:spacing w:before="240" w:after="0" w:line="360" w:lineRule="auto"/>
        <w:ind w:firstLine="720"/>
        <w:jc w:val="both"/>
        <w:rPr>
          <w:sz w:val="26"/>
          <w:szCs w:val="26"/>
          <w:lang w:val="vi-VN"/>
        </w:rPr>
      </w:pPr>
      <w:r w:rsidRPr="00CC18DC">
        <w:rPr>
          <w:sz w:val="26"/>
          <w:szCs w:val="26"/>
          <w:lang w:val="vi-VN"/>
        </w:rPr>
        <w:t xml:space="preserve">Thực nghiệm tại mục 3.4 đã hoàn thành mảnh ghép cuối cùng của giải pháp thiết kế hệ thống. Số hóa thành công giao diện trực quan hiển thị và các phân hệ chức năng báo cáo không chỉ giúp hiện đại hóa toàn diện giao diện tương tác người - máy (HMI) tại trung tâm vận hành OMC của VNPT Hà Nội, mà còn chứng minh năng lực xử lý giao diện hiệu năng cao trước các bài toán dữ liệu lớn viễn thông. Kết quả số liệu báo cáo KPIs chính xác từ hệ thống chính là công cụ đắc lực giúp cấp quản lý nâng cao chất lượng dịch vụ băng rộng cố định, tối ưu hóa tài nguyên phần cứng và điều hành nhân sự kỹ thuật một cách khoa học, hiệu quả. </w:t>
      </w:r>
    </w:p>
    <w:p w14:paraId="0E72BB39" w14:textId="5D3E6694" w:rsidR="001D2510" w:rsidRPr="00BD3086" w:rsidRDefault="001D2510" w:rsidP="001D2510">
      <w:pPr>
        <w:pStyle w:val="Heading2"/>
        <w:spacing w:line="360" w:lineRule="auto"/>
        <w:ind w:firstLine="720"/>
        <w:jc w:val="both"/>
        <w:rPr>
          <w:rFonts w:cs="Times New Roman"/>
          <w:color w:val="auto"/>
          <w:szCs w:val="28"/>
          <w:lang w:val="vi-VN"/>
        </w:rPr>
      </w:pPr>
      <w:bookmarkStart w:id="89" w:name="_Toc231938809"/>
      <w:r w:rsidRPr="00CC18DC">
        <w:rPr>
          <w:rFonts w:cs="Times New Roman"/>
          <w:color w:val="auto"/>
          <w:szCs w:val="28"/>
          <w:lang w:val="vi-VN"/>
        </w:rPr>
        <w:t>3.5. Kết luận chương 3</w:t>
      </w:r>
      <w:bookmarkEnd w:id="89"/>
    </w:p>
    <w:p w14:paraId="62853473" w14:textId="77777777" w:rsidR="001D2510" w:rsidRPr="00CC18DC" w:rsidRDefault="001D2510" w:rsidP="001D2510">
      <w:pPr>
        <w:tabs>
          <w:tab w:val="num" w:pos="720"/>
        </w:tabs>
        <w:spacing w:line="360" w:lineRule="auto"/>
        <w:ind w:firstLine="720"/>
        <w:jc w:val="both"/>
        <w:rPr>
          <w:sz w:val="26"/>
          <w:szCs w:val="26"/>
          <w:lang w:val="vi-VN"/>
        </w:rPr>
      </w:pPr>
      <w:r w:rsidRPr="00CC18DC">
        <w:rPr>
          <w:sz w:val="26"/>
          <w:szCs w:val="26"/>
          <w:lang w:val="vi-VN"/>
        </w:rPr>
        <w:t>Chương 3 đã hoàn thành toàn bộ các mục tiêu thực nghiệm, đo lường và kiểm thử hiệu năng nhằm hiện thực hóa và chứng minh tính đúng đắn của giải pháp thiết kế hệ thống bóc tách, phân tích ngữ nghĩa Syslog được đề xuất ở Chương 2 vào hạ tầng mạng thực tế của VNPT Hà Nội. Các kết quả thực nghiệm cốt lõi đạt được bao gồm:</w:t>
      </w:r>
    </w:p>
    <w:p w14:paraId="2B3A0934" w14:textId="77777777" w:rsidR="001D2510" w:rsidRPr="00CC18DC" w:rsidRDefault="001D2510" w:rsidP="001A6CDA">
      <w:pPr>
        <w:tabs>
          <w:tab w:val="num" w:pos="720"/>
        </w:tabs>
        <w:spacing w:after="0" w:line="360" w:lineRule="auto"/>
        <w:ind w:firstLine="720"/>
        <w:jc w:val="both"/>
        <w:rPr>
          <w:sz w:val="26"/>
          <w:szCs w:val="26"/>
          <w:lang w:val="vi-VN"/>
        </w:rPr>
      </w:pPr>
      <w:r w:rsidRPr="00CC18DC">
        <w:rPr>
          <w:sz w:val="26"/>
          <w:szCs w:val="26"/>
          <w:lang w:val="vi-VN"/>
        </w:rPr>
        <w:t>- Về đánh giá chất lượng truyền dẫn vật lý (Mục 3.1): Hệ thống đã bóc tách thành công các lỗi bit quang CRC và cảnh báo công suất thu phát (Rx/Tx Power) từ các thiết bị dị thể (Cisco, Huawei). Kết quả thực nghiệm chứng minh giải pháp có khả năng phát hiện sớm sự suy giảm chất lượng đường truyền dẫn viễn thông, giúp chuyển dịch mô hình vận hành từ khắc phục sự cố sau khi xảy ra sang chủ động bảo trì phòng ngừa.</w:t>
      </w:r>
    </w:p>
    <w:p w14:paraId="6C7FD92B" w14:textId="77777777" w:rsidR="001D2510" w:rsidRPr="00CC18DC" w:rsidRDefault="001D2510" w:rsidP="001A6CDA">
      <w:pPr>
        <w:tabs>
          <w:tab w:val="num" w:pos="720"/>
        </w:tabs>
        <w:spacing w:after="0" w:line="360" w:lineRule="auto"/>
        <w:ind w:firstLine="720"/>
        <w:jc w:val="both"/>
        <w:rPr>
          <w:sz w:val="26"/>
          <w:szCs w:val="26"/>
          <w:lang w:val="vi-VN"/>
        </w:rPr>
      </w:pPr>
      <w:r w:rsidRPr="00CC18DC">
        <w:rPr>
          <w:sz w:val="26"/>
          <w:szCs w:val="26"/>
          <w:lang w:val="vi-VN"/>
        </w:rPr>
        <w:lastRenderedPageBreak/>
        <w:t xml:space="preserve">- Về đánh giá lưu lượng truyền tải (Mục 3.2): Thông qua việc bắt các bản tin cảnh báo vượt ngưỡng băng thông thời gian thực, hệ thống đã định vị chính xác các "nút thắt cổ chai" về lưu lượng trên các đường trục chính vào giờ cao điểm, cung cấp cơ sở dữ liệu thực chứng quan trọng cho công tác quy hoạch, điều hướng và nâng cấp hạ tầng mạng </w:t>
      </w:r>
      <w:r w:rsidRPr="001A6CDA">
        <w:rPr>
          <w:sz w:val="26"/>
          <w:szCs w:val="24"/>
          <w:lang w:val="vi-VN"/>
        </w:rPr>
        <w:t>MAN</w:t>
      </w:r>
      <w:r w:rsidRPr="00CC18DC">
        <w:rPr>
          <w:sz w:val="26"/>
          <w:szCs w:val="26"/>
          <w:lang w:val="vi-VN"/>
        </w:rPr>
        <w:t>-E.</w:t>
      </w:r>
    </w:p>
    <w:p w14:paraId="7FBB392F" w14:textId="77777777" w:rsidR="001D2510" w:rsidRPr="00CC18DC" w:rsidRDefault="001D2510" w:rsidP="001A6CDA">
      <w:pPr>
        <w:tabs>
          <w:tab w:val="num" w:pos="720"/>
        </w:tabs>
        <w:spacing w:after="0" w:line="360" w:lineRule="auto"/>
        <w:ind w:firstLine="720"/>
        <w:jc w:val="both"/>
        <w:rPr>
          <w:sz w:val="26"/>
          <w:szCs w:val="26"/>
          <w:lang w:val="vi-VN"/>
        </w:rPr>
      </w:pPr>
      <w:r w:rsidRPr="00CC18DC">
        <w:rPr>
          <w:sz w:val="26"/>
          <w:szCs w:val="26"/>
          <w:lang w:val="vi-VN"/>
        </w:rPr>
        <w:t>- Về thống kê bất thường phần cứng và an ninh (Mục 3.3): Hệ thống đã thực hiện gộp và thống kê định lượng các hành vi bất thường của tài nguyên thiết bị (CPU/RAM quá tải, quá nhiệt bo mạch) và các dấu hiệu tấn công an ninh mạng (thử sai mật khẩu liên tục). Điều này giúp các kỹ sư OMC nhanh chóng cô lập lỗi phần cứng và chủ động ngăn chặn rủi ro an toàn thông tin.</w:t>
      </w:r>
    </w:p>
    <w:p w14:paraId="4C8DB5F0" w14:textId="77777777" w:rsidR="001D2510" w:rsidRPr="00CC18DC" w:rsidRDefault="001D2510" w:rsidP="001A6CDA">
      <w:pPr>
        <w:tabs>
          <w:tab w:val="num" w:pos="720"/>
        </w:tabs>
        <w:spacing w:after="0" w:line="360" w:lineRule="auto"/>
        <w:ind w:firstLine="720"/>
        <w:jc w:val="both"/>
        <w:rPr>
          <w:sz w:val="26"/>
          <w:szCs w:val="26"/>
          <w:lang w:val="vi-VN"/>
        </w:rPr>
      </w:pPr>
      <w:r w:rsidRPr="00CC18DC">
        <w:rPr>
          <w:sz w:val="26"/>
          <w:szCs w:val="26"/>
          <w:lang w:val="vi-VN"/>
        </w:rPr>
        <w:t>Về số hóa trực quan giao diện và báo cáo (Mục 3.4): Kết quả kiểm thử áp lực cho thấy việc áp dụng chiến lược render tối ưu OnPush của Angular kết hợp giải pháp Virtual Scroll và kênh truyền WebSockets đã giúp giao diện vận hành ổn định, mượt mà ngay cả ở mức tải đỉnh (30.000 EPS). Hệ thống đồng thời tự động hóa hoàn toàn các phân hệ báo cáo chỉ số KPIs kỹ thuật (như thời gian khắc phục lỗi trung bình - MTTR) phục vụ công tác điều hành quản lý.</w:t>
      </w:r>
    </w:p>
    <w:p w14:paraId="39B3B1EB" w14:textId="5D73A7A1" w:rsidR="00343BEE" w:rsidRPr="00CC18DC" w:rsidRDefault="001D2510" w:rsidP="00B21AF1">
      <w:pPr>
        <w:tabs>
          <w:tab w:val="num" w:pos="720"/>
        </w:tabs>
        <w:spacing w:line="360" w:lineRule="auto"/>
        <w:ind w:firstLine="720"/>
        <w:jc w:val="both"/>
        <w:rPr>
          <w:rFonts w:cs="Times New Roman"/>
          <w:sz w:val="26"/>
          <w:szCs w:val="26"/>
          <w:lang w:val="vi-VN"/>
        </w:rPr>
      </w:pPr>
      <w:r w:rsidRPr="00CC18DC">
        <w:rPr>
          <w:sz w:val="26"/>
          <w:szCs w:val="26"/>
          <w:lang w:val="vi-VN"/>
        </w:rPr>
        <w:t>Tóm lại, các số liệu định lượng thu được trong Chương 3 đã khẳng định tính khả thi tuyệt đối, năng lực xử lý dữ liệu lớn hiệu năng cao và giá trị thực tiễn vượt trội của đề án. Hệ thống không chỉ giải quyết triệt để bài toán quản trị mạng đặt ra ở Chương 1 mà còn tạo nên một nền tảng số hóa hiện đại, giúp nâng cao toàn diện chất lượng vận hành khai thác mạng băng rộng cố định tại VNPT Hà Nội.</w:t>
      </w:r>
      <w:r w:rsidR="004A3DFC" w:rsidRPr="00CC18DC">
        <w:rPr>
          <w:rFonts w:cs="Times New Roman"/>
          <w:sz w:val="26"/>
          <w:szCs w:val="26"/>
          <w:lang w:val="vi-VN"/>
        </w:rPr>
        <w:t>.</w:t>
      </w:r>
      <w:r w:rsidR="00343BEE" w:rsidRPr="00CC18DC">
        <w:rPr>
          <w:rFonts w:cs="Times New Roman"/>
          <w:sz w:val="26"/>
          <w:szCs w:val="26"/>
          <w:lang w:val="vi-VN"/>
        </w:rPr>
        <w:br w:type="page"/>
      </w:r>
    </w:p>
    <w:p w14:paraId="3DBD5764" w14:textId="6C35477E" w:rsidR="00D85BC5" w:rsidRPr="00EC127F" w:rsidRDefault="00D85BC5" w:rsidP="009D015D">
      <w:pPr>
        <w:pStyle w:val="Heading1"/>
        <w:spacing w:line="360" w:lineRule="auto"/>
        <w:jc w:val="center"/>
        <w:rPr>
          <w:rFonts w:cs="Times New Roman"/>
          <w:b w:val="0"/>
          <w:bCs/>
          <w:lang w:val="vi-VN"/>
        </w:rPr>
      </w:pPr>
      <w:bookmarkStart w:id="90" w:name="_Toc231938810"/>
      <w:r w:rsidRPr="00EC127F">
        <w:rPr>
          <w:rFonts w:cs="Times New Roman"/>
          <w:bCs/>
          <w:lang w:val="vi-VN"/>
        </w:rPr>
        <w:lastRenderedPageBreak/>
        <w:t>KẾT LUẬN</w:t>
      </w:r>
      <w:bookmarkEnd w:id="90"/>
    </w:p>
    <w:p w14:paraId="23CE7B0F" w14:textId="658C1BBD" w:rsidR="00D85BC5" w:rsidRPr="001515D0" w:rsidRDefault="00D85BC5" w:rsidP="00F87A33">
      <w:pPr>
        <w:pStyle w:val="Heading2"/>
        <w:spacing w:line="360" w:lineRule="auto"/>
        <w:ind w:firstLine="720"/>
        <w:jc w:val="both"/>
        <w:rPr>
          <w:rFonts w:cs="Times New Roman"/>
          <w:b w:val="0"/>
          <w:bCs/>
          <w:color w:val="auto"/>
          <w:szCs w:val="28"/>
          <w:lang w:val="vi-VN"/>
        </w:rPr>
      </w:pPr>
      <w:bookmarkStart w:id="91" w:name="_Toc231938811"/>
      <w:r w:rsidRPr="001515D0">
        <w:rPr>
          <w:rFonts w:cs="Times New Roman"/>
          <w:bCs/>
          <w:color w:val="auto"/>
          <w:szCs w:val="28"/>
          <w:lang w:val="vi-VN"/>
        </w:rPr>
        <w:t>Kết quả đạt được của đề án</w:t>
      </w:r>
      <w:r w:rsidR="00B567FC" w:rsidRPr="001515D0">
        <w:rPr>
          <w:rFonts w:cs="Times New Roman"/>
          <w:bCs/>
          <w:color w:val="auto"/>
          <w:szCs w:val="28"/>
          <w:lang w:val="vi-VN"/>
        </w:rPr>
        <w:t>.</w:t>
      </w:r>
      <w:bookmarkEnd w:id="91"/>
    </w:p>
    <w:p w14:paraId="65EE72E4" w14:textId="77777777"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Sau một thời gian tập trung nghiên cứu lý thuyết, thiết kế kiến trúc và tiến hành thực nghiệm chuyên sâu, đề án thạc sĩ với đề tài "Nghiên cứu, thu thập phân tích Syslog trong hệ thống mạng băng rộng cố định để phục vụ các công tác quản trị của VNPT Hà Nội" đã hoàn thành toàn bộ các mục tiêu, nhiệm vụ nghiên cứu đặt ra và đạt được các kết quả khoa học mang tính thực tiễn cao.</w:t>
      </w:r>
    </w:p>
    <w:p w14:paraId="07BA8633" w14:textId="77777777"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Các đóng góp cụ thể của đề án được tổng hợp qua các điểm cốt lõi sau:</w:t>
      </w:r>
    </w:p>
    <w:p w14:paraId="19BAFF30" w14:textId="150FD056"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 Xác định rõ ràng thực trạng và bài toán quản trị: Đề án đã phân tích sâu sắc cấu trúc dị thể của hạ tầng mạng MAN-E tại VNPT Hà Nội, nơi đang vận hành đồng thời nhiều chủng loại thiết bị của các hãng viễn thông lớn (Cisco, Juniper, Huawei</w:t>
      </w:r>
      <w:r w:rsidR="00742950">
        <w:rPr>
          <w:sz w:val="26"/>
          <w:szCs w:val="26"/>
          <w:lang w:val="vi-VN"/>
        </w:rPr>
        <w:t>…</w:t>
      </w:r>
      <w:r w:rsidRPr="00CC18DC">
        <w:rPr>
          <w:sz w:val="26"/>
          <w:szCs w:val="26"/>
          <w:lang w:val="vi-VN"/>
        </w:rPr>
        <w:t>). Nghiên cứu đã chỉ rõ những hạn chế của phương pháp quản trị thủ công hoặc dựa trên giao thức SNMP truyền thống trước thách thức về sự bùng nổ lưu lượng dữ liệu nhật ký hệ thống (Log Burst) khi xảy ra sự cố diện rộng.</w:t>
      </w:r>
    </w:p>
    <w:p w14:paraId="35DC91CE" w14:textId="2C8958D0"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 Luận chứng và xây dựng thành công kiến trúc hệ thống đề xuất: Trên cơ sở đánh giá bản chất khoa học của các công nghệ xử lý dữ liệu lớn hiện nay, đề án đã thiết kế một giải pháp kiến trúc phân lớp hướng vi dịch vụ tối ưu, kết hợp giữa hệ thống hàng đợi phân tán Apache Kafka và cơ sở dữ liệu phi quan hệ hướng tài liệu MongoDB. Hệ thống đã giải quyết triệt để bài toán lệch pha tốc độ giữa bên phát log và bên xử lý, bảo toàn tính tuần tự thời gian và cấu trúc dữ liệu linh hoạt.</w:t>
      </w:r>
    </w:p>
    <w:p w14:paraId="69D25C9B" w14:textId="70A59436"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 Chuẩn hóa cấu trúc và phân tích ngữ nghĩa chuyên sâu: Đề án đã xây dựng thành công ma trận biểu thức chính quy (Regex Pattern Matrix) chuyên biệt để phân tách, trích xuất dữ liệu thô từ các hệ điều hành mạng (Cisco IOS-XR, Junos, Huawei VRP) thành định dạng JSON đồng nhất. Đồng thời, giải thuật ánh xạ dựa trên luật đã tự động phân loại sự cố mạng thành 5 phân lớp ngữ nghĩa kỹ thuật viễn thông rõ ràng (Vật lý, liên kết, định tuyến, dịch vụ và phần cứng/an ninh).</w:t>
      </w:r>
    </w:p>
    <w:p w14:paraId="46379F2B" w14:textId="1AB82226"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 xml:space="preserve">- Giá trị thực chứng thông qua kết quả thực nghiệm: Quá trình kiểm thử và áp dụng thực tế đã chứng minh năng lực vượt trội của hệ thống. Đề án đã đưa ra các đánh giá định lượng chính xác về chất lượng đường truyền vật lý (lỗi bit CRC, suy </w:t>
      </w:r>
      <w:r w:rsidRPr="00CC18DC">
        <w:rPr>
          <w:sz w:val="26"/>
          <w:szCs w:val="26"/>
          <w:lang w:val="vi-VN"/>
        </w:rPr>
        <w:lastRenderedPageBreak/>
        <w:t>hao quang), định vị các "nút thắt cổ chai" về lưu lượng đường trục vào giờ cao điểm, và phát hiện sớm các bất thường phần cứng (quá nhiệt) cùng các hành vi tấn công dò quét an ninh mạng.</w:t>
      </w:r>
    </w:p>
    <w:p w14:paraId="5EE20DEF" w14:textId="40233FA9"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 Hiện đại hóa giao diện điều hành và hiệu năng hiển thị cao: Việc ứng dụng Angular Framework với chiến lược tối ưu hóa render OnPush kết hợp kỹ thuật ảo hóa danh sách (Virtual Scroll) và kênh truyền WebSockets song công đã số hóa trực quan toàn diện giao diện OMC. Hệ thống chứng minh khả năng vận hành bền bỉ, cô lập tài nguyên an toàn ngay cả ở mức tải đỉnh (30.000 EPS), đồng thời tự động hóa các báo cáo KPIs kỹ thuật quan trọng như chỉ số thời gian khắc phục sự cố trung bình (MTTR).</w:t>
      </w:r>
    </w:p>
    <w:p w14:paraId="213D7772" w14:textId="77777777"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Tóm lại, đề án không chỉ mang giá trị học thuật trong việc ứng dụng các công nghệ xử lý dữ liệu lớn vào bài toán viễn thông, mà còn mang giá trị thực tiễn to lớn. Kết quả nghiên cứu tạo tiền đề dịch chuyển mô hình vận hành của VNPT Hà Nội từ ứng phó bị động (Reactive) sang chủ động phòng ngừa rủi ro dựa trên dữ liệu (Proactive), giúp nâng cao toàn diện chất lượng dịch vụ và tối ưu hóa chi phí hạ tầng.</w:t>
      </w:r>
    </w:p>
    <w:p w14:paraId="0A8B8D6E" w14:textId="207CDA66" w:rsidR="00D85BC5" w:rsidRPr="00CC18DC" w:rsidRDefault="0037047D" w:rsidP="001515D0">
      <w:pPr>
        <w:pStyle w:val="Heading2"/>
        <w:spacing w:line="360" w:lineRule="auto"/>
        <w:ind w:firstLine="720"/>
        <w:jc w:val="both"/>
        <w:rPr>
          <w:rFonts w:cs="Times New Roman"/>
          <w:bCs/>
          <w:color w:val="auto"/>
          <w:szCs w:val="28"/>
          <w:lang w:val="vi-VN"/>
        </w:rPr>
      </w:pPr>
      <w:bookmarkStart w:id="92" w:name="_Toc231938812"/>
      <w:r w:rsidRPr="00AE276E">
        <w:rPr>
          <w:rFonts w:cs="Times New Roman"/>
          <w:bCs/>
          <w:color w:val="auto"/>
          <w:szCs w:val="28"/>
          <w:lang w:val="vi-VN"/>
        </w:rPr>
        <w:t>Đề xuất và h</w:t>
      </w:r>
      <w:r w:rsidR="00D85BC5" w:rsidRPr="00CC18DC">
        <w:rPr>
          <w:rFonts w:cs="Times New Roman"/>
          <w:bCs/>
          <w:color w:val="auto"/>
          <w:szCs w:val="28"/>
          <w:lang w:val="vi-VN"/>
        </w:rPr>
        <w:t>ướng nghiên cứu và phát triển tiếp theo của đề tài.</w:t>
      </w:r>
      <w:bookmarkEnd w:id="92"/>
    </w:p>
    <w:p w14:paraId="59B2F202" w14:textId="04D050AE"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Mặc dù hệ thống đề xuất đã đạt được những chỉ tiêu kỹ thuật rất khả quan, nhưng trong bối cảnh hạ tầng viễn thông đang dịch chuyển mạnh mẽ sang kỷ nguyên mạng thế hệ mới (5G, XGSPON) và mạng điều khiển bằng phần mềm (SDN), đề án</w:t>
      </w:r>
      <w:r w:rsidR="0037047D" w:rsidRPr="0037047D">
        <w:rPr>
          <w:sz w:val="26"/>
          <w:szCs w:val="26"/>
          <w:lang w:val="vi-VN"/>
        </w:rPr>
        <w:t xml:space="preserve"> xin đề xuất</w:t>
      </w:r>
      <w:r w:rsidRPr="00CC18DC">
        <w:rPr>
          <w:sz w:val="26"/>
          <w:szCs w:val="26"/>
          <w:lang w:val="vi-VN"/>
        </w:rPr>
        <w:t xml:space="preserve"> định hình các hướng nghiên cứu mở rộng trong tương lai như sau:</w:t>
      </w:r>
    </w:p>
    <w:p w14:paraId="40FB2279" w14:textId="4ABFA74B"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 Tích hợp thuật toán học máy để dự báo sự cố chủ động (Predictive Maintenance AI): Hướng phát triển ưu tiên tiếp theo là ứng dụng các mô hình Học máy (Machine Learning) và Học sâu (Deep Learning) như mạng LSTM (Long Short-Term Memory) hoặc Isolation Forest lên trên luồng dữ liệu JSON đã được chuẩn hóa trong MongoDB. Mục tiêu là phân tích chuỗi thời gian (Time-series Analysis) để tự động phát hiện các mẫu hành vi bất thường ẩn (Anomaly Detection) và đưa ra dự báo chính xác thời điểm một module quang hoặc một cổng đường truyền có nguy cơ hỏng hóc trước khi sự cố thực sự xảy ra.</w:t>
      </w:r>
    </w:p>
    <w:p w14:paraId="7D665D6F" w14:textId="792C922C"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lastRenderedPageBreak/>
        <w:t>- Mở rộng năng lực thu thập đa nguồn (Telemetry &amp; Stream Integration): Nghiên cứu mở rộng module thu thập của Backend để không chỉ tiếp nhận luồng Syslog truyền thống, mà còn tích hợp các giao thức thu thập telemetry hiện đại như gRPC Network Management Interface (gNMI) và Streaming Telemetry. Sự kết hợp này sẽ cung cấp một bức tranh dữ liệu trạng thái mạng lưới có độ phân giải thời gian cao hơn, phục vụ cho các bài toán phân tích sâu.</w:t>
      </w:r>
    </w:p>
    <w:p w14:paraId="5B1B7797" w14:textId="4280637F" w:rsidR="000A0F18" w:rsidRPr="00CC18DC" w:rsidRDefault="000A0F18" w:rsidP="000A0F18">
      <w:pPr>
        <w:tabs>
          <w:tab w:val="num" w:pos="720"/>
        </w:tabs>
        <w:spacing w:after="0" w:line="360" w:lineRule="auto"/>
        <w:ind w:firstLine="720"/>
        <w:jc w:val="both"/>
        <w:rPr>
          <w:sz w:val="26"/>
          <w:szCs w:val="26"/>
          <w:lang w:val="vi-VN"/>
        </w:rPr>
      </w:pPr>
      <w:r w:rsidRPr="00CC18DC">
        <w:rPr>
          <w:sz w:val="26"/>
          <w:szCs w:val="26"/>
          <w:lang w:val="vi-VN"/>
        </w:rPr>
        <w:t>- Xây dựng phân hệ tự động hóa khắc phục lỗi (Closed-Loop Automation): Phát triển hệ thống từ mức độ "Cảnh báo, giám sát trực quan" lên mức độ "Tự động phản ứng". Khi hệ thống phân tích ngữ nghĩa Syslog phát hiện một lỗi xác định (ví dụ: một dải IP lạ đang tấn công Brute-force CLI hoặc một cổng trục bị nghẽn mạch cục bộ), hệ thống sẽ tự động chuyển tiếp chỉ thị xuống tầng Backend để tự động sinh cấu hình (Script) và đẩy ngược lại thiết bị thông qua các giao tiếp Netconf/RESTCONF nhằm chặn IP tấn công hoặc điều hướng lưu lượng tự động mà không cần sự can thiệp thủ công của con người.</w:t>
      </w:r>
    </w:p>
    <w:p w14:paraId="354C8ABC" w14:textId="77777777" w:rsidR="00B470D2" w:rsidRDefault="000A0F18" w:rsidP="000A0F18">
      <w:pPr>
        <w:tabs>
          <w:tab w:val="num" w:pos="720"/>
        </w:tabs>
        <w:spacing w:after="0" w:line="360" w:lineRule="auto"/>
        <w:ind w:firstLine="720"/>
        <w:jc w:val="both"/>
        <w:rPr>
          <w:sz w:val="26"/>
          <w:szCs w:val="26"/>
          <w:lang w:val="vi-VN"/>
        </w:rPr>
      </w:pPr>
      <w:r w:rsidRPr="00CC18DC">
        <w:rPr>
          <w:sz w:val="26"/>
          <w:szCs w:val="26"/>
          <w:lang w:val="vi-VN"/>
        </w:rPr>
        <w:t>- Nâng cấp khả năng mở rộng kiến trúc lên môi trường điện toán đám mây (Cloud-Native Scalability): Đóng gói toàn bộ các phân hệ vi dịch vụ (Receivers, Kafka, Parsers, MongoDB, Angular) thành các Container (Docker) và quản lý tập trung bằng Kubernetes (K8s). Kiến trúc Cloud-Native này sẽ cho phép hệ thống tự động co giãn năng lực xử lý (Auto-scaling) một cách linh hoạt, sẵn sàng mở rộng quy mô quản lý log từ cấp tỉnh/thành phố (VNPT Hà Nội) lên quy mô hạ tầng viễn thông cốt lõi toàn quốc của Tập đoàn VNPT.</w:t>
      </w:r>
      <w:r w:rsidR="00B470D2">
        <w:rPr>
          <w:sz w:val="26"/>
          <w:szCs w:val="26"/>
          <w:lang w:val="vi-VN"/>
        </w:rPr>
        <w:br w:type="page"/>
      </w:r>
    </w:p>
    <w:p w14:paraId="747BF239" w14:textId="1EA2355E" w:rsidR="007D451E" w:rsidRPr="006E2700" w:rsidRDefault="007D451E" w:rsidP="00EC60F9">
      <w:pPr>
        <w:pStyle w:val="Heading1"/>
        <w:keepNext w:val="0"/>
        <w:keepLines w:val="0"/>
        <w:widowControl w:val="0"/>
        <w:spacing w:after="240" w:line="360" w:lineRule="auto"/>
        <w:jc w:val="center"/>
        <w:rPr>
          <w:rFonts w:cs="Times New Roman"/>
          <w:b w:val="0"/>
          <w:bCs/>
          <w:lang w:val="vi-VN"/>
        </w:rPr>
      </w:pPr>
      <w:bookmarkStart w:id="93" w:name="_Toc231938813"/>
      <w:r w:rsidRPr="006E2700">
        <w:rPr>
          <w:rFonts w:cs="Times New Roman"/>
          <w:bCs/>
          <w:lang w:val="vi-VN"/>
        </w:rPr>
        <w:lastRenderedPageBreak/>
        <w:t>TÀI LIỆU THAM KHẢO</w:t>
      </w:r>
      <w:bookmarkEnd w:id="93"/>
    </w:p>
    <w:p w14:paraId="17862200" w14:textId="77777777" w:rsidR="00EC60F9" w:rsidRPr="00B470D2" w:rsidRDefault="00EC60F9" w:rsidP="00EC60F9">
      <w:pPr>
        <w:widowControl w:val="0"/>
        <w:spacing w:after="0" w:line="360" w:lineRule="auto"/>
        <w:ind w:left="567" w:hanging="567"/>
        <w:jc w:val="both"/>
        <w:rPr>
          <w:rFonts w:cs="Times New Roman"/>
          <w:sz w:val="26"/>
          <w:szCs w:val="26"/>
          <w:lang w:val="vi-VN"/>
        </w:rPr>
      </w:pPr>
      <w:bookmarkStart w:id="94" w:name="_Hlk171456527"/>
      <w:r w:rsidRPr="00B470D2">
        <w:rPr>
          <w:rFonts w:cs="Times New Roman"/>
          <w:sz w:val="26"/>
          <w:szCs w:val="26"/>
          <w:lang w:val="vi-VN"/>
        </w:rPr>
        <w:t xml:space="preserve">[1] Tập đoàn Bưu chính Viễn thông Việt Nam (VNPT), </w:t>
      </w:r>
      <w:r w:rsidRPr="00B470D2">
        <w:rPr>
          <w:rFonts w:cs="Times New Roman"/>
          <w:i/>
          <w:iCs/>
          <w:sz w:val="26"/>
          <w:szCs w:val="26"/>
          <w:lang w:val="vi-VN"/>
        </w:rPr>
        <w:t>Quy chuẩn kỹ thuật và quy trình vận hành khai thác mạng lõi, mạng đô thị băng rộng MAN-E</w:t>
      </w:r>
      <w:r w:rsidRPr="00B470D2">
        <w:rPr>
          <w:rFonts w:cs="Times New Roman"/>
          <w:sz w:val="26"/>
          <w:szCs w:val="26"/>
          <w:lang w:val="vi-VN"/>
        </w:rPr>
        <w:t>, Tài liệu lưu hành nội bộ, Hà Nội, 2022.</w:t>
      </w:r>
    </w:p>
    <w:p w14:paraId="0FD3175F" w14:textId="77777777" w:rsidR="00EC60F9" w:rsidRPr="00B470D2" w:rsidRDefault="00EC60F9" w:rsidP="00EC60F9">
      <w:pPr>
        <w:widowControl w:val="0"/>
        <w:spacing w:after="0" w:line="360" w:lineRule="auto"/>
        <w:ind w:left="567" w:hanging="567"/>
        <w:jc w:val="both"/>
        <w:rPr>
          <w:rFonts w:cs="Times New Roman"/>
          <w:sz w:val="26"/>
          <w:szCs w:val="26"/>
          <w:lang w:val="vi-VN"/>
        </w:rPr>
      </w:pPr>
      <w:r w:rsidRPr="00B470D2">
        <w:rPr>
          <w:rFonts w:cs="Times New Roman"/>
          <w:sz w:val="26"/>
          <w:szCs w:val="26"/>
          <w:lang w:val="vi-VN"/>
        </w:rPr>
        <w:t xml:space="preserve">[2] VNPT Hà Nội, </w:t>
      </w:r>
      <w:r w:rsidRPr="00B470D2">
        <w:rPr>
          <w:rFonts w:cs="Times New Roman"/>
          <w:i/>
          <w:iCs/>
          <w:sz w:val="26"/>
          <w:szCs w:val="26"/>
          <w:lang w:val="vi-VN"/>
        </w:rPr>
        <w:t>Báo cáo hiện trạng hạ tầng thiết bị và định hướng phát triển mạng băng rộng cố định giai đoạn 2025-2030</w:t>
      </w:r>
      <w:r w:rsidRPr="00B470D2">
        <w:rPr>
          <w:rFonts w:cs="Times New Roman"/>
          <w:sz w:val="26"/>
          <w:szCs w:val="26"/>
          <w:lang w:val="vi-VN"/>
        </w:rPr>
        <w:t>, Trung tâm Điều hành thông tin, Hà Nội, 2025.</w:t>
      </w:r>
    </w:p>
    <w:p w14:paraId="303441EC" w14:textId="77777777" w:rsidR="00EC60F9" w:rsidRPr="00B470D2" w:rsidRDefault="00EC60F9" w:rsidP="00EC60F9">
      <w:pPr>
        <w:widowControl w:val="0"/>
        <w:spacing w:after="0" w:line="360" w:lineRule="auto"/>
        <w:ind w:left="567" w:hanging="567"/>
        <w:jc w:val="both"/>
        <w:rPr>
          <w:rFonts w:cs="Times New Roman"/>
          <w:sz w:val="26"/>
          <w:szCs w:val="26"/>
          <w:lang w:val="vi-VN"/>
        </w:rPr>
      </w:pPr>
      <w:r w:rsidRPr="00B470D2">
        <w:rPr>
          <w:rFonts w:cs="Times New Roman"/>
          <w:sz w:val="26"/>
          <w:szCs w:val="26"/>
          <w:lang w:val="vi-VN"/>
        </w:rPr>
        <w:t xml:space="preserve">[3] N. Marz and J. Warren, </w:t>
      </w:r>
      <w:r w:rsidRPr="00B470D2">
        <w:rPr>
          <w:rFonts w:cs="Times New Roman"/>
          <w:i/>
          <w:iCs/>
          <w:sz w:val="26"/>
          <w:szCs w:val="26"/>
          <w:lang w:val="vi-VN"/>
        </w:rPr>
        <w:t>Big Data: Principles and best practices of scalable realtime data systems</w:t>
      </w:r>
      <w:r w:rsidRPr="00B470D2">
        <w:rPr>
          <w:rFonts w:cs="Times New Roman"/>
          <w:sz w:val="26"/>
          <w:szCs w:val="26"/>
          <w:lang w:val="vi-VN"/>
        </w:rPr>
        <w:t xml:space="preserve">, 1st ed. Shelter Island, NY: Manning Publications, 2015. </w:t>
      </w:r>
      <w:r w:rsidRPr="00B470D2">
        <w:rPr>
          <w:rFonts w:cs="Times New Roman"/>
          <w:i/>
          <w:iCs/>
          <w:sz w:val="26"/>
          <w:szCs w:val="26"/>
          <w:lang w:val="vi-VN"/>
        </w:rPr>
        <w:t>(Tài liệu nền tảng về kiến trúc Lambda/Kappa xử lý dữ liệu lớn)</w:t>
      </w:r>
      <w:r w:rsidRPr="00B470D2">
        <w:rPr>
          <w:rFonts w:cs="Times New Roman"/>
          <w:sz w:val="26"/>
          <w:szCs w:val="26"/>
          <w:lang w:val="vi-VN"/>
        </w:rPr>
        <w:t>.</w:t>
      </w:r>
    </w:p>
    <w:p w14:paraId="5FD1CD3B" w14:textId="77777777" w:rsidR="00EC60F9" w:rsidRPr="00B470D2" w:rsidRDefault="00EC60F9" w:rsidP="00EC60F9">
      <w:pPr>
        <w:widowControl w:val="0"/>
        <w:spacing w:after="0" w:line="360" w:lineRule="auto"/>
        <w:ind w:left="567" w:hanging="567"/>
        <w:jc w:val="both"/>
        <w:rPr>
          <w:rFonts w:cs="Times New Roman"/>
          <w:sz w:val="26"/>
          <w:szCs w:val="26"/>
          <w:lang w:val="vi-VN"/>
        </w:rPr>
      </w:pPr>
      <w:r w:rsidRPr="00B470D2">
        <w:rPr>
          <w:rFonts w:cs="Times New Roman"/>
          <w:sz w:val="26"/>
          <w:szCs w:val="26"/>
          <w:lang w:val="vi-VN"/>
        </w:rPr>
        <w:t xml:space="preserve">[4] K. Chodorow, </w:t>
      </w:r>
      <w:r w:rsidRPr="00B470D2">
        <w:rPr>
          <w:rFonts w:cs="Times New Roman"/>
          <w:i/>
          <w:iCs/>
          <w:sz w:val="26"/>
          <w:szCs w:val="26"/>
          <w:lang w:val="vi-VN"/>
        </w:rPr>
        <w:t>MongoDB: The Definitive Guide: Powerful and Scalable Data Storage</w:t>
      </w:r>
      <w:r w:rsidRPr="00B470D2">
        <w:rPr>
          <w:rFonts w:cs="Times New Roman"/>
          <w:sz w:val="26"/>
          <w:szCs w:val="26"/>
          <w:lang w:val="vi-VN"/>
        </w:rPr>
        <w:t xml:space="preserve">, 3rd ed. Sebastopol, CA: O'Reilly Media, 2020. </w:t>
      </w:r>
      <w:r w:rsidRPr="00B470D2">
        <w:rPr>
          <w:rFonts w:cs="Times New Roman"/>
          <w:i/>
          <w:iCs/>
          <w:sz w:val="26"/>
          <w:szCs w:val="26"/>
          <w:lang w:val="vi-VN"/>
        </w:rPr>
        <w:t>(Tài liệu cơ sở cho phần tối ưu hóa cấu trúc JSON, lập chỉ mục phức hợp và TTL Index tại mục 2.2.6)</w:t>
      </w:r>
      <w:r w:rsidRPr="00B470D2">
        <w:rPr>
          <w:rFonts w:cs="Times New Roman"/>
          <w:sz w:val="26"/>
          <w:szCs w:val="26"/>
          <w:lang w:val="vi-VN"/>
        </w:rPr>
        <w:t>.</w:t>
      </w:r>
    </w:p>
    <w:p w14:paraId="0EBB29C0" w14:textId="77777777" w:rsidR="00EC60F9" w:rsidRPr="00B470D2" w:rsidRDefault="00EC60F9" w:rsidP="00EC60F9">
      <w:pPr>
        <w:spacing w:after="0" w:line="360" w:lineRule="auto"/>
        <w:ind w:left="567" w:hanging="567"/>
        <w:jc w:val="both"/>
        <w:rPr>
          <w:rFonts w:cs="Times New Roman"/>
          <w:sz w:val="26"/>
          <w:szCs w:val="26"/>
          <w:lang w:val="vi-VN"/>
        </w:rPr>
      </w:pPr>
      <w:r w:rsidRPr="00B470D2">
        <w:rPr>
          <w:rFonts w:cs="Times New Roman"/>
          <w:sz w:val="26"/>
          <w:szCs w:val="26"/>
          <w:lang w:val="vi-VN"/>
        </w:rPr>
        <w:t xml:space="preserve">[5] T. Shapira, </w:t>
      </w:r>
      <w:r w:rsidRPr="00B470D2">
        <w:rPr>
          <w:rFonts w:cs="Times New Roman"/>
          <w:i/>
          <w:iCs/>
          <w:sz w:val="26"/>
          <w:szCs w:val="26"/>
          <w:lang w:val="vi-VN"/>
        </w:rPr>
        <w:t>Real-Time Data Pipelines with Apache Kafka</w:t>
      </w:r>
      <w:r w:rsidRPr="00B470D2">
        <w:rPr>
          <w:rFonts w:cs="Times New Roman"/>
          <w:sz w:val="26"/>
          <w:szCs w:val="26"/>
          <w:lang w:val="vi-VN"/>
        </w:rPr>
        <w:t xml:space="preserve">, 1st ed. Sebastopol, CA: O'Reilly Media, 2023. </w:t>
      </w:r>
      <w:r w:rsidRPr="00B470D2">
        <w:rPr>
          <w:rFonts w:cs="Times New Roman"/>
          <w:i/>
          <w:iCs/>
          <w:sz w:val="26"/>
          <w:szCs w:val="26"/>
          <w:lang w:val="vi-VN"/>
        </w:rPr>
        <w:t>(Tài liệu tham chiếu cho cơ chế phân mảnh Partition dựa trên khóa host_ip và giải pháp chống bùng nổ log tại mục 2.2.5)</w:t>
      </w:r>
      <w:r w:rsidRPr="00B470D2">
        <w:rPr>
          <w:rFonts w:cs="Times New Roman"/>
          <w:sz w:val="26"/>
          <w:szCs w:val="26"/>
          <w:lang w:val="vi-VN"/>
        </w:rPr>
        <w:t>.</w:t>
      </w:r>
    </w:p>
    <w:p w14:paraId="3D3D7202" w14:textId="77777777" w:rsidR="00EC60F9" w:rsidRPr="00B470D2" w:rsidRDefault="00EC60F9" w:rsidP="00EC60F9">
      <w:pPr>
        <w:spacing w:after="0" w:line="360" w:lineRule="auto"/>
        <w:ind w:left="567" w:hanging="567"/>
        <w:jc w:val="both"/>
        <w:rPr>
          <w:rFonts w:cs="Times New Roman"/>
          <w:sz w:val="26"/>
          <w:szCs w:val="26"/>
          <w:lang w:val="vi-VN"/>
        </w:rPr>
      </w:pPr>
      <w:r w:rsidRPr="00B470D2">
        <w:rPr>
          <w:rFonts w:cs="Times New Roman"/>
          <w:sz w:val="26"/>
          <w:szCs w:val="26"/>
          <w:lang w:val="vi-VN"/>
        </w:rPr>
        <w:t xml:space="preserve">[6] A. Freeman, </w:t>
      </w:r>
      <w:r w:rsidRPr="00B470D2">
        <w:rPr>
          <w:rFonts w:cs="Times New Roman"/>
          <w:i/>
          <w:iCs/>
          <w:sz w:val="26"/>
          <w:szCs w:val="26"/>
          <w:lang w:val="vi-VN"/>
        </w:rPr>
        <w:t>Pro Angular 16/17: Building Single Page Applications</w:t>
      </w:r>
      <w:r w:rsidRPr="00B470D2">
        <w:rPr>
          <w:rFonts w:cs="Times New Roman"/>
          <w:sz w:val="26"/>
          <w:szCs w:val="26"/>
          <w:lang w:val="vi-VN"/>
        </w:rPr>
        <w:t xml:space="preserve">, 6th ed. New York, NY: Apress, 2023. </w:t>
      </w:r>
      <w:r w:rsidRPr="00B470D2">
        <w:rPr>
          <w:rFonts w:cs="Times New Roman"/>
          <w:i/>
          <w:iCs/>
          <w:sz w:val="26"/>
          <w:szCs w:val="26"/>
          <w:lang w:val="vi-VN"/>
        </w:rPr>
        <w:t>(Tài liệu tham chiếu cho kiến trúc SPA, chiến lược ChangeDetectionStrategy.OnPush và Virtual Scroll tại mục 2.2.7 và 3.4)</w:t>
      </w:r>
      <w:r w:rsidRPr="00B470D2">
        <w:rPr>
          <w:rFonts w:cs="Times New Roman"/>
          <w:sz w:val="26"/>
          <w:szCs w:val="26"/>
          <w:lang w:val="vi-VN"/>
        </w:rPr>
        <w:t>.</w:t>
      </w:r>
    </w:p>
    <w:p w14:paraId="794B8699" w14:textId="77777777" w:rsidR="00EC60F9" w:rsidRPr="00B470D2" w:rsidRDefault="00EC60F9" w:rsidP="00EC60F9">
      <w:pPr>
        <w:spacing w:after="0" w:line="360" w:lineRule="auto"/>
        <w:ind w:left="567" w:hanging="567"/>
        <w:jc w:val="both"/>
        <w:rPr>
          <w:rFonts w:cs="Times New Roman"/>
          <w:sz w:val="26"/>
          <w:szCs w:val="26"/>
          <w:lang w:val="vi-VN"/>
        </w:rPr>
      </w:pPr>
      <w:r w:rsidRPr="00B470D2">
        <w:rPr>
          <w:rFonts w:cs="Times New Roman"/>
          <w:sz w:val="26"/>
          <w:szCs w:val="26"/>
          <w:lang w:val="vi-VN"/>
        </w:rPr>
        <w:t xml:space="preserve">[7] J. Smith and L. Taylor, "Real-Time Telemetry and Telecommunication Network Monitoring Using WebSockets Architecture," </w:t>
      </w:r>
      <w:r w:rsidRPr="00B470D2">
        <w:rPr>
          <w:rFonts w:cs="Times New Roman"/>
          <w:i/>
          <w:iCs/>
          <w:sz w:val="26"/>
          <w:szCs w:val="26"/>
          <w:lang w:val="vi-VN"/>
        </w:rPr>
        <w:t>IEEE Transactions on Network and Service Management</w:t>
      </w:r>
      <w:r w:rsidRPr="00B470D2">
        <w:rPr>
          <w:rFonts w:cs="Times New Roman"/>
          <w:sz w:val="26"/>
          <w:szCs w:val="26"/>
          <w:lang w:val="vi-VN"/>
        </w:rPr>
        <w:t xml:space="preserve">, vol. 20, no. 3, pp. 2840-2852, Sep. 2023. </w:t>
      </w:r>
      <w:r w:rsidRPr="00B470D2">
        <w:rPr>
          <w:rFonts w:cs="Times New Roman"/>
          <w:i/>
          <w:iCs/>
          <w:sz w:val="26"/>
          <w:szCs w:val="26"/>
          <w:lang w:val="vi-VN"/>
        </w:rPr>
        <w:t>(Cơ sở lý thuyết cho việc truyền thông song công thời gian thực tại mục 3.4.1)</w:t>
      </w:r>
      <w:r w:rsidRPr="00B470D2">
        <w:rPr>
          <w:rFonts w:cs="Times New Roman"/>
          <w:sz w:val="26"/>
          <w:szCs w:val="26"/>
          <w:lang w:val="vi-VN"/>
        </w:rPr>
        <w:t>.</w:t>
      </w:r>
    </w:p>
    <w:p w14:paraId="61778D8C" w14:textId="77777777" w:rsidR="00EC60F9" w:rsidRPr="00B470D2" w:rsidRDefault="00EC60F9" w:rsidP="00EC60F9">
      <w:pPr>
        <w:spacing w:after="0" w:line="360" w:lineRule="auto"/>
        <w:ind w:left="567" w:hanging="567"/>
        <w:jc w:val="both"/>
        <w:rPr>
          <w:rFonts w:cs="Times New Roman"/>
          <w:sz w:val="26"/>
          <w:szCs w:val="26"/>
          <w:lang w:val="vi-VN"/>
        </w:rPr>
      </w:pPr>
      <w:r w:rsidRPr="00B470D2">
        <w:rPr>
          <w:rFonts w:cs="Times New Roman"/>
          <w:sz w:val="26"/>
          <w:szCs w:val="26"/>
          <w:lang w:val="vi-VN"/>
        </w:rPr>
        <w:t xml:space="preserve">[8] R. Kumar and S. Kumar, "Performance Evaluation of NoSQL MongoDB for Real-Time Big Data Processing and Syslog Analysis," </w:t>
      </w:r>
      <w:r w:rsidRPr="00B470D2">
        <w:rPr>
          <w:rFonts w:cs="Times New Roman"/>
          <w:i/>
          <w:iCs/>
          <w:sz w:val="26"/>
          <w:szCs w:val="26"/>
          <w:lang w:val="vi-VN"/>
        </w:rPr>
        <w:t>Journal of Big Data Research</w:t>
      </w:r>
      <w:r w:rsidRPr="00B470D2">
        <w:rPr>
          <w:rFonts w:cs="Times New Roman"/>
          <w:sz w:val="26"/>
          <w:szCs w:val="26"/>
          <w:lang w:val="vi-VN"/>
        </w:rPr>
        <w:t xml:space="preserve">, vol. 34, pp. 101-115, May 2023. </w:t>
      </w:r>
      <w:r w:rsidRPr="00B470D2">
        <w:rPr>
          <w:rFonts w:cs="Times New Roman"/>
          <w:i/>
          <w:iCs/>
          <w:sz w:val="26"/>
          <w:szCs w:val="26"/>
          <w:lang w:val="vi-VN"/>
        </w:rPr>
        <w:t>(Tài liệu biện luận so sánh hiệu năng giữa NoSQL và RDBMS ở Chương 2)</w:t>
      </w:r>
      <w:r w:rsidRPr="00B470D2">
        <w:rPr>
          <w:rFonts w:cs="Times New Roman"/>
          <w:sz w:val="26"/>
          <w:szCs w:val="26"/>
          <w:lang w:val="vi-VN"/>
        </w:rPr>
        <w:t>.</w:t>
      </w:r>
    </w:p>
    <w:p w14:paraId="427E1857" w14:textId="77777777" w:rsidR="00EC60F9" w:rsidRPr="00B470D2" w:rsidRDefault="00EC60F9" w:rsidP="00EC60F9">
      <w:pPr>
        <w:spacing w:after="0" w:line="360" w:lineRule="auto"/>
        <w:ind w:left="567" w:hanging="567"/>
        <w:jc w:val="both"/>
        <w:rPr>
          <w:rFonts w:cs="Times New Roman"/>
          <w:sz w:val="26"/>
          <w:szCs w:val="26"/>
          <w:lang w:val="vi-VN"/>
        </w:rPr>
      </w:pPr>
      <w:r w:rsidRPr="00B470D2">
        <w:rPr>
          <w:rFonts w:cs="Times New Roman"/>
          <w:sz w:val="26"/>
          <w:szCs w:val="26"/>
          <w:lang w:val="vi-VN"/>
        </w:rPr>
        <w:lastRenderedPageBreak/>
        <w:t xml:space="preserve">[9] Y. Zhang and L. Wang, "Root Cause Analysis of Telecommunication Network Faults using Log Parsing Frameworks for Heterogeneous Network Logs," in </w:t>
      </w:r>
      <w:r w:rsidRPr="00B470D2">
        <w:rPr>
          <w:rFonts w:cs="Times New Roman"/>
          <w:i/>
          <w:iCs/>
          <w:sz w:val="26"/>
          <w:szCs w:val="26"/>
          <w:lang w:val="vi-VN"/>
        </w:rPr>
        <w:t>Proceedings of the International Conference on Advanced Communications Technology (ICACT)</w:t>
      </w:r>
      <w:r w:rsidRPr="00B470D2">
        <w:rPr>
          <w:rFonts w:cs="Times New Roman"/>
          <w:sz w:val="26"/>
          <w:szCs w:val="26"/>
          <w:lang w:val="vi-VN"/>
        </w:rPr>
        <w:t xml:space="preserve">, Seoul, Korea, 2024, pp. 112-117. </w:t>
      </w:r>
      <w:r w:rsidRPr="00B470D2">
        <w:rPr>
          <w:rFonts w:cs="Times New Roman"/>
          <w:i/>
          <w:iCs/>
          <w:sz w:val="26"/>
          <w:szCs w:val="26"/>
          <w:lang w:val="vi-VN"/>
        </w:rPr>
        <w:t>(Cơ sở khoa học cho giải thuật bóc tách bằng ma trận Regex cho Cisco, Juniper, Huawei)</w:t>
      </w:r>
      <w:r w:rsidRPr="00B470D2">
        <w:rPr>
          <w:rFonts w:cs="Times New Roman"/>
          <w:sz w:val="26"/>
          <w:szCs w:val="26"/>
          <w:lang w:val="vi-VN"/>
        </w:rPr>
        <w:t>.</w:t>
      </w:r>
    </w:p>
    <w:p w14:paraId="7A788B55" w14:textId="77777777" w:rsidR="00EC60F9" w:rsidRPr="00B470D2" w:rsidRDefault="00EC60F9" w:rsidP="00EC60F9">
      <w:pPr>
        <w:spacing w:after="0" w:line="360" w:lineRule="auto"/>
        <w:ind w:left="567" w:hanging="567"/>
        <w:jc w:val="both"/>
        <w:rPr>
          <w:rFonts w:cs="Times New Roman"/>
          <w:sz w:val="26"/>
          <w:szCs w:val="26"/>
          <w:lang w:val="vi-VN"/>
        </w:rPr>
      </w:pPr>
      <w:r w:rsidRPr="00B470D2">
        <w:rPr>
          <w:rFonts w:cs="Times New Roman"/>
          <w:sz w:val="26"/>
          <w:szCs w:val="26"/>
          <w:lang w:val="vi-VN"/>
        </w:rPr>
        <w:t xml:space="preserve">[10] IETF RFC 5424, </w:t>
      </w:r>
      <w:r w:rsidRPr="00B470D2">
        <w:rPr>
          <w:rFonts w:cs="Times New Roman"/>
          <w:i/>
          <w:iCs/>
          <w:sz w:val="26"/>
          <w:szCs w:val="26"/>
          <w:lang w:val="vi-VN"/>
        </w:rPr>
        <w:t>The Syslog Protocol</w:t>
      </w:r>
      <w:r w:rsidRPr="00B470D2">
        <w:rPr>
          <w:rFonts w:cs="Times New Roman"/>
          <w:sz w:val="26"/>
          <w:szCs w:val="26"/>
          <w:lang w:val="vi-VN"/>
        </w:rPr>
        <w:t xml:space="preserve">, Internet Engineering Task Force (IETF), Mar. 2009. [Online]. Available: </w:t>
      </w:r>
      <w:hyperlink r:id="rId29" w:tgtFrame="_blank" w:history="1">
        <w:r w:rsidRPr="00B470D2">
          <w:rPr>
            <w:rStyle w:val="Hyperlink"/>
            <w:rFonts w:cs="Times New Roman"/>
            <w:sz w:val="26"/>
            <w:szCs w:val="26"/>
            <w:lang w:val="vi-VN"/>
          </w:rPr>
          <w:t>https://tools.ietf.org/html/rfc5424</w:t>
        </w:r>
      </w:hyperlink>
      <w:r w:rsidRPr="00B470D2">
        <w:rPr>
          <w:rFonts w:cs="Times New Roman"/>
          <w:sz w:val="26"/>
          <w:szCs w:val="26"/>
          <w:lang w:val="vi-VN"/>
        </w:rPr>
        <w:t xml:space="preserve"> </w:t>
      </w:r>
      <w:r w:rsidRPr="00B470D2">
        <w:rPr>
          <w:rFonts w:cs="Times New Roman"/>
          <w:i/>
          <w:iCs/>
          <w:sz w:val="26"/>
          <w:szCs w:val="26"/>
          <w:lang w:val="vi-VN"/>
        </w:rPr>
        <w:t>(Tiêu chuẩn quốc tế chuẩn hóa cấu trúc PRI, Facility, Severity được mô hình hóa tại mục 2.2.3)</w:t>
      </w:r>
      <w:r w:rsidRPr="00B470D2">
        <w:rPr>
          <w:rFonts w:cs="Times New Roman"/>
          <w:sz w:val="26"/>
          <w:szCs w:val="26"/>
          <w:lang w:val="vi-VN"/>
        </w:rPr>
        <w:t>.</w:t>
      </w:r>
    </w:p>
    <w:p w14:paraId="005EA1BA" w14:textId="0DC1D8CC" w:rsidR="00CE241E" w:rsidRPr="00F667AA" w:rsidRDefault="00EC60F9" w:rsidP="00DB6A9E">
      <w:pPr>
        <w:spacing w:after="0" w:line="360" w:lineRule="auto"/>
        <w:ind w:left="567" w:hanging="567"/>
        <w:jc w:val="both"/>
        <w:rPr>
          <w:rFonts w:cs="Times New Roman"/>
          <w:lang w:val="vi-VN"/>
        </w:rPr>
        <w:sectPr w:rsidR="00CE241E" w:rsidRPr="00F667AA" w:rsidSect="00271694">
          <w:headerReference w:type="default" r:id="rId30"/>
          <w:footerReference w:type="default" r:id="rId31"/>
          <w:pgSz w:w="11907" w:h="16840" w:code="9"/>
          <w:pgMar w:top="1985" w:right="1134" w:bottom="1701" w:left="1985" w:header="720" w:footer="397" w:gutter="0"/>
          <w:pgNumType w:start="1"/>
          <w:cols w:space="720"/>
          <w:docGrid w:linePitch="360"/>
        </w:sectPr>
      </w:pPr>
      <w:r w:rsidRPr="00B470D2">
        <w:rPr>
          <w:rFonts w:cs="Times New Roman"/>
          <w:sz w:val="26"/>
          <w:szCs w:val="26"/>
          <w:lang w:val="vi-VN"/>
        </w:rPr>
        <w:t xml:space="preserve">[11] IETF RFC 3164, </w:t>
      </w:r>
      <w:r w:rsidRPr="00B470D2">
        <w:rPr>
          <w:rFonts w:cs="Times New Roman"/>
          <w:i/>
          <w:iCs/>
          <w:sz w:val="26"/>
          <w:szCs w:val="26"/>
          <w:lang w:val="vi-VN"/>
        </w:rPr>
        <w:t>The BSD Syslog Protocol</w:t>
      </w:r>
      <w:r w:rsidRPr="00B470D2">
        <w:rPr>
          <w:rFonts w:cs="Times New Roman"/>
          <w:sz w:val="26"/>
          <w:szCs w:val="26"/>
          <w:lang w:val="vi-VN"/>
        </w:rPr>
        <w:t xml:space="preserve">, Internet Engineering Task Force (IETF), Aug. 2001. [Online]. Available: </w:t>
      </w:r>
      <w:hyperlink r:id="rId32" w:tgtFrame="_blank" w:history="1">
        <w:r w:rsidRPr="00B470D2">
          <w:rPr>
            <w:rStyle w:val="Hyperlink"/>
            <w:rFonts w:cs="Times New Roman"/>
            <w:sz w:val="26"/>
            <w:szCs w:val="26"/>
            <w:lang w:val="vi-VN"/>
          </w:rPr>
          <w:t>https://tools.ietf.org/html/rfc3164</w:t>
        </w:r>
      </w:hyperlink>
      <w:r w:rsidRPr="00B470D2">
        <w:rPr>
          <w:rFonts w:cs="Times New Roman"/>
          <w:sz w:val="26"/>
          <w:szCs w:val="26"/>
          <w:lang w:val="vi-VN"/>
        </w:rPr>
        <w:t xml:space="preserve"> </w:t>
      </w:r>
      <w:r w:rsidRPr="00B470D2">
        <w:rPr>
          <w:rFonts w:cs="Times New Roman"/>
          <w:i/>
          <w:iCs/>
          <w:sz w:val="26"/>
          <w:szCs w:val="26"/>
          <w:lang w:val="vi-VN"/>
        </w:rPr>
        <w:t>(Tiêu chuẩn định dạng log truyền thống phục vụ phân rã dữ liệu)</w:t>
      </w:r>
      <w:r w:rsidRPr="00B470D2">
        <w:rPr>
          <w:rFonts w:cs="Times New Roman"/>
          <w:sz w:val="26"/>
          <w:szCs w:val="26"/>
          <w:lang w:val="vi-VN"/>
        </w:rPr>
        <w:t>.</w:t>
      </w:r>
    </w:p>
    <w:bookmarkEnd w:id="94"/>
    <w:p w14:paraId="2AC64356" w14:textId="7C025F58" w:rsidR="0016062B" w:rsidRPr="00354602" w:rsidRDefault="00354602" w:rsidP="00E959F4">
      <w:pPr>
        <w:spacing w:after="0" w:line="360" w:lineRule="auto"/>
        <w:jc w:val="center"/>
        <w:rPr>
          <w:rFonts w:cs="Times New Roman"/>
          <w:sz w:val="26"/>
          <w:szCs w:val="26"/>
          <w:lang w:val="vi-VN"/>
        </w:rPr>
      </w:pPr>
      <w:r w:rsidRPr="00354602">
        <w:rPr>
          <w:rFonts w:cs="Times New Roman"/>
          <w:sz w:val="26"/>
          <w:szCs w:val="26"/>
          <w:lang w:val="vi-VN"/>
        </w:rPr>
        <w:lastRenderedPageBreak/>
        <w:drawing>
          <wp:inline distT="0" distB="0" distL="0" distR="0" wp14:anchorId="02109C19" wp14:editId="3E977A0A">
            <wp:extent cx="5243581" cy="6222671"/>
            <wp:effectExtent l="0" t="0" r="0" b="6985"/>
            <wp:docPr id="1468300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300957" name=""/>
                    <pic:cNvPicPr/>
                  </pic:nvPicPr>
                  <pic:blipFill>
                    <a:blip r:embed="rId33"/>
                    <a:stretch>
                      <a:fillRect/>
                    </a:stretch>
                  </pic:blipFill>
                  <pic:spPr>
                    <a:xfrm>
                      <a:off x="0" y="0"/>
                      <a:ext cx="5254400" cy="6235510"/>
                    </a:xfrm>
                    <a:prstGeom prst="rect">
                      <a:avLst/>
                    </a:prstGeom>
                  </pic:spPr>
                </pic:pic>
              </a:graphicData>
            </a:graphic>
          </wp:inline>
        </w:drawing>
      </w: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25"/>
      </w:tblGrid>
      <w:tr w:rsidR="00BC5769" w14:paraId="5BA1F02B" w14:textId="77777777" w:rsidTr="00E959F4">
        <w:tc>
          <w:tcPr>
            <w:tcW w:w="4536" w:type="dxa"/>
          </w:tcPr>
          <w:p w14:paraId="5B895E4C" w14:textId="77777777" w:rsidR="00BC5769" w:rsidRPr="00BC5769" w:rsidRDefault="00BC5769" w:rsidP="00E959F4">
            <w:pPr>
              <w:spacing w:line="360" w:lineRule="auto"/>
              <w:jc w:val="center"/>
              <w:rPr>
                <w:b/>
                <w:bCs/>
                <w:sz w:val="26"/>
                <w:szCs w:val="26"/>
              </w:rPr>
            </w:pPr>
            <w:r w:rsidRPr="00BC5769">
              <w:rPr>
                <w:b/>
                <w:bCs/>
                <w:sz w:val="26"/>
                <w:szCs w:val="26"/>
              </w:rPr>
              <w:t>Học Viên</w:t>
            </w:r>
          </w:p>
          <w:p w14:paraId="781B3A5C" w14:textId="77777777" w:rsidR="00BC5769" w:rsidRPr="00BC5769" w:rsidRDefault="00BC5769" w:rsidP="00BC5769">
            <w:pPr>
              <w:spacing w:line="360" w:lineRule="auto"/>
              <w:jc w:val="center"/>
              <w:rPr>
                <w:b/>
                <w:bCs/>
                <w:sz w:val="26"/>
                <w:szCs w:val="26"/>
              </w:rPr>
            </w:pPr>
          </w:p>
          <w:p w14:paraId="18A974BD" w14:textId="77777777" w:rsidR="00BC5769" w:rsidRPr="00BC5769" w:rsidRDefault="00BC5769" w:rsidP="00BC5769">
            <w:pPr>
              <w:spacing w:line="360" w:lineRule="auto"/>
              <w:jc w:val="center"/>
              <w:rPr>
                <w:b/>
                <w:bCs/>
                <w:sz w:val="26"/>
                <w:szCs w:val="26"/>
              </w:rPr>
            </w:pPr>
          </w:p>
          <w:p w14:paraId="17504711" w14:textId="77777777" w:rsidR="00BC5769" w:rsidRPr="00BC5769" w:rsidRDefault="00BC5769" w:rsidP="00BC5769">
            <w:pPr>
              <w:spacing w:line="360" w:lineRule="auto"/>
              <w:jc w:val="center"/>
              <w:rPr>
                <w:b/>
                <w:bCs/>
                <w:sz w:val="26"/>
                <w:szCs w:val="26"/>
              </w:rPr>
            </w:pPr>
          </w:p>
          <w:p w14:paraId="3E7F5A36" w14:textId="77777777" w:rsidR="00BC5769" w:rsidRPr="00BC5769" w:rsidRDefault="00BC5769" w:rsidP="00BC5769">
            <w:pPr>
              <w:spacing w:line="360" w:lineRule="auto"/>
              <w:jc w:val="center"/>
              <w:rPr>
                <w:b/>
                <w:bCs/>
                <w:sz w:val="26"/>
                <w:szCs w:val="26"/>
              </w:rPr>
            </w:pPr>
          </w:p>
          <w:p w14:paraId="487397B8" w14:textId="2A7D2749" w:rsidR="00BC5769" w:rsidRPr="00BC5769" w:rsidRDefault="00BC5769" w:rsidP="00BC5769">
            <w:pPr>
              <w:spacing w:line="360" w:lineRule="auto"/>
              <w:jc w:val="center"/>
              <w:rPr>
                <w:b/>
                <w:bCs/>
                <w:sz w:val="26"/>
                <w:szCs w:val="26"/>
              </w:rPr>
            </w:pPr>
            <w:r w:rsidRPr="00BC5769">
              <w:rPr>
                <w:b/>
                <w:bCs/>
                <w:sz w:val="26"/>
                <w:szCs w:val="26"/>
              </w:rPr>
              <w:t>Phạm Thanh Long</w:t>
            </w:r>
          </w:p>
        </w:tc>
        <w:tc>
          <w:tcPr>
            <w:tcW w:w="4525" w:type="dxa"/>
          </w:tcPr>
          <w:p w14:paraId="59CFA673" w14:textId="77777777" w:rsidR="00BC5769" w:rsidRPr="00BC5769" w:rsidRDefault="00BC5769" w:rsidP="00BC5769">
            <w:pPr>
              <w:spacing w:line="360" w:lineRule="auto"/>
              <w:jc w:val="center"/>
              <w:rPr>
                <w:b/>
                <w:bCs/>
                <w:sz w:val="26"/>
                <w:szCs w:val="26"/>
              </w:rPr>
            </w:pPr>
            <w:r w:rsidRPr="00BC5769">
              <w:rPr>
                <w:b/>
                <w:bCs/>
                <w:sz w:val="26"/>
                <w:szCs w:val="26"/>
              </w:rPr>
              <w:t>Người hướng dẫn khoa học</w:t>
            </w:r>
          </w:p>
          <w:p w14:paraId="17295D30" w14:textId="77777777" w:rsidR="00BC5769" w:rsidRPr="00BC5769" w:rsidRDefault="00BC5769" w:rsidP="00BC5769">
            <w:pPr>
              <w:spacing w:line="360" w:lineRule="auto"/>
              <w:jc w:val="center"/>
              <w:rPr>
                <w:b/>
                <w:bCs/>
                <w:sz w:val="26"/>
                <w:szCs w:val="26"/>
              </w:rPr>
            </w:pPr>
          </w:p>
          <w:p w14:paraId="00CC628A" w14:textId="77777777" w:rsidR="00BC5769" w:rsidRPr="00BC5769" w:rsidRDefault="00BC5769" w:rsidP="00BC5769">
            <w:pPr>
              <w:spacing w:line="360" w:lineRule="auto"/>
              <w:jc w:val="center"/>
              <w:rPr>
                <w:b/>
                <w:bCs/>
                <w:sz w:val="26"/>
                <w:szCs w:val="26"/>
              </w:rPr>
            </w:pPr>
          </w:p>
          <w:p w14:paraId="0BA8D66E" w14:textId="77777777" w:rsidR="00BC5769" w:rsidRPr="00BC5769" w:rsidRDefault="00BC5769" w:rsidP="00BC5769">
            <w:pPr>
              <w:spacing w:line="360" w:lineRule="auto"/>
              <w:jc w:val="center"/>
              <w:rPr>
                <w:b/>
                <w:bCs/>
                <w:sz w:val="26"/>
                <w:szCs w:val="26"/>
              </w:rPr>
            </w:pPr>
          </w:p>
          <w:p w14:paraId="4014C0CF" w14:textId="77777777" w:rsidR="00BC5769" w:rsidRPr="00BC5769" w:rsidRDefault="00BC5769" w:rsidP="00BC5769">
            <w:pPr>
              <w:spacing w:line="360" w:lineRule="auto"/>
              <w:jc w:val="center"/>
              <w:rPr>
                <w:b/>
                <w:bCs/>
                <w:sz w:val="26"/>
                <w:szCs w:val="26"/>
              </w:rPr>
            </w:pPr>
          </w:p>
          <w:p w14:paraId="15904B35" w14:textId="23683E1E" w:rsidR="00BC5769" w:rsidRPr="00BC5769" w:rsidRDefault="00BC5769" w:rsidP="00BC5769">
            <w:pPr>
              <w:spacing w:line="360" w:lineRule="auto"/>
              <w:jc w:val="center"/>
              <w:rPr>
                <w:b/>
                <w:bCs/>
                <w:sz w:val="26"/>
                <w:szCs w:val="26"/>
              </w:rPr>
            </w:pPr>
            <w:r w:rsidRPr="00BC5769">
              <w:rPr>
                <w:b/>
                <w:bCs/>
                <w:sz w:val="26"/>
                <w:szCs w:val="26"/>
              </w:rPr>
              <w:t>Lê Nhật Thăng</w:t>
            </w:r>
          </w:p>
        </w:tc>
      </w:tr>
    </w:tbl>
    <w:p w14:paraId="0666690F" w14:textId="77777777" w:rsidR="00BC5769" w:rsidRPr="00BC5769" w:rsidRDefault="00BC5769" w:rsidP="00B94B32">
      <w:pPr>
        <w:spacing w:after="0" w:line="360" w:lineRule="auto"/>
        <w:jc w:val="both"/>
        <w:rPr>
          <w:rFonts w:cs="Times New Roman"/>
          <w:sz w:val="26"/>
          <w:szCs w:val="26"/>
        </w:rPr>
      </w:pPr>
    </w:p>
    <w:sectPr w:rsidR="00BC5769" w:rsidRPr="00BC5769" w:rsidSect="00BC5769">
      <w:headerReference w:type="default" r:id="rId34"/>
      <w:footerReference w:type="default" r:id="rId35"/>
      <w:pgSz w:w="11907" w:h="16840" w:code="9"/>
      <w:pgMar w:top="1985" w:right="1134" w:bottom="1701" w:left="851" w:header="624" w:footer="28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32DB6" w14:textId="77777777" w:rsidR="00B3028C" w:rsidRDefault="00B3028C" w:rsidP="00B06F53">
      <w:pPr>
        <w:spacing w:after="0" w:line="240" w:lineRule="auto"/>
      </w:pPr>
      <w:r>
        <w:separator/>
      </w:r>
    </w:p>
  </w:endnote>
  <w:endnote w:type="continuationSeparator" w:id="0">
    <w:p w14:paraId="49B5A89F" w14:textId="77777777" w:rsidR="00B3028C" w:rsidRDefault="00B3028C" w:rsidP="00B06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Antiqua">
    <w:altName w:val="Times New Roman"/>
    <w:panose1 w:val="00000000000000000000"/>
    <w:charset w:val="00"/>
    <w:family w:val="roman"/>
    <w:notTrueType/>
    <w:pitch w:val="default"/>
  </w:font>
  <w:font w:name="TimesNewRomanPSMT">
    <w:altName w:val="Times New Roman"/>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9F126" w14:textId="3432AF0C" w:rsidR="00990C30" w:rsidRDefault="00990C30">
    <w:pPr>
      <w:pStyle w:val="Footer"/>
    </w:pP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331D1" w14:textId="26CD6B9C" w:rsidR="00990C30" w:rsidRPr="003B0380" w:rsidRDefault="00990C30" w:rsidP="003B03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1F9A5" w14:textId="3FDCD690" w:rsidR="00990C30" w:rsidRDefault="00990C30" w:rsidP="003D5FE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F36A5" w14:textId="77777777" w:rsidR="00B3028C" w:rsidRDefault="00B3028C" w:rsidP="00B06F53">
      <w:pPr>
        <w:spacing w:after="0" w:line="240" w:lineRule="auto"/>
      </w:pPr>
      <w:r>
        <w:separator/>
      </w:r>
    </w:p>
  </w:footnote>
  <w:footnote w:type="continuationSeparator" w:id="0">
    <w:p w14:paraId="36D7C62F" w14:textId="77777777" w:rsidR="00B3028C" w:rsidRDefault="00B3028C" w:rsidP="00B06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08DD" w14:textId="77777777" w:rsidR="00271694" w:rsidRDefault="00271694" w:rsidP="009B21EB">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6EFEA149" w14:textId="77777777" w:rsidR="00271694" w:rsidRDefault="002716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422C1" w14:textId="77777777" w:rsidR="000A1408" w:rsidRDefault="000A1408" w:rsidP="00AD158D">
    <w:pPr>
      <w:pStyle w:val="Header"/>
      <w:framePr w:wrap="around" w:vAnchor="text" w:hAnchor="margin" w:xAlign="center" w:y="1"/>
      <w:ind w:firstLine="142"/>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p w14:paraId="6A560041" w14:textId="77777777" w:rsidR="000A1408" w:rsidRDefault="000A1408" w:rsidP="00044312">
    <w:pPr>
      <w:pStyle w:val="Header"/>
      <w:ind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4650560"/>
      <w:docPartObj>
        <w:docPartGallery w:val="Page Numbers (Top of Page)"/>
        <w:docPartUnique/>
      </w:docPartObj>
    </w:sdtPr>
    <w:sdtContent>
      <w:p w14:paraId="76016CFB" w14:textId="3D855672" w:rsidR="00534A8F" w:rsidRDefault="00534A8F" w:rsidP="00534A8F">
        <w:pPr>
          <w:pStyle w:val="Header"/>
          <w:ind w:firstLine="0"/>
          <w:jc w:val="center"/>
        </w:pPr>
        <w:r>
          <w:fldChar w:fldCharType="begin"/>
        </w:r>
        <w:r>
          <w:instrText>PAGE   \* MERGEFORMAT</w:instrText>
        </w:r>
        <w:r>
          <w:fldChar w:fldCharType="separate"/>
        </w:r>
        <w:r>
          <w:rPr>
            <w:lang w:val="vi-VN"/>
          </w:rPr>
          <w:t>2</w:t>
        </w:r>
        <w:r>
          <w:fldChar w:fldCharType="end"/>
        </w:r>
      </w:p>
    </w:sdtContent>
  </w:sdt>
  <w:p w14:paraId="2DE6CB76" w14:textId="77777777" w:rsidR="00990C30" w:rsidRPr="00A160B4" w:rsidRDefault="00990C30" w:rsidP="00A160B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726FA" w14:textId="77777777" w:rsidR="00990C30" w:rsidRDefault="00990C30" w:rsidP="00044312">
    <w:pPr>
      <w:pStyle w:val="Header"/>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A7AF834"/>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750B0C"/>
    <w:multiLevelType w:val="multilevel"/>
    <w:tmpl w:val="ECD6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DE5B22"/>
    <w:multiLevelType w:val="multilevel"/>
    <w:tmpl w:val="CB586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00797"/>
    <w:multiLevelType w:val="hybridMultilevel"/>
    <w:tmpl w:val="C2C0F5E8"/>
    <w:lvl w:ilvl="0" w:tplc="042A0009">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 w15:restartNumberingAfterBreak="0">
    <w:nsid w:val="10DC0A4E"/>
    <w:multiLevelType w:val="multilevel"/>
    <w:tmpl w:val="EECA5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C5E43"/>
    <w:multiLevelType w:val="multilevel"/>
    <w:tmpl w:val="DA26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DB2E35"/>
    <w:multiLevelType w:val="multilevel"/>
    <w:tmpl w:val="B940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D24F9A"/>
    <w:multiLevelType w:val="multilevel"/>
    <w:tmpl w:val="09B2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893E9C"/>
    <w:multiLevelType w:val="hybridMultilevel"/>
    <w:tmpl w:val="41442A3E"/>
    <w:lvl w:ilvl="0" w:tplc="3B326822">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15:restartNumberingAfterBreak="0">
    <w:nsid w:val="29FB364B"/>
    <w:multiLevelType w:val="multilevel"/>
    <w:tmpl w:val="1EECC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6244A3"/>
    <w:multiLevelType w:val="multilevel"/>
    <w:tmpl w:val="CBE81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42806"/>
    <w:multiLevelType w:val="multilevel"/>
    <w:tmpl w:val="47E69D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2401A0"/>
    <w:multiLevelType w:val="multilevel"/>
    <w:tmpl w:val="1616C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4B2B54"/>
    <w:multiLevelType w:val="multilevel"/>
    <w:tmpl w:val="F4D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67252B"/>
    <w:multiLevelType w:val="hybridMultilevel"/>
    <w:tmpl w:val="7D26A5D2"/>
    <w:lvl w:ilvl="0" w:tplc="2DC68C64">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47575A"/>
    <w:multiLevelType w:val="hybridMultilevel"/>
    <w:tmpl w:val="58424B9E"/>
    <w:lvl w:ilvl="0" w:tplc="0C545832">
      <w:numFmt w:val="bullet"/>
      <w:lvlText w:val="-"/>
      <w:lvlJc w:val="left"/>
      <w:pPr>
        <w:ind w:left="360" w:hanging="360"/>
      </w:pPr>
      <w:rPr>
        <w:rFonts w:ascii="Times New Roman" w:eastAsia="Times New Roman" w:hAnsi="Times New Roman" w:cs="Times New Roman" w:hint="default"/>
      </w:rPr>
    </w:lvl>
    <w:lvl w:ilvl="1" w:tplc="042A0001">
      <w:start w:val="1"/>
      <w:numFmt w:val="bullet"/>
      <w:lvlText w:val=""/>
      <w:lvlJc w:val="left"/>
      <w:pPr>
        <w:ind w:left="1080" w:hanging="360"/>
      </w:pPr>
      <w:rPr>
        <w:rFonts w:ascii="Symbol" w:hAnsi="Symbol" w:hint="default"/>
      </w:rPr>
    </w:lvl>
    <w:lvl w:ilvl="2" w:tplc="042A0005">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6" w15:restartNumberingAfterBreak="0">
    <w:nsid w:val="510E3C75"/>
    <w:multiLevelType w:val="multilevel"/>
    <w:tmpl w:val="15CEF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B2552F"/>
    <w:multiLevelType w:val="multilevel"/>
    <w:tmpl w:val="446A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31488C"/>
    <w:multiLevelType w:val="multilevel"/>
    <w:tmpl w:val="B2946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205AFB"/>
    <w:multiLevelType w:val="multilevel"/>
    <w:tmpl w:val="CFBAC506"/>
    <w:lvl w:ilvl="0">
      <w:start w:val="1"/>
      <w:numFmt w:val="decimal"/>
      <w:pStyle w:val="Headinga"/>
      <w:suff w:val="nothing"/>
      <w:lvlText w:val="%1"/>
      <w:lvlJc w:val="left"/>
      <w:pPr>
        <w:ind w:left="0" w:firstLine="0"/>
      </w:pPr>
      <w:rPr>
        <w:rFonts w:hint="default"/>
        <w:color w:val="FFFFFF"/>
        <w:sz w:val="2"/>
        <w:szCs w:val="2"/>
      </w:rPr>
    </w:lvl>
    <w:lvl w:ilvl="1">
      <w:start w:val="1"/>
      <w:numFmt w:val="decimal"/>
      <w:pStyle w:val="Headingb"/>
      <w:suff w:val="space"/>
      <w:lvlText w:val="%1.%2."/>
      <w:lvlJc w:val="left"/>
      <w:pPr>
        <w:ind w:left="0" w:firstLine="0"/>
      </w:pPr>
      <w:rPr>
        <w:rFonts w:hint="default"/>
      </w:rPr>
    </w:lvl>
    <w:lvl w:ilvl="2">
      <w:start w:val="1"/>
      <w:numFmt w:val="decimal"/>
      <w:pStyle w:val="Headingc"/>
      <w:suff w:val="space"/>
      <w:lvlText w:val="%1.%2.%3."/>
      <w:lvlJc w:val="left"/>
      <w:pPr>
        <w:ind w:left="0" w:firstLine="0"/>
      </w:pPr>
      <w:rPr>
        <w:rFonts w:hint="default"/>
      </w:rPr>
    </w:lvl>
    <w:lvl w:ilvl="3">
      <w:start w:val="1"/>
      <w:numFmt w:val="decimal"/>
      <w:pStyle w:val="Headingd"/>
      <w:suff w:val="space"/>
      <w:lvlText w:val="%1.%2.%3.%4."/>
      <w:lvlJc w:val="left"/>
      <w:pPr>
        <w:ind w:left="0" w:firstLine="0"/>
      </w:pPr>
      <w:rPr>
        <w:rFonts w:hint="default"/>
      </w:rPr>
    </w:lvl>
    <w:lvl w:ilvl="4">
      <w:start w:val="1"/>
      <w:numFmt w:val="decimal"/>
      <w:pStyle w:val="Headinge"/>
      <w:suff w:val="space"/>
      <w:lvlText w:val="%1.%2.%3.%4.%5."/>
      <w:lvlJc w:val="left"/>
      <w:pPr>
        <w:ind w:left="0" w:firstLine="0"/>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0" w15:restartNumberingAfterBreak="0">
    <w:nsid w:val="7DDF2227"/>
    <w:multiLevelType w:val="multilevel"/>
    <w:tmpl w:val="CD4EE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540472"/>
    <w:multiLevelType w:val="multilevel"/>
    <w:tmpl w:val="942E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386772">
    <w:abstractNumId w:val="19"/>
  </w:num>
  <w:num w:numId="2" w16cid:durableId="430784789">
    <w:abstractNumId w:val="14"/>
  </w:num>
  <w:num w:numId="3" w16cid:durableId="1911380404">
    <w:abstractNumId w:val="0"/>
  </w:num>
  <w:num w:numId="4" w16cid:durableId="732578685">
    <w:abstractNumId w:val="15"/>
  </w:num>
  <w:num w:numId="5" w16cid:durableId="1462841657">
    <w:abstractNumId w:val="3"/>
  </w:num>
  <w:num w:numId="6" w16cid:durableId="860122192">
    <w:abstractNumId w:val="1"/>
  </w:num>
  <w:num w:numId="7" w16cid:durableId="609747987">
    <w:abstractNumId w:val="6"/>
  </w:num>
  <w:num w:numId="8" w16cid:durableId="2033258076">
    <w:abstractNumId w:val="13"/>
  </w:num>
  <w:num w:numId="9" w16cid:durableId="828525490">
    <w:abstractNumId w:val="8"/>
  </w:num>
  <w:num w:numId="10" w16cid:durableId="511846476">
    <w:abstractNumId w:val="9"/>
  </w:num>
  <w:num w:numId="11" w16cid:durableId="691683633">
    <w:abstractNumId w:val="12"/>
  </w:num>
  <w:num w:numId="12" w16cid:durableId="748695660">
    <w:abstractNumId w:val="7"/>
  </w:num>
  <w:num w:numId="13" w16cid:durableId="263734472">
    <w:abstractNumId w:val="21"/>
  </w:num>
  <w:num w:numId="14" w16cid:durableId="316109109">
    <w:abstractNumId w:val="20"/>
  </w:num>
  <w:num w:numId="15" w16cid:durableId="2005469554">
    <w:abstractNumId w:val="17"/>
  </w:num>
  <w:num w:numId="16" w16cid:durableId="902763051">
    <w:abstractNumId w:val="5"/>
  </w:num>
  <w:num w:numId="17" w16cid:durableId="1551378998">
    <w:abstractNumId w:val="16"/>
  </w:num>
  <w:num w:numId="18" w16cid:durableId="1954289052">
    <w:abstractNumId w:val="10"/>
  </w:num>
  <w:num w:numId="19" w16cid:durableId="1238789257">
    <w:abstractNumId w:val="18"/>
  </w:num>
  <w:num w:numId="20" w16cid:durableId="1478958886">
    <w:abstractNumId w:val="2"/>
  </w:num>
  <w:num w:numId="21" w16cid:durableId="1796170320">
    <w:abstractNumId w:val="4"/>
  </w:num>
  <w:num w:numId="22" w16cid:durableId="62917612">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ADC"/>
    <w:rsid w:val="00001A27"/>
    <w:rsid w:val="00002600"/>
    <w:rsid w:val="00005136"/>
    <w:rsid w:val="00005642"/>
    <w:rsid w:val="00005DA1"/>
    <w:rsid w:val="00010567"/>
    <w:rsid w:val="00010E36"/>
    <w:rsid w:val="0001172A"/>
    <w:rsid w:val="00012A37"/>
    <w:rsid w:val="00012C80"/>
    <w:rsid w:val="0001388C"/>
    <w:rsid w:val="00015C29"/>
    <w:rsid w:val="00017105"/>
    <w:rsid w:val="00017D5B"/>
    <w:rsid w:val="000213D0"/>
    <w:rsid w:val="00022D05"/>
    <w:rsid w:val="00022E23"/>
    <w:rsid w:val="00025A6D"/>
    <w:rsid w:val="00026474"/>
    <w:rsid w:val="00030B33"/>
    <w:rsid w:val="000404CC"/>
    <w:rsid w:val="00044312"/>
    <w:rsid w:val="00045849"/>
    <w:rsid w:val="00045C9D"/>
    <w:rsid w:val="0004677A"/>
    <w:rsid w:val="00046813"/>
    <w:rsid w:val="00047788"/>
    <w:rsid w:val="000512BC"/>
    <w:rsid w:val="00052A06"/>
    <w:rsid w:val="000535D3"/>
    <w:rsid w:val="00055103"/>
    <w:rsid w:val="00056971"/>
    <w:rsid w:val="00056F0C"/>
    <w:rsid w:val="000604C8"/>
    <w:rsid w:val="00061FBE"/>
    <w:rsid w:val="000637B5"/>
    <w:rsid w:val="00063FDC"/>
    <w:rsid w:val="00064961"/>
    <w:rsid w:val="00067591"/>
    <w:rsid w:val="000757CB"/>
    <w:rsid w:val="00075BDA"/>
    <w:rsid w:val="00076EC3"/>
    <w:rsid w:val="00081AB8"/>
    <w:rsid w:val="00082228"/>
    <w:rsid w:val="000835CB"/>
    <w:rsid w:val="00083A25"/>
    <w:rsid w:val="000854F9"/>
    <w:rsid w:val="00086933"/>
    <w:rsid w:val="000876D7"/>
    <w:rsid w:val="00087795"/>
    <w:rsid w:val="00090EBF"/>
    <w:rsid w:val="000926E9"/>
    <w:rsid w:val="000929B3"/>
    <w:rsid w:val="00093A4A"/>
    <w:rsid w:val="00094D98"/>
    <w:rsid w:val="00095E60"/>
    <w:rsid w:val="00096139"/>
    <w:rsid w:val="000964AC"/>
    <w:rsid w:val="00096E94"/>
    <w:rsid w:val="000A070D"/>
    <w:rsid w:val="000A0B2D"/>
    <w:rsid w:val="000A0F18"/>
    <w:rsid w:val="000A1408"/>
    <w:rsid w:val="000A2CE2"/>
    <w:rsid w:val="000A4951"/>
    <w:rsid w:val="000A56D7"/>
    <w:rsid w:val="000A5D98"/>
    <w:rsid w:val="000B23A6"/>
    <w:rsid w:val="000B540D"/>
    <w:rsid w:val="000B7441"/>
    <w:rsid w:val="000C13E5"/>
    <w:rsid w:val="000C3013"/>
    <w:rsid w:val="000C4A77"/>
    <w:rsid w:val="000C4CB5"/>
    <w:rsid w:val="000C4F81"/>
    <w:rsid w:val="000C51B5"/>
    <w:rsid w:val="000D1B85"/>
    <w:rsid w:val="000D1B99"/>
    <w:rsid w:val="000D26F2"/>
    <w:rsid w:val="000D2AF9"/>
    <w:rsid w:val="000D3F43"/>
    <w:rsid w:val="000D42FB"/>
    <w:rsid w:val="000D4E05"/>
    <w:rsid w:val="000D5978"/>
    <w:rsid w:val="000D79C8"/>
    <w:rsid w:val="000D7C00"/>
    <w:rsid w:val="000D7FAE"/>
    <w:rsid w:val="000E04F4"/>
    <w:rsid w:val="000E3331"/>
    <w:rsid w:val="000E6361"/>
    <w:rsid w:val="000E7381"/>
    <w:rsid w:val="000F07F2"/>
    <w:rsid w:val="000F2532"/>
    <w:rsid w:val="000F6495"/>
    <w:rsid w:val="001007FF"/>
    <w:rsid w:val="00101627"/>
    <w:rsid w:val="0010284F"/>
    <w:rsid w:val="00102BC2"/>
    <w:rsid w:val="00104121"/>
    <w:rsid w:val="00104DC0"/>
    <w:rsid w:val="0010608F"/>
    <w:rsid w:val="00106BC7"/>
    <w:rsid w:val="0011066C"/>
    <w:rsid w:val="0011069D"/>
    <w:rsid w:val="0011095F"/>
    <w:rsid w:val="00110F4C"/>
    <w:rsid w:val="00110FD9"/>
    <w:rsid w:val="00111B35"/>
    <w:rsid w:val="001134D2"/>
    <w:rsid w:val="001139A3"/>
    <w:rsid w:val="00113ADE"/>
    <w:rsid w:val="00114F24"/>
    <w:rsid w:val="00116436"/>
    <w:rsid w:val="001168F2"/>
    <w:rsid w:val="00116905"/>
    <w:rsid w:val="00116D47"/>
    <w:rsid w:val="00117492"/>
    <w:rsid w:val="00120951"/>
    <w:rsid w:val="00122B9D"/>
    <w:rsid w:val="001242B9"/>
    <w:rsid w:val="00124E32"/>
    <w:rsid w:val="00126AAC"/>
    <w:rsid w:val="0013017A"/>
    <w:rsid w:val="0013272A"/>
    <w:rsid w:val="001327AB"/>
    <w:rsid w:val="0013538D"/>
    <w:rsid w:val="0013547E"/>
    <w:rsid w:val="0013589C"/>
    <w:rsid w:val="001365CB"/>
    <w:rsid w:val="001374AE"/>
    <w:rsid w:val="00141927"/>
    <w:rsid w:val="001510D4"/>
    <w:rsid w:val="001515D0"/>
    <w:rsid w:val="00154222"/>
    <w:rsid w:val="00155C46"/>
    <w:rsid w:val="00155E87"/>
    <w:rsid w:val="0015656E"/>
    <w:rsid w:val="00156632"/>
    <w:rsid w:val="001568EE"/>
    <w:rsid w:val="00156FF6"/>
    <w:rsid w:val="00157750"/>
    <w:rsid w:val="0016062B"/>
    <w:rsid w:val="001621C8"/>
    <w:rsid w:val="001626CF"/>
    <w:rsid w:val="001653C7"/>
    <w:rsid w:val="00165A6E"/>
    <w:rsid w:val="00167753"/>
    <w:rsid w:val="00167E62"/>
    <w:rsid w:val="001742AF"/>
    <w:rsid w:val="001752B2"/>
    <w:rsid w:val="001772E6"/>
    <w:rsid w:val="00181228"/>
    <w:rsid w:val="00182143"/>
    <w:rsid w:val="001851FA"/>
    <w:rsid w:val="001856D6"/>
    <w:rsid w:val="00186360"/>
    <w:rsid w:val="00190466"/>
    <w:rsid w:val="00194396"/>
    <w:rsid w:val="00195A2E"/>
    <w:rsid w:val="00196DC2"/>
    <w:rsid w:val="001A09EB"/>
    <w:rsid w:val="001A38B6"/>
    <w:rsid w:val="001A4A43"/>
    <w:rsid w:val="001A5D20"/>
    <w:rsid w:val="001A5E0D"/>
    <w:rsid w:val="001A61BC"/>
    <w:rsid w:val="001A6CDA"/>
    <w:rsid w:val="001B3EB4"/>
    <w:rsid w:val="001B5226"/>
    <w:rsid w:val="001B77D9"/>
    <w:rsid w:val="001C2587"/>
    <w:rsid w:val="001C6B7F"/>
    <w:rsid w:val="001C72CD"/>
    <w:rsid w:val="001C7E6A"/>
    <w:rsid w:val="001D176B"/>
    <w:rsid w:val="001D2510"/>
    <w:rsid w:val="001D266C"/>
    <w:rsid w:val="001D26D7"/>
    <w:rsid w:val="001D3463"/>
    <w:rsid w:val="001D428B"/>
    <w:rsid w:val="001E19E6"/>
    <w:rsid w:val="001E2CAC"/>
    <w:rsid w:val="001E3F68"/>
    <w:rsid w:val="001E59BD"/>
    <w:rsid w:val="001E6FC2"/>
    <w:rsid w:val="001E701E"/>
    <w:rsid w:val="001E7B4E"/>
    <w:rsid w:val="001F03A3"/>
    <w:rsid w:val="001F0D2F"/>
    <w:rsid w:val="0020108D"/>
    <w:rsid w:val="002011BC"/>
    <w:rsid w:val="0020473C"/>
    <w:rsid w:val="002064B8"/>
    <w:rsid w:val="00206AE0"/>
    <w:rsid w:val="00207DC7"/>
    <w:rsid w:val="002106D3"/>
    <w:rsid w:val="002119ED"/>
    <w:rsid w:val="00212B25"/>
    <w:rsid w:val="00216733"/>
    <w:rsid w:val="0021678C"/>
    <w:rsid w:val="00217036"/>
    <w:rsid w:val="002205AF"/>
    <w:rsid w:val="0022067B"/>
    <w:rsid w:val="002208D0"/>
    <w:rsid w:val="00222926"/>
    <w:rsid w:val="00222F84"/>
    <w:rsid w:val="00223A16"/>
    <w:rsid w:val="002263B2"/>
    <w:rsid w:val="0022680B"/>
    <w:rsid w:val="00227BA0"/>
    <w:rsid w:val="00227FEF"/>
    <w:rsid w:val="00231387"/>
    <w:rsid w:val="00231A84"/>
    <w:rsid w:val="00231F8E"/>
    <w:rsid w:val="0023241B"/>
    <w:rsid w:val="00232701"/>
    <w:rsid w:val="002338E0"/>
    <w:rsid w:val="00234198"/>
    <w:rsid w:val="00234DA8"/>
    <w:rsid w:val="00237E15"/>
    <w:rsid w:val="00241F35"/>
    <w:rsid w:val="00242257"/>
    <w:rsid w:val="00245CAD"/>
    <w:rsid w:val="0024752B"/>
    <w:rsid w:val="002500DA"/>
    <w:rsid w:val="00250A6B"/>
    <w:rsid w:val="00250AE7"/>
    <w:rsid w:val="00252C33"/>
    <w:rsid w:val="00254909"/>
    <w:rsid w:val="00254E94"/>
    <w:rsid w:val="00255C96"/>
    <w:rsid w:val="00262359"/>
    <w:rsid w:val="00262B28"/>
    <w:rsid w:val="00263831"/>
    <w:rsid w:val="00264A2D"/>
    <w:rsid w:val="00265E96"/>
    <w:rsid w:val="00271694"/>
    <w:rsid w:val="002727D3"/>
    <w:rsid w:val="0027616C"/>
    <w:rsid w:val="00277CA8"/>
    <w:rsid w:val="00277EBF"/>
    <w:rsid w:val="002807A2"/>
    <w:rsid w:val="00281EB4"/>
    <w:rsid w:val="00282371"/>
    <w:rsid w:val="00283CCE"/>
    <w:rsid w:val="00285F94"/>
    <w:rsid w:val="002865AB"/>
    <w:rsid w:val="00287412"/>
    <w:rsid w:val="00291E52"/>
    <w:rsid w:val="002934C0"/>
    <w:rsid w:val="00293B00"/>
    <w:rsid w:val="00296888"/>
    <w:rsid w:val="0029776D"/>
    <w:rsid w:val="002A2189"/>
    <w:rsid w:val="002A305C"/>
    <w:rsid w:val="002A414F"/>
    <w:rsid w:val="002A527C"/>
    <w:rsid w:val="002A66D8"/>
    <w:rsid w:val="002B1AC1"/>
    <w:rsid w:val="002B1D88"/>
    <w:rsid w:val="002B2DC6"/>
    <w:rsid w:val="002B2E05"/>
    <w:rsid w:val="002B356E"/>
    <w:rsid w:val="002B5081"/>
    <w:rsid w:val="002B50DB"/>
    <w:rsid w:val="002B5814"/>
    <w:rsid w:val="002B73DD"/>
    <w:rsid w:val="002C0D59"/>
    <w:rsid w:val="002C174D"/>
    <w:rsid w:val="002C1EFA"/>
    <w:rsid w:val="002C3652"/>
    <w:rsid w:val="002C3984"/>
    <w:rsid w:val="002C6C3D"/>
    <w:rsid w:val="002D0DF2"/>
    <w:rsid w:val="002D11A5"/>
    <w:rsid w:val="002D2377"/>
    <w:rsid w:val="002D2905"/>
    <w:rsid w:val="002D2968"/>
    <w:rsid w:val="002D3B72"/>
    <w:rsid w:val="002D7B08"/>
    <w:rsid w:val="002D7CD2"/>
    <w:rsid w:val="002E07CA"/>
    <w:rsid w:val="002E130F"/>
    <w:rsid w:val="002E2221"/>
    <w:rsid w:val="002E3EE6"/>
    <w:rsid w:val="002E6052"/>
    <w:rsid w:val="002E655C"/>
    <w:rsid w:val="002E697C"/>
    <w:rsid w:val="002E7340"/>
    <w:rsid w:val="002F0650"/>
    <w:rsid w:val="002F1765"/>
    <w:rsid w:val="002F17E4"/>
    <w:rsid w:val="002F46F8"/>
    <w:rsid w:val="00300E0D"/>
    <w:rsid w:val="00302C56"/>
    <w:rsid w:val="00302F31"/>
    <w:rsid w:val="003055B4"/>
    <w:rsid w:val="00311093"/>
    <w:rsid w:val="003118F9"/>
    <w:rsid w:val="00313143"/>
    <w:rsid w:val="00314175"/>
    <w:rsid w:val="00320F38"/>
    <w:rsid w:val="003232CC"/>
    <w:rsid w:val="003235FA"/>
    <w:rsid w:val="00326E78"/>
    <w:rsid w:val="003304FE"/>
    <w:rsid w:val="00332226"/>
    <w:rsid w:val="003344F5"/>
    <w:rsid w:val="00340FE3"/>
    <w:rsid w:val="00342023"/>
    <w:rsid w:val="003423BD"/>
    <w:rsid w:val="00343056"/>
    <w:rsid w:val="00343BEE"/>
    <w:rsid w:val="00343C5E"/>
    <w:rsid w:val="0034744F"/>
    <w:rsid w:val="00350E87"/>
    <w:rsid w:val="00353800"/>
    <w:rsid w:val="00354602"/>
    <w:rsid w:val="00355E83"/>
    <w:rsid w:val="003576E7"/>
    <w:rsid w:val="00357B54"/>
    <w:rsid w:val="00360DED"/>
    <w:rsid w:val="00361096"/>
    <w:rsid w:val="00364768"/>
    <w:rsid w:val="00367FDA"/>
    <w:rsid w:val="0037047D"/>
    <w:rsid w:val="00371434"/>
    <w:rsid w:val="00371B83"/>
    <w:rsid w:val="00372BB4"/>
    <w:rsid w:val="003731BC"/>
    <w:rsid w:val="00375108"/>
    <w:rsid w:val="00383937"/>
    <w:rsid w:val="00383AA1"/>
    <w:rsid w:val="00383C88"/>
    <w:rsid w:val="00385962"/>
    <w:rsid w:val="00387928"/>
    <w:rsid w:val="0039162F"/>
    <w:rsid w:val="00396DA0"/>
    <w:rsid w:val="00397224"/>
    <w:rsid w:val="00397377"/>
    <w:rsid w:val="0039787F"/>
    <w:rsid w:val="003A137B"/>
    <w:rsid w:val="003A16A3"/>
    <w:rsid w:val="003A34C8"/>
    <w:rsid w:val="003A3B0E"/>
    <w:rsid w:val="003A468A"/>
    <w:rsid w:val="003A5D05"/>
    <w:rsid w:val="003B0380"/>
    <w:rsid w:val="003B0C64"/>
    <w:rsid w:val="003B0E7C"/>
    <w:rsid w:val="003B2C6D"/>
    <w:rsid w:val="003B636E"/>
    <w:rsid w:val="003B67C4"/>
    <w:rsid w:val="003C0F41"/>
    <w:rsid w:val="003C13C0"/>
    <w:rsid w:val="003C13FF"/>
    <w:rsid w:val="003C3907"/>
    <w:rsid w:val="003C3F50"/>
    <w:rsid w:val="003C4BDB"/>
    <w:rsid w:val="003C5917"/>
    <w:rsid w:val="003C5B5A"/>
    <w:rsid w:val="003D177A"/>
    <w:rsid w:val="003D2283"/>
    <w:rsid w:val="003D43DA"/>
    <w:rsid w:val="003D5282"/>
    <w:rsid w:val="003D5FE9"/>
    <w:rsid w:val="003D67BF"/>
    <w:rsid w:val="003D7F57"/>
    <w:rsid w:val="003E0940"/>
    <w:rsid w:val="003E0A75"/>
    <w:rsid w:val="003E10AF"/>
    <w:rsid w:val="003E322E"/>
    <w:rsid w:val="003E5FA4"/>
    <w:rsid w:val="003E61FF"/>
    <w:rsid w:val="003F0C2C"/>
    <w:rsid w:val="003F3C31"/>
    <w:rsid w:val="003F44DF"/>
    <w:rsid w:val="003F4805"/>
    <w:rsid w:val="003F6A94"/>
    <w:rsid w:val="00400760"/>
    <w:rsid w:val="00400BF5"/>
    <w:rsid w:val="00401386"/>
    <w:rsid w:val="00401B2E"/>
    <w:rsid w:val="00401CC2"/>
    <w:rsid w:val="0040231B"/>
    <w:rsid w:val="00403BB5"/>
    <w:rsid w:val="0040542B"/>
    <w:rsid w:val="00406096"/>
    <w:rsid w:val="0040716D"/>
    <w:rsid w:val="00407C38"/>
    <w:rsid w:val="00407E9E"/>
    <w:rsid w:val="00410BBB"/>
    <w:rsid w:val="00411146"/>
    <w:rsid w:val="004119D8"/>
    <w:rsid w:val="0041416D"/>
    <w:rsid w:val="0041697C"/>
    <w:rsid w:val="00416FAE"/>
    <w:rsid w:val="00420484"/>
    <w:rsid w:val="00424149"/>
    <w:rsid w:val="00425B8D"/>
    <w:rsid w:val="00431648"/>
    <w:rsid w:val="00431C9A"/>
    <w:rsid w:val="00431E2A"/>
    <w:rsid w:val="004333AE"/>
    <w:rsid w:val="00442249"/>
    <w:rsid w:val="00442A18"/>
    <w:rsid w:val="00442CE4"/>
    <w:rsid w:val="00443578"/>
    <w:rsid w:val="004450F9"/>
    <w:rsid w:val="00445484"/>
    <w:rsid w:val="00446D02"/>
    <w:rsid w:val="0044714D"/>
    <w:rsid w:val="0044728F"/>
    <w:rsid w:val="004474A1"/>
    <w:rsid w:val="00450D08"/>
    <w:rsid w:val="00450F6F"/>
    <w:rsid w:val="00453215"/>
    <w:rsid w:val="004546D2"/>
    <w:rsid w:val="00454D12"/>
    <w:rsid w:val="00461884"/>
    <w:rsid w:val="00461F7C"/>
    <w:rsid w:val="00462026"/>
    <w:rsid w:val="00462688"/>
    <w:rsid w:val="00463569"/>
    <w:rsid w:val="004639D8"/>
    <w:rsid w:val="00463A6D"/>
    <w:rsid w:val="00463E5F"/>
    <w:rsid w:val="0047150A"/>
    <w:rsid w:val="004719D2"/>
    <w:rsid w:val="00472E08"/>
    <w:rsid w:val="00473542"/>
    <w:rsid w:val="004742FF"/>
    <w:rsid w:val="00477C17"/>
    <w:rsid w:val="00480775"/>
    <w:rsid w:val="004823F4"/>
    <w:rsid w:val="004839B9"/>
    <w:rsid w:val="004842E5"/>
    <w:rsid w:val="00485463"/>
    <w:rsid w:val="00486EAE"/>
    <w:rsid w:val="00487C0B"/>
    <w:rsid w:val="00490644"/>
    <w:rsid w:val="0049239F"/>
    <w:rsid w:val="00497ACC"/>
    <w:rsid w:val="004A2CA1"/>
    <w:rsid w:val="004A3298"/>
    <w:rsid w:val="004A3C20"/>
    <w:rsid w:val="004A3DFC"/>
    <w:rsid w:val="004A6EB1"/>
    <w:rsid w:val="004A7556"/>
    <w:rsid w:val="004B02AB"/>
    <w:rsid w:val="004B03E8"/>
    <w:rsid w:val="004B11F2"/>
    <w:rsid w:val="004B276B"/>
    <w:rsid w:val="004B2786"/>
    <w:rsid w:val="004B67A8"/>
    <w:rsid w:val="004B7208"/>
    <w:rsid w:val="004B7BE4"/>
    <w:rsid w:val="004C1196"/>
    <w:rsid w:val="004C1365"/>
    <w:rsid w:val="004C167C"/>
    <w:rsid w:val="004C19CD"/>
    <w:rsid w:val="004C2671"/>
    <w:rsid w:val="004C33BC"/>
    <w:rsid w:val="004C574A"/>
    <w:rsid w:val="004C6571"/>
    <w:rsid w:val="004C77A9"/>
    <w:rsid w:val="004D00A1"/>
    <w:rsid w:val="004D0D48"/>
    <w:rsid w:val="004D1C85"/>
    <w:rsid w:val="004D1DA9"/>
    <w:rsid w:val="004D21F0"/>
    <w:rsid w:val="004D3B73"/>
    <w:rsid w:val="004D4994"/>
    <w:rsid w:val="004D4AF3"/>
    <w:rsid w:val="004E1443"/>
    <w:rsid w:val="004E49B4"/>
    <w:rsid w:val="004E52D0"/>
    <w:rsid w:val="004F36CE"/>
    <w:rsid w:val="004F496C"/>
    <w:rsid w:val="004F4FD8"/>
    <w:rsid w:val="004F6908"/>
    <w:rsid w:val="004F7479"/>
    <w:rsid w:val="004F74E7"/>
    <w:rsid w:val="00502434"/>
    <w:rsid w:val="005026F5"/>
    <w:rsid w:val="00502CD1"/>
    <w:rsid w:val="005044EE"/>
    <w:rsid w:val="00504775"/>
    <w:rsid w:val="005051D6"/>
    <w:rsid w:val="005058B8"/>
    <w:rsid w:val="00510D60"/>
    <w:rsid w:val="00511048"/>
    <w:rsid w:val="00513B2E"/>
    <w:rsid w:val="00515CC6"/>
    <w:rsid w:val="005167E9"/>
    <w:rsid w:val="00520700"/>
    <w:rsid w:val="005223C3"/>
    <w:rsid w:val="005232AE"/>
    <w:rsid w:val="00524FCB"/>
    <w:rsid w:val="00525EC6"/>
    <w:rsid w:val="00527B2A"/>
    <w:rsid w:val="00534A8F"/>
    <w:rsid w:val="005353D9"/>
    <w:rsid w:val="005357A0"/>
    <w:rsid w:val="00536C90"/>
    <w:rsid w:val="00537F7B"/>
    <w:rsid w:val="0054107D"/>
    <w:rsid w:val="005430E2"/>
    <w:rsid w:val="005439FE"/>
    <w:rsid w:val="0054497C"/>
    <w:rsid w:val="00550FDA"/>
    <w:rsid w:val="00551549"/>
    <w:rsid w:val="005558E7"/>
    <w:rsid w:val="00555E44"/>
    <w:rsid w:val="00556AAD"/>
    <w:rsid w:val="00556E8D"/>
    <w:rsid w:val="00557694"/>
    <w:rsid w:val="0056105A"/>
    <w:rsid w:val="00561415"/>
    <w:rsid w:val="00562D6E"/>
    <w:rsid w:val="005632D3"/>
    <w:rsid w:val="00564E07"/>
    <w:rsid w:val="0056593A"/>
    <w:rsid w:val="00570819"/>
    <w:rsid w:val="00571808"/>
    <w:rsid w:val="005726CD"/>
    <w:rsid w:val="00573662"/>
    <w:rsid w:val="005776F7"/>
    <w:rsid w:val="00581A98"/>
    <w:rsid w:val="005820AF"/>
    <w:rsid w:val="0058234A"/>
    <w:rsid w:val="00582D97"/>
    <w:rsid w:val="005837DD"/>
    <w:rsid w:val="00584315"/>
    <w:rsid w:val="00590BD7"/>
    <w:rsid w:val="0059158E"/>
    <w:rsid w:val="005915AA"/>
    <w:rsid w:val="00593A09"/>
    <w:rsid w:val="0059574E"/>
    <w:rsid w:val="00597E07"/>
    <w:rsid w:val="005A3E04"/>
    <w:rsid w:val="005A4E70"/>
    <w:rsid w:val="005A6571"/>
    <w:rsid w:val="005A68D7"/>
    <w:rsid w:val="005A6AB6"/>
    <w:rsid w:val="005A72DC"/>
    <w:rsid w:val="005B043C"/>
    <w:rsid w:val="005B0972"/>
    <w:rsid w:val="005B3517"/>
    <w:rsid w:val="005B4565"/>
    <w:rsid w:val="005B5077"/>
    <w:rsid w:val="005B50C1"/>
    <w:rsid w:val="005C22DD"/>
    <w:rsid w:val="005C3AFA"/>
    <w:rsid w:val="005C4A08"/>
    <w:rsid w:val="005C500A"/>
    <w:rsid w:val="005C6FE1"/>
    <w:rsid w:val="005D071D"/>
    <w:rsid w:val="005D2491"/>
    <w:rsid w:val="005D41B8"/>
    <w:rsid w:val="005D747F"/>
    <w:rsid w:val="005D77A3"/>
    <w:rsid w:val="005E00C1"/>
    <w:rsid w:val="005E27FC"/>
    <w:rsid w:val="005E3242"/>
    <w:rsid w:val="005E5E42"/>
    <w:rsid w:val="005E655A"/>
    <w:rsid w:val="005E76AB"/>
    <w:rsid w:val="005E7A7D"/>
    <w:rsid w:val="005F0355"/>
    <w:rsid w:val="005F0A7C"/>
    <w:rsid w:val="005F18F0"/>
    <w:rsid w:val="005F26B2"/>
    <w:rsid w:val="005F31C8"/>
    <w:rsid w:val="005F6357"/>
    <w:rsid w:val="005F7903"/>
    <w:rsid w:val="005F7F67"/>
    <w:rsid w:val="00600839"/>
    <w:rsid w:val="00603608"/>
    <w:rsid w:val="006047A1"/>
    <w:rsid w:val="006069F6"/>
    <w:rsid w:val="006105FF"/>
    <w:rsid w:val="006125A8"/>
    <w:rsid w:val="0061334F"/>
    <w:rsid w:val="00615852"/>
    <w:rsid w:val="006165A0"/>
    <w:rsid w:val="00616946"/>
    <w:rsid w:val="00616EEC"/>
    <w:rsid w:val="006200B5"/>
    <w:rsid w:val="00621CD2"/>
    <w:rsid w:val="00621E50"/>
    <w:rsid w:val="00622192"/>
    <w:rsid w:val="0062272D"/>
    <w:rsid w:val="0062328C"/>
    <w:rsid w:val="00623A75"/>
    <w:rsid w:val="0063126D"/>
    <w:rsid w:val="00632D0A"/>
    <w:rsid w:val="006337B7"/>
    <w:rsid w:val="00635565"/>
    <w:rsid w:val="00635621"/>
    <w:rsid w:val="006373A8"/>
    <w:rsid w:val="00640217"/>
    <w:rsid w:val="00641821"/>
    <w:rsid w:val="0064288D"/>
    <w:rsid w:val="0064328D"/>
    <w:rsid w:val="00644632"/>
    <w:rsid w:val="00644AFA"/>
    <w:rsid w:val="00645696"/>
    <w:rsid w:val="00646BF0"/>
    <w:rsid w:val="006505D5"/>
    <w:rsid w:val="006507F9"/>
    <w:rsid w:val="00652C59"/>
    <w:rsid w:val="00654230"/>
    <w:rsid w:val="00654B0C"/>
    <w:rsid w:val="00656ECF"/>
    <w:rsid w:val="00657A6F"/>
    <w:rsid w:val="00657E8E"/>
    <w:rsid w:val="00661C86"/>
    <w:rsid w:val="0066789F"/>
    <w:rsid w:val="00667D3C"/>
    <w:rsid w:val="00670D53"/>
    <w:rsid w:val="0067173B"/>
    <w:rsid w:val="00672A21"/>
    <w:rsid w:val="00672E84"/>
    <w:rsid w:val="0067321A"/>
    <w:rsid w:val="00673633"/>
    <w:rsid w:val="0067416F"/>
    <w:rsid w:val="006753D7"/>
    <w:rsid w:val="006768E8"/>
    <w:rsid w:val="00676F85"/>
    <w:rsid w:val="006806C9"/>
    <w:rsid w:val="006821EC"/>
    <w:rsid w:val="006827D9"/>
    <w:rsid w:val="00682D6C"/>
    <w:rsid w:val="00683DEF"/>
    <w:rsid w:val="00685E72"/>
    <w:rsid w:val="006901A7"/>
    <w:rsid w:val="00695B72"/>
    <w:rsid w:val="006A0E38"/>
    <w:rsid w:val="006A3C34"/>
    <w:rsid w:val="006A3FA7"/>
    <w:rsid w:val="006A4CAC"/>
    <w:rsid w:val="006A4EFD"/>
    <w:rsid w:val="006A664E"/>
    <w:rsid w:val="006B12CA"/>
    <w:rsid w:val="006B139B"/>
    <w:rsid w:val="006B35E0"/>
    <w:rsid w:val="006B48C8"/>
    <w:rsid w:val="006B707D"/>
    <w:rsid w:val="006B7198"/>
    <w:rsid w:val="006C2C2F"/>
    <w:rsid w:val="006C2EF5"/>
    <w:rsid w:val="006C44F5"/>
    <w:rsid w:val="006C51BD"/>
    <w:rsid w:val="006C6411"/>
    <w:rsid w:val="006C73D6"/>
    <w:rsid w:val="006C7883"/>
    <w:rsid w:val="006D04F8"/>
    <w:rsid w:val="006D16BA"/>
    <w:rsid w:val="006D31FA"/>
    <w:rsid w:val="006D3731"/>
    <w:rsid w:val="006D3936"/>
    <w:rsid w:val="006D4D55"/>
    <w:rsid w:val="006D5D8C"/>
    <w:rsid w:val="006D63C2"/>
    <w:rsid w:val="006D6C21"/>
    <w:rsid w:val="006D7AAF"/>
    <w:rsid w:val="006E04C7"/>
    <w:rsid w:val="006E2700"/>
    <w:rsid w:val="006E3821"/>
    <w:rsid w:val="006E5B06"/>
    <w:rsid w:val="006F1445"/>
    <w:rsid w:val="006F5AB5"/>
    <w:rsid w:val="006F7875"/>
    <w:rsid w:val="0070382A"/>
    <w:rsid w:val="00703BBB"/>
    <w:rsid w:val="00704301"/>
    <w:rsid w:val="0070596D"/>
    <w:rsid w:val="00706640"/>
    <w:rsid w:val="007067F8"/>
    <w:rsid w:val="00706CBC"/>
    <w:rsid w:val="0071058F"/>
    <w:rsid w:val="007105CF"/>
    <w:rsid w:val="007118E7"/>
    <w:rsid w:val="00711A9F"/>
    <w:rsid w:val="007136BC"/>
    <w:rsid w:val="007156A9"/>
    <w:rsid w:val="00721B66"/>
    <w:rsid w:val="007247F7"/>
    <w:rsid w:val="00725031"/>
    <w:rsid w:val="00725CAE"/>
    <w:rsid w:val="0072739D"/>
    <w:rsid w:val="00732F95"/>
    <w:rsid w:val="00735E04"/>
    <w:rsid w:val="007365D0"/>
    <w:rsid w:val="007366B8"/>
    <w:rsid w:val="00737515"/>
    <w:rsid w:val="0073776C"/>
    <w:rsid w:val="0073792E"/>
    <w:rsid w:val="0074099A"/>
    <w:rsid w:val="00740F08"/>
    <w:rsid w:val="00742950"/>
    <w:rsid w:val="00744333"/>
    <w:rsid w:val="00744478"/>
    <w:rsid w:val="007444AE"/>
    <w:rsid w:val="00744D3B"/>
    <w:rsid w:val="00745CE8"/>
    <w:rsid w:val="00745EF4"/>
    <w:rsid w:val="00747A4D"/>
    <w:rsid w:val="00750E5C"/>
    <w:rsid w:val="00754C86"/>
    <w:rsid w:val="0075501B"/>
    <w:rsid w:val="0075626B"/>
    <w:rsid w:val="00756403"/>
    <w:rsid w:val="00764056"/>
    <w:rsid w:val="0076410F"/>
    <w:rsid w:val="00764DB6"/>
    <w:rsid w:val="00764EBD"/>
    <w:rsid w:val="00766D24"/>
    <w:rsid w:val="007674A5"/>
    <w:rsid w:val="007713E7"/>
    <w:rsid w:val="00771A34"/>
    <w:rsid w:val="00773151"/>
    <w:rsid w:val="0077336C"/>
    <w:rsid w:val="00773835"/>
    <w:rsid w:val="00775BFF"/>
    <w:rsid w:val="00781C6D"/>
    <w:rsid w:val="00781DB9"/>
    <w:rsid w:val="00786E2B"/>
    <w:rsid w:val="00790241"/>
    <w:rsid w:val="00791FD5"/>
    <w:rsid w:val="00792B4F"/>
    <w:rsid w:val="00792D10"/>
    <w:rsid w:val="00792FC1"/>
    <w:rsid w:val="00793636"/>
    <w:rsid w:val="00793D30"/>
    <w:rsid w:val="00794678"/>
    <w:rsid w:val="0079680F"/>
    <w:rsid w:val="007970C0"/>
    <w:rsid w:val="007971E3"/>
    <w:rsid w:val="00797BFD"/>
    <w:rsid w:val="007A080F"/>
    <w:rsid w:val="007A08C9"/>
    <w:rsid w:val="007A277E"/>
    <w:rsid w:val="007A34F2"/>
    <w:rsid w:val="007A5375"/>
    <w:rsid w:val="007A5CCA"/>
    <w:rsid w:val="007A5FDF"/>
    <w:rsid w:val="007A69A7"/>
    <w:rsid w:val="007B32B4"/>
    <w:rsid w:val="007B3E6C"/>
    <w:rsid w:val="007B5BFA"/>
    <w:rsid w:val="007B6BAD"/>
    <w:rsid w:val="007B73E0"/>
    <w:rsid w:val="007B7DE7"/>
    <w:rsid w:val="007C24DF"/>
    <w:rsid w:val="007C2BE3"/>
    <w:rsid w:val="007C53B7"/>
    <w:rsid w:val="007C6C62"/>
    <w:rsid w:val="007C6EAE"/>
    <w:rsid w:val="007C77F3"/>
    <w:rsid w:val="007D24CC"/>
    <w:rsid w:val="007D2B79"/>
    <w:rsid w:val="007D451E"/>
    <w:rsid w:val="007D5395"/>
    <w:rsid w:val="007D7D11"/>
    <w:rsid w:val="007E1400"/>
    <w:rsid w:val="007E23FD"/>
    <w:rsid w:val="007E6487"/>
    <w:rsid w:val="007E6BD0"/>
    <w:rsid w:val="007E71E3"/>
    <w:rsid w:val="007F013F"/>
    <w:rsid w:val="007F0C2A"/>
    <w:rsid w:val="007F19C7"/>
    <w:rsid w:val="007F3596"/>
    <w:rsid w:val="007F6DB5"/>
    <w:rsid w:val="007F6DCC"/>
    <w:rsid w:val="007F6E04"/>
    <w:rsid w:val="007F7BB4"/>
    <w:rsid w:val="008029B0"/>
    <w:rsid w:val="008029E4"/>
    <w:rsid w:val="00802DE9"/>
    <w:rsid w:val="008050DD"/>
    <w:rsid w:val="00811E33"/>
    <w:rsid w:val="00811EE6"/>
    <w:rsid w:val="00812A94"/>
    <w:rsid w:val="008144CD"/>
    <w:rsid w:val="00815E72"/>
    <w:rsid w:val="00816C5C"/>
    <w:rsid w:val="00817EBC"/>
    <w:rsid w:val="0082117F"/>
    <w:rsid w:val="008215B5"/>
    <w:rsid w:val="0083051C"/>
    <w:rsid w:val="00830A2B"/>
    <w:rsid w:val="00830F62"/>
    <w:rsid w:val="0083265F"/>
    <w:rsid w:val="00841285"/>
    <w:rsid w:val="00841C19"/>
    <w:rsid w:val="00844231"/>
    <w:rsid w:val="008449A0"/>
    <w:rsid w:val="00846FAA"/>
    <w:rsid w:val="00847203"/>
    <w:rsid w:val="00852AE0"/>
    <w:rsid w:val="0085400B"/>
    <w:rsid w:val="00854936"/>
    <w:rsid w:val="00854C8E"/>
    <w:rsid w:val="008567C9"/>
    <w:rsid w:val="00857155"/>
    <w:rsid w:val="00860E44"/>
    <w:rsid w:val="00861FB2"/>
    <w:rsid w:val="00863741"/>
    <w:rsid w:val="008637EA"/>
    <w:rsid w:val="00864327"/>
    <w:rsid w:val="008668E0"/>
    <w:rsid w:val="00871348"/>
    <w:rsid w:val="00880344"/>
    <w:rsid w:val="0088202A"/>
    <w:rsid w:val="00885024"/>
    <w:rsid w:val="00885D00"/>
    <w:rsid w:val="00887D8C"/>
    <w:rsid w:val="00890371"/>
    <w:rsid w:val="00891567"/>
    <w:rsid w:val="008926A8"/>
    <w:rsid w:val="00892E50"/>
    <w:rsid w:val="00893A19"/>
    <w:rsid w:val="008954F6"/>
    <w:rsid w:val="0089556B"/>
    <w:rsid w:val="00896290"/>
    <w:rsid w:val="00897FC1"/>
    <w:rsid w:val="008A2375"/>
    <w:rsid w:val="008A44E7"/>
    <w:rsid w:val="008A5623"/>
    <w:rsid w:val="008A60C0"/>
    <w:rsid w:val="008B0182"/>
    <w:rsid w:val="008B09A0"/>
    <w:rsid w:val="008B3DE5"/>
    <w:rsid w:val="008B51BF"/>
    <w:rsid w:val="008B6301"/>
    <w:rsid w:val="008C1655"/>
    <w:rsid w:val="008C1E4C"/>
    <w:rsid w:val="008C2330"/>
    <w:rsid w:val="008C2D29"/>
    <w:rsid w:val="008C2F13"/>
    <w:rsid w:val="008C4AC6"/>
    <w:rsid w:val="008C527E"/>
    <w:rsid w:val="008D03B8"/>
    <w:rsid w:val="008D0900"/>
    <w:rsid w:val="008D0B6E"/>
    <w:rsid w:val="008D3E12"/>
    <w:rsid w:val="008D4672"/>
    <w:rsid w:val="008D631E"/>
    <w:rsid w:val="008D6E37"/>
    <w:rsid w:val="008D7B9D"/>
    <w:rsid w:val="008E1EEF"/>
    <w:rsid w:val="008E3130"/>
    <w:rsid w:val="008E3CD7"/>
    <w:rsid w:val="008F028F"/>
    <w:rsid w:val="008F049C"/>
    <w:rsid w:val="008F2C69"/>
    <w:rsid w:val="008F4126"/>
    <w:rsid w:val="008F4D2C"/>
    <w:rsid w:val="008F5843"/>
    <w:rsid w:val="008F6052"/>
    <w:rsid w:val="00900DC7"/>
    <w:rsid w:val="009016D8"/>
    <w:rsid w:val="009037A0"/>
    <w:rsid w:val="00905443"/>
    <w:rsid w:val="009059D8"/>
    <w:rsid w:val="00906295"/>
    <w:rsid w:val="00906A43"/>
    <w:rsid w:val="00907804"/>
    <w:rsid w:val="00911EF0"/>
    <w:rsid w:val="009162E9"/>
    <w:rsid w:val="00916F62"/>
    <w:rsid w:val="0091715A"/>
    <w:rsid w:val="009171B4"/>
    <w:rsid w:val="00917461"/>
    <w:rsid w:val="009207F6"/>
    <w:rsid w:val="00925D97"/>
    <w:rsid w:val="0092794F"/>
    <w:rsid w:val="00930D3C"/>
    <w:rsid w:val="0093189D"/>
    <w:rsid w:val="00932341"/>
    <w:rsid w:val="00932B43"/>
    <w:rsid w:val="00933170"/>
    <w:rsid w:val="00934C58"/>
    <w:rsid w:val="00934FCD"/>
    <w:rsid w:val="0093549D"/>
    <w:rsid w:val="0093578B"/>
    <w:rsid w:val="00935F8A"/>
    <w:rsid w:val="009366C0"/>
    <w:rsid w:val="00936FFD"/>
    <w:rsid w:val="0093751A"/>
    <w:rsid w:val="0094227D"/>
    <w:rsid w:val="00943243"/>
    <w:rsid w:val="00944AB3"/>
    <w:rsid w:val="00945D9A"/>
    <w:rsid w:val="00947459"/>
    <w:rsid w:val="00950EB6"/>
    <w:rsid w:val="00952F3C"/>
    <w:rsid w:val="0095396A"/>
    <w:rsid w:val="00953EB2"/>
    <w:rsid w:val="00955017"/>
    <w:rsid w:val="00955056"/>
    <w:rsid w:val="00956DA6"/>
    <w:rsid w:val="00957685"/>
    <w:rsid w:val="00957771"/>
    <w:rsid w:val="00957D4F"/>
    <w:rsid w:val="009605C2"/>
    <w:rsid w:val="00961E29"/>
    <w:rsid w:val="00963440"/>
    <w:rsid w:val="00967AB2"/>
    <w:rsid w:val="00967F7B"/>
    <w:rsid w:val="0097113C"/>
    <w:rsid w:val="00973679"/>
    <w:rsid w:val="00977F91"/>
    <w:rsid w:val="00980177"/>
    <w:rsid w:val="009824DD"/>
    <w:rsid w:val="00982BD8"/>
    <w:rsid w:val="00984D58"/>
    <w:rsid w:val="0098566A"/>
    <w:rsid w:val="00986C9F"/>
    <w:rsid w:val="00990C30"/>
    <w:rsid w:val="009915B1"/>
    <w:rsid w:val="0099271E"/>
    <w:rsid w:val="00992978"/>
    <w:rsid w:val="00996B64"/>
    <w:rsid w:val="00996C0A"/>
    <w:rsid w:val="009A1E09"/>
    <w:rsid w:val="009A311F"/>
    <w:rsid w:val="009A432E"/>
    <w:rsid w:val="009A4D63"/>
    <w:rsid w:val="009B046D"/>
    <w:rsid w:val="009B1BB8"/>
    <w:rsid w:val="009B3015"/>
    <w:rsid w:val="009B3191"/>
    <w:rsid w:val="009B3A7C"/>
    <w:rsid w:val="009B7020"/>
    <w:rsid w:val="009C1FA9"/>
    <w:rsid w:val="009C4460"/>
    <w:rsid w:val="009C4AB7"/>
    <w:rsid w:val="009C58F5"/>
    <w:rsid w:val="009C7C0F"/>
    <w:rsid w:val="009D015D"/>
    <w:rsid w:val="009D16D7"/>
    <w:rsid w:val="009D23EC"/>
    <w:rsid w:val="009D3205"/>
    <w:rsid w:val="009E0B18"/>
    <w:rsid w:val="009E1435"/>
    <w:rsid w:val="009E1471"/>
    <w:rsid w:val="009E33F8"/>
    <w:rsid w:val="009E4264"/>
    <w:rsid w:val="009E6B3A"/>
    <w:rsid w:val="009E7D58"/>
    <w:rsid w:val="009F4153"/>
    <w:rsid w:val="009F491E"/>
    <w:rsid w:val="009F5D9A"/>
    <w:rsid w:val="009F631D"/>
    <w:rsid w:val="009F649C"/>
    <w:rsid w:val="009F7A00"/>
    <w:rsid w:val="00A0023C"/>
    <w:rsid w:val="00A030F8"/>
    <w:rsid w:val="00A032F9"/>
    <w:rsid w:val="00A03D70"/>
    <w:rsid w:val="00A0473E"/>
    <w:rsid w:val="00A0550F"/>
    <w:rsid w:val="00A07BC1"/>
    <w:rsid w:val="00A1135C"/>
    <w:rsid w:val="00A115CF"/>
    <w:rsid w:val="00A1187A"/>
    <w:rsid w:val="00A1289D"/>
    <w:rsid w:val="00A12AA7"/>
    <w:rsid w:val="00A1320D"/>
    <w:rsid w:val="00A13537"/>
    <w:rsid w:val="00A14A56"/>
    <w:rsid w:val="00A15907"/>
    <w:rsid w:val="00A160B4"/>
    <w:rsid w:val="00A16222"/>
    <w:rsid w:val="00A16E3B"/>
    <w:rsid w:val="00A17419"/>
    <w:rsid w:val="00A2063E"/>
    <w:rsid w:val="00A225CD"/>
    <w:rsid w:val="00A22D91"/>
    <w:rsid w:val="00A243C3"/>
    <w:rsid w:val="00A25B13"/>
    <w:rsid w:val="00A25C13"/>
    <w:rsid w:val="00A26512"/>
    <w:rsid w:val="00A277AB"/>
    <w:rsid w:val="00A30215"/>
    <w:rsid w:val="00A31373"/>
    <w:rsid w:val="00A333D5"/>
    <w:rsid w:val="00A377C4"/>
    <w:rsid w:val="00A41595"/>
    <w:rsid w:val="00A41E5E"/>
    <w:rsid w:val="00A42049"/>
    <w:rsid w:val="00A43FB5"/>
    <w:rsid w:val="00A4694F"/>
    <w:rsid w:val="00A47872"/>
    <w:rsid w:val="00A508C4"/>
    <w:rsid w:val="00A50D44"/>
    <w:rsid w:val="00A557C3"/>
    <w:rsid w:val="00A56058"/>
    <w:rsid w:val="00A56214"/>
    <w:rsid w:val="00A562F7"/>
    <w:rsid w:val="00A57B63"/>
    <w:rsid w:val="00A61BDF"/>
    <w:rsid w:val="00A64736"/>
    <w:rsid w:val="00A66A04"/>
    <w:rsid w:val="00A67B8F"/>
    <w:rsid w:val="00A67CF6"/>
    <w:rsid w:val="00A7073C"/>
    <w:rsid w:val="00A713CD"/>
    <w:rsid w:val="00A746E9"/>
    <w:rsid w:val="00A7534A"/>
    <w:rsid w:val="00A773CA"/>
    <w:rsid w:val="00A82EB1"/>
    <w:rsid w:val="00A83BB2"/>
    <w:rsid w:val="00A84878"/>
    <w:rsid w:val="00A84BA0"/>
    <w:rsid w:val="00A85AE9"/>
    <w:rsid w:val="00A86455"/>
    <w:rsid w:val="00A8762E"/>
    <w:rsid w:val="00A87B71"/>
    <w:rsid w:val="00A91B45"/>
    <w:rsid w:val="00A93741"/>
    <w:rsid w:val="00A94043"/>
    <w:rsid w:val="00A94ADC"/>
    <w:rsid w:val="00A94B60"/>
    <w:rsid w:val="00A95B6F"/>
    <w:rsid w:val="00AA04EA"/>
    <w:rsid w:val="00AA105B"/>
    <w:rsid w:val="00AA36D9"/>
    <w:rsid w:val="00AA497F"/>
    <w:rsid w:val="00AA5520"/>
    <w:rsid w:val="00AA7784"/>
    <w:rsid w:val="00AB0206"/>
    <w:rsid w:val="00AB04C9"/>
    <w:rsid w:val="00AB08DA"/>
    <w:rsid w:val="00AB1F14"/>
    <w:rsid w:val="00AB21EE"/>
    <w:rsid w:val="00AB3EC8"/>
    <w:rsid w:val="00AB42B7"/>
    <w:rsid w:val="00AB4482"/>
    <w:rsid w:val="00AC082F"/>
    <w:rsid w:val="00AC2A68"/>
    <w:rsid w:val="00AC387B"/>
    <w:rsid w:val="00AC44FD"/>
    <w:rsid w:val="00AC5F7A"/>
    <w:rsid w:val="00AC612D"/>
    <w:rsid w:val="00AC7D6B"/>
    <w:rsid w:val="00AD01F1"/>
    <w:rsid w:val="00AD0B12"/>
    <w:rsid w:val="00AD0E10"/>
    <w:rsid w:val="00AD158D"/>
    <w:rsid w:val="00AD163E"/>
    <w:rsid w:val="00AD2BBA"/>
    <w:rsid w:val="00AD3080"/>
    <w:rsid w:val="00AD35BF"/>
    <w:rsid w:val="00AE01FC"/>
    <w:rsid w:val="00AE08FE"/>
    <w:rsid w:val="00AE1BE8"/>
    <w:rsid w:val="00AE276E"/>
    <w:rsid w:val="00AE3765"/>
    <w:rsid w:val="00AE37D2"/>
    <w:rsid w:val="00AE3AFB"/>
    <w:rsid w:val="00AE44F4"/>
    <w:rsid w:val="00AE50D1"/>
    <w:rsid w:val="00AE5A90"/>
    <w:rsid w:val="00AF06D4"/>
    <w:rsid w:val="00AF12EF"/>
    <w:rsid w:val="00AF1A71"/>
    <w:rsid w:val="00AF1D09"/>
    <w:rsid w:val="00AF4A64"/>
    <w:rsid w:val="00AF4C2E"/>
    <w:rsid w:val="00AF4FFB"/>
    <w:rsid w:val="00AF7E7D"/>
    <w:rsid w:val="00B00471"/>
    <w:rsid w:val="00B005C1"/>
    <w:rsid w:val="00B018B7"/>
    <w:rsid w:val="00B05755"/>
    <w:rsid w:val="00B05EEE"/>
    <w:rsid w:val="00B06019"/>
    <w:rsid w:val="00B06F53"/>
    <w:rsid w:val="00B074F8"/>
    <w:rsid w:val="00B10251"/>
    <w:rsid w:val="00B13270"/>
    <w:rsid w:val="00B133C5"/>
    <w:rsid w:val="00B15DB0"/>
    <w:rsid w:val="00B16FE4"/>
    <w:rsid w:val="00B200E0"/>
    <w:rsid w:val="00B2078E"/>
    <w:rsid w:val="00B215F1"/>
    <w:rsid w:val="00B21AF1"/>
    <w:rsid w:val="00B227FA"/>
    <w:rsid w:val="00B23629"/>
    <w:rsid w:val="00B2461F"/>
    <w:rsid w:val="00B24DF5"/>
    <w:rsid w:val="00B2531A"/>
    <w:rsid w:val="00B3028C"/>
    <w:rsid w:val="00B3087B"/>
    <w:rsid w:val="00B308E2"/>
    <w:rsid w:val="00B321DE"/>
    <w:rsid w:val="00B328CB"/>
    <w:rsid w:val="00B32A8D"/>
    <w:rsid w:val="00B32B2B"/>
    <w:rsid w:val="00B339E7"/>
    <w:rsid w:val="00B33CA5"/>
    <w:rsid w:val="00B34510"/>
    <w:rsid w:val="00B3458A"/>
    <w:rsid w:val="00B35379"/>
    <w:rsid w:val="00B376AF"/>
    <w:rsid w:val="00B40847"/>
    <w:rsid w:val="00B4127B"/>
    <w:rsid w:val="00B41557"/>
    <w:rsid w:val="00B45632"/>
    <w:rsid w:val="00B45B86"/>
    <w:rsid w:val="00B470D2"/>
    <w:rsid w:val="00B47B6F"/>
    <w:rsid w:val="00B52046"/>
    <w:rsid w:val="00B54E61"/>
    <w:rsid w:val="00B54F24"/>
    <w:rsid w:val="00B567FC"/>
    <w:rsid w:val="00B57A60"/>
    <w:rsid w:val="00B623DE"/>
    <w:rsid w:val="00B62E2F"/>
    <w:rsid w:val="00B64B92"/>
    <w:rsid w:val="00B65D02"/>
    <w:rsid w:val="00B6630C"/>
    <w:rsid w:val="00B6634B"/>
    <w:rsid w:val="00B66616"/>
    <w:rsid w:val="00B705D7"/>
    <w:rsid w:val="00B71801"/>
    <w:rsid w:val="00B71B56"/>
    <w:rsid w:val="00B72A61"/>
    <w:rsid w:val="00B7574A"/>
    <w:rsid w:val="00B757B4"/>
    <w:rsid w:val="00B76693"/>
    <w:rsid w:val="00B8037A"/>
    <w:rsid w:val="00B81530"/>
    <w:rsid w:val="00B822FA"/>
    <w:rsid w:val="00B84A7F"/>
    <w:rsid w:val="00B852C0"/>
    <w:rsid w:val="00B903CE"/>
    <w:rsid w:val="00B90A00"/>
    <w:rsid w:val="00B90DD5"/>
    <w:rsid w:val="00B93A54"/>
    <w:rsid w:val="00B943A9"/>
    <w:rsid w:val="00B94934"/>
    <w:rsid w:val="00B94B32"/>
    <w:rsid w:val="00B95AC9"/>
    <w:rsid w:val="00B95BEC"/>
    <w:rsid w:val="00B97DBC"/>
    <w:rsid w:val="00BA0BBC"/>
    <w:rsid w:val="00BA1C7D"/>
    <w:rsid w:val="00BA43AE"/>
    <w:rsid w:val="00BB08F6"/>
    <w:rsid w:val="00BB0EEA"/>
    <w:rsid w:val="00BB255C"/>
    <w:rsid w:val="00BB28A0"/>
    <w:rsid w:val="00BB2C74"/>
    <w:rsid w:val="00BB321A"/>
    <w:rsid w:val="00BB3933"/>
    <w:rsid w:val="00BB559A"/>
    <w:rsid w:val="00BB6419"/>
    <w:rsid w:val="00BB79DF"/>
    <w:rsid w:val="00BC11D7"/>
    <w:rsid w:val="00BC1D89"/>
    <w:rsid w:val="00BC2526"/>
    <w:rsid w:val="00BC27BF"/>
    <w:rsid w:val="00BC307C"/>
    <w:rsid w:val="00BC3695"/>
    <w:rsid w:val="00BC391F"/>
    <w:rsid w:val="00BC3B13"/>
    <w:rsid w:val="00BC5769"/>
    <w:rsid w:val="00BC6BDB"/>
    <w:rsid w:val="00BD0BCE"/>
    <w:rsid w:val="00BD130C"/>
    <w:rsid w:val="00BD3086"/>
    <w:rsid w:val="00BD4D91"/>
    <w:rsid w:val="00BD5DEF"/>
    <w:rsid w:val="00BE31F7"/>
    <w:rsid w:val="00BE42D8"/>
    <w:rsid w:val="00BE44B3"/>
    <w:rsid w:val="00BE5A36"/>
    <w:rsid w:val="00BE7CF4"/>
    <w:rsid w:val="00BF02A2"/>
    <w:rsid w:val="00BF0E2E"/>
    <w:rsid w:val="00BF162C"/>
    <w:rsid w:val="00BF2A88"/>
    <w:rsid w:val="00BF3DCE"/>
    <w:rsid w:val="00BF48B4"/>
    <w:rsid w:val="00BF4EDC"/>
    <w:rsid w:val="00BF69E4"/>
    <w:rsid w:val="00BF6AF4"/>
    <w:rsid w:val="00BF6B60"/>
    <w:rsid w:val="00C000D4"/>
    <w:rsid w:val="00C00315"/>
    <w:rsid w:val="00C0174A"/>
    <w:rsid w:val="00C028DA"/>
    <w:rsid w:val="00C032C9"/>
    <w:rsid w:val="00C04AA1"/>
    <w:rsid w:val="00C052B1"/>
    <w:rsid w:val="00C05B88"/>
    <w:rsid w:val="00C108DF"/>
    <w:rsid w:val="00C11042"/>
    <w:rsid w:val="00C116A7"/>
    <w:rsid w:val="00C1227F"/>
    <w:rsid w:val="00C15635"/>
    <w:rsid w:val="00C1697A"/>
    <w:rsid w:val="00C20334"/>
    <w:rsid w:val="00C20EC2"/>
    <w:rsid w:val="00C21597"/>
    <w:rsid w:val="00C22EE9"/>
    <w:rsid w:val="00C23104"/>
    <w:rsid w:val="00C2349C"/>
    <w:rsid w:val="00C23658"/>
    <w:rsid w:val="00C2527F"/>
    <w:rsid w:val="00C324D1"/>
    <w:rsid w:val="00C32747"/>
    <w:rsid w:val="00C3418C"/>
    <w:rsid w:val="00C34D1D"/>
    <w:rsid w:val="00C352CF"/>
    <w:rsid w:val="00C35898"/>
    <w:rsid w:val="00C35B7F"/>
    <w:rsid w:val="00C36B0E"/>
    <w:rsid w:val="00C4481F"/>
    <w:rsid w:val="00C45E89"/>
    <w:rsid w:val="00C464EE"/>
    <w:rsid w:val="00C46B4C"/>
    <w:rsid w:val="00C46C22"/>
    <w:rsid w:val="00C5001D"/>
    <w:rsid w:val="00C503F5"/>
    <w:rsid w:val="00C5227D"/>
    <w:rsid w:val="00C556C3"/>
    <w:rsid w:val="00C55B8B"/>
    <w:rsid w:val="00C60802"/>
    <w:rsid w:val="00C63309"/>
    <w:rsid w:val="00C642E8"/>
    <w:rsid w:val="00C6538E"/>
    <w:rsid w:val="00C661CA"/>
    <w:rsid w:val="00C710F3"/>
    <w:rsid w:val="00C712B4"/>
    <w:rsid w:val="00C738C4"/>
    <w:rsid w:val="00C74098"/>
    <w:rsid w:val="00C761A0"/>
    <w:rsid w:val="00C76A0F"/>
    <w:rsid w:val="00C80079"/>
    <w:rsid w:val="00C8062F"/>
    <w:rsid w:val="00C80A9B"/>
    <w:rsid w:val="00C80AF7"/>
    <w:rsid w:val="00C8151F"/>
    <w:rsid w:val="00C821B6"/>
    <w:rsid w:val="00C82546"/>
    <w:rsid w:val="00C83622"/>
    <w:rsid w:val="00C84869"/>
    <w:rsid w:val="00C85D22"/>
    <w:rsid w:val="00C86EFB"/>
    <w:rsid w:val="00C87FCD"/>
    <w:rsid w:val="00C9071B"/>
    <w:rsid w:val="00C937FE"/>
    <w:rsid w:val="00C93C53"/>
    <w:rsid w:val="00C945C0"/>
    <w:rsid w:val="00C95097"/>
    <w:rsid w:val="00CA0575"/>
    <w:rsid w:val="00CA07DD"/>
    <w:rsid w:val="00CA0E6D"/>
    <w:rsid w:val="00CA1194"/>
    <w:rsid w:val="00CA25A9"/>
    <w:rsid w:val="00CA37E2"/>
    <w:rsid w:val="00CA3A8F"/>
    <w:rsid w:val="00CA3E78"/>
    <w:rsid w:val="00CA4AC4"/>
    <w:rsid w:val="00CA4B52"/>
    <w:rsid w:val="00CA4DCF"/>
    <w:rsid w:val="00CA6D0F"/>
    <w:rsid w:val="00CA75DD"/>
    <w:rsid w:val="00CB0C1F"/>
    <w:rsid w:val="00CB39D6"/>
    <w:rsid w:val="00CB3B34"/>
    <w:rsid w:val="00CB44E6"/>
    <w:rsid w:val="00CB6B86"/>
    <w:rsid w:val="00CC18DC"/>
    <w:rsid w:val="00CC288E"/>
    <w:rsid w:val="00CC28D3"/>
    <w:rsid w:val="00CC2C7B"/>
    <w:rsid w:val="00CC373D"/>
    <w:rsid w:val="00CC43F3"/>
    <w:rsid w:val="00CC4A25"/>
    <w:rsid w:val="00CC6C16"/>
    <w:rsid w:val="00CC6E68"/>
    <w:rsid w:val="00CD1430"/>
    <w:rsid w:val="00CD20E1"/>
    <w:rsid w:val="00CD382A"/>
    <w:rsid w:val="00CD4FEF"/>
    <w:rsid w:val="00CD7D45"/>
    <w:rsid w:val="00CE153C"/>
    <w:rsid w:val="00CE241E"/>
    <w:rsid w:val="00CE32D4"/>
    <w:rsid w:val="00CE3EA5"/>
    <w:rsid w:val="00CE5484"/>
    <w:rsid w:val="00CE577A"/>
    <w:rsid w:val="00CE6E2D"/>
    <w:rsid w:val="00CE7CE8"/>
    <w:rsid w:val="00CF09E3"/>
    <w:rsid w:val="00CF40CF"/>
    <w:rsid w:val="00CF4D25"/>
    <w:rsid w:val="00CF501F"/>
    <w:rsid w:val="00CF5B46"/>
    <w:rsid w:val="00CF6C74"/>
    <w:rsid w:val="00D00889"/>
    <w:rsid w:val="00D00BDC"/>
    <w:rsid w:val="00D0160B"/>
    <w:rsid w:val="00D02782"/>
    <w:rsid w:val="00D053E0"/>
    <w:rsid w:val="00D0628D"/>
    <w:rsid w:val="00D0770F"/>
    <w:rsid w:val="00D07937"/>
    <w:rsid w:val="00D10729"/>
    <w:rsid w:val="00D13A4C"/>
    <w:rsid w:val="00D13C81"/>
    <w:rsid w:val="00D154B7"/>
    <w:rsid w:val="00D22751"/>
    <w:rsid w:val="00D25FA9"/>
    <w:rsid w:val="00D30C9D"/>
    <w:rsid w:val="00D3197F"/>
    <w:rsid w:val="00D339A8"/>
    <w:rsid w:val="00D33AA8"/>
    <w:rsid w:val="00D348EF"/>
    <w:rsid w:val="00D354C5"/>
    <w:rsid w:val="00D355FB"/>
    <w:rsid w:val="00D358A3"/>
    <w:rsid w:val="00D41012"/>
    <w:rsid w:val="00D43AD0"/>
    <w:rsid w:val="00D43ED8"/>
    <w:rsid w:val="00D45CEF"/>
    <w:rsid w:val="00D47019"/>
    <w:rsid w:val="00D52326"/>
    <w:rsid w:val="00D541F3"/>
    <w:rsid w:val="00D57B1E"/>
    <w:rsid w:val="00D608DC"/>
    <w:rsid w:val="00D6369E"/>
    <w:rsid w:val="00D64930"/>
    <w:rsid w:val="00D67E07"/>
    <w:rsid w:val="00D71D13"/>
    <w:rsid w:val="00D71DF6"/>
    <w:rsid w:val="00D73925"/>
    <w:rsid w:val="00D73F5A"/>
    <w:rsid w:val="00D75857"/>
    <w:rsid w:val="00D75B8C"/>
    <w:rsid w:val="00D76090"/>
    <w:rsid w:val="00D77F5B"/>
    <w:rsid w:val="00D80A97"/>
    <w:rsid w:val="00D810FA"/>
    <w:rsid w:val="00D8234B"/>
    <w:rsid w:val="00D832DF"/>
    <w:rsid w:val="00D8378E"/>
    <w:rsid w:val="00D83EC5"/>
    <w:rsid w:val="00D84754"/>
    <w:rsid w:val="00D84BC0"/>
    <w:rsid w:val="00D84F4F"/>
    <w:rsid w:val="00D85179"/>
    <w:rsid w:val="00D8578C"/>
    <w:rsid w:val="00D85BC5"/>
    <w:rsid w:val="00D85D32"/>
    <w:rsid w:val="00D862A7"/>
    <w:rsid w:val="00D87B2D"/>
    <w:rsid w:val="00D913E5"/>
    <w:rsid w:val="00D9149E"/>
    <w:rsid w:val="00D925C8"/>
    <w:rsid w:val="00D9271D"/>
    <w:rsid w:val="00D938F6"/>
    <w:rsid w:val="00D94766"/>
    <w:rsid w:val="00D94B90"/>
    <w:rsid w:val="00D96C54"/>
    <w:rsid w:val="00D96E53"/>
    <w:rsid w:val="00DA0836"/>
    <w:rsid w:val="00DA2AF7"/>
    <w:rsid w:val="00DA371E"/>
    <w:rsid w:val="00DA7EBA"/>
    <w:rsid w:val="00DB3181"/>
    <w:rsid w:val="00DB4D1E"/>
    <w:rsid w:val="00DB6A9E"/>
    <w:rsid w:val="00DB7716"/>
    <w:rsid w:val="00DC1745"/>
    <w:rsid w:val="00DC54CD"/>
    <w:rsid w:val="00DC5A0B"/>
    <w:rsid w:val="00DC5AA1"/>
    <w:rsid w:val="00DC6D41"/>
    <w:rsid w:val="00DD00AF"/>
    <w:rsid w:val="00DD18B5"/>
    <w:rsid w:val="00DD3F60"/>
    <w:rsid w:val="00DD43FA"/>
    <w:rsid w:val="00DD4AEF"/>
    <w:rsid w:val="00DE019A"/>
    <w:rsid w:val="00DE025D"/>
    <w:rsid w:val="00DE4143"/>
    <w:rsid w:val="00DE799E"/>
    <w:rsid w:val="00DF3F6F"/>
    <w:rsid w:val="00DF6498"/>
    <w:rsid w:val="00DF7A56"/>
    <w:rsid w:val="00E009E3"/>
    <w:rsid w:val="00E00D79"/>
    <w:rsid w:val="00E03011"/>
    <w:rsid w:val="00E05202"/>
    <w:rsid w:val="00E078EA"/>
    <w:rsid w:val="00E105BC"/>
    <w:rsid w:val="00E145D3"/>
    <w:rsid w:val="00E1670A"/>
    <w:rsid w:val="00E1696C"/>
    <w:rsid w:val="00E174D3"/>
    <w:rsid w:val="00E21610"/>
    <w:rsid w:val="00E2244A"/>
    <w:rsid w:val="00E23BAC"/>
    <w:rsid w:val="00E249AF"/>
    <w:rsid w:val="00E251AB"/>
    <w:rsid w:val="00E25D09"/>
    <w:rsid w:val="00E25D48"/>
    <w:rsid w:val="00E25F87"/>
    <w:rsid w:val="00E32413"/>
    <w:rsid w:val="00E32E6D"/>
    <w:rsid w:val="00E34B54"/>
    <w:rsid w:val="00E3554C"/>
    <w:rsid w:val="00E37327"/>
    <w:rsid w:val="00E37376"/>
    <w:rsid w:val="00E37662"/>
    <w:rsid w:val="00E42970"/>
    <w:rsid w:val="00E442FA"/>
    <w:rsid w:val="00E446FE"/>
    <w:rsid w:val="00E46586"/>
    <w:rsid w:val="00E50398"/>
    <w:rsid w:val="00E51531"/>
    <w:rsid w:val="00E53389"/>
    <w:rsid w:val="00E57052"/>
    <w:rsid w:val="00E60994"/>
    <w:rsid w:val="00E6160F"/>
    <w:rsid w:val="00E61ECB"/>
    <w:rsid w:val="00E62575"/>
    <w:rsid w:val="00E648DE"/>
    <w:rsid w:val="00E65C20"/>
    <w:rsid w:val="00E6654D"/>
    <w:rsid w:val="00E67ACF"/>
    <w:rsid w:val="00E70CF0"/>
    <w:rsid w:val="00E72B2A"/>
    <w:rsid w:val="00E74D88"/>
    <w:rsid w:val="00E74ECD"/>
    <w:rsid w:val="00E75D69"/>
    <w:rsid w:val="00E855B5"/>
    <w:rsid w:val="00E90CB5"/>
    <w:rsid w:val="00E92EE2"/>
    <w:rsid w:val="00E94180"/>
    <w:rsid w:val="00E9420E"/>
    <w:rsid w:val="00E945EF"/>
    <w:rsid w:val="00E959F4"/>
    <w:rsid w:val="00E9666F"/>
    <w:rsid w:val="00E96B14"/>
    <w:rsid w:val="00EA1198"/>
    <w:rsid w:val="00EA1D4F"/>
    <w:rsid w:val="00EA4731"/>
    <w:rsid w:val="00EA66F6"/>
    <w:rsid w:val="00EA6ABE"/>
    <w:rsid w:val="00EA745A"/>
    <w:rsid w:val="00EA74B4"/>
    <w:rsid w:val="00EB338E"/>
    <w:rsid w:val="00EB364D"/>
    <w:rsid w:val="00EB4F3A"/>
    <w:rsid w:val="00EB65A4"/>
    <w:rsid w:val="00EC127F"/>
    <w:rsid w:val="00EC43DF"/>
    <w:rsid w:val="00EC57C2"/>
    <w:rsid w:val="00EC60F9"/>
    <w:rsid w:val="00EC7118"/>
    <w:rsid w:val="00EC7962"/>
    <w:rsid w:val="00ED0E04"/>
    <w:rsid w:val="00ED0F99"/>
    <w:rsid w:val="00ED1A62"/>
    <w:rsid w:val="00ED1D7C"/>
    <w:rsid w:val="00ED47A7"/>
    <w:rsid w:val="00ED4892"/>
    <w:rsid w:val="00EE0A75"/>
    <w:rsid w:val="00EE5B98"/>
    <w:rsid w:val="00EE5E6D"/>
    <w:rsid w:val="00EE633D"/>
    <w:rsid w:val="00EE736B"/>
    <w:rsid w:val="00EE7506"/>
    <w:rsid w:val="00EE7E82"/>
    <w:rsid w:val="00EF28AB"/>
    <w:rsid w:val="00EF371D"/>
    <w:rsid w:val="00EF38CB"/>
    <w:rsid w:val="00EF5D98"/>
    <w:rsid w:val="00F0002B"/>
    <w:rsid w:val="00F0048B"/>
    <w:rsid w:val="00F005BA"/>
    <w:rsid w:val="00F00983"/>
    <w:rsid w:val="00F00A4A"/>
    <w:rsid w:val="00F04311"/>
    <w:rsid w:val="00F052DB"/>
    <w:rsid w:val="00F06D8E"/>
    <w:rsid w:val="00F1086C"/>
    <w:rsid w:val="00F12B1B"/>
    <w:rsid w:val="00F12EC8"/>
    <w:rsid w:val="00F138E5"/>
    <w:rsid w:val="00F13D37"/>
    <w:rsid w:val="00F14C3C"/>
    <w:rsid w:val="00F17494"/>
    <w:rsid w:val="00F20700"/>
    <w:rsid w:val="00F20E6C"/>
    <w:rsid w:val="00F21369"/>
    <w:rsid w:val="00F21F70"/>
    <w:rsid w:val="00F2388A"/>
    <w:rsid w:val="00F24D1E"/>
    <w:rsid w:val="00F25BB3"/>
    <w:rsid w:val="00F27510"/>
    <w:rsid w:val="00F3073B"/>
    <w:rsid w:val="00F307A8"/>
    <w:rsid w:val="00F314B0"/>
    <w:rsid w:val="00F31A13"/>
    <w:rsid w:val="00F32C6F"/>
    <w:rsid w:val="00F3386A"/>
    <w:rsid w:val="00F355A4"/>
    <w:rsid w:val="00F363DD"/>
    <w:rsid w:val="00F37C00"/>
    <w:rsid w:val="00F4156F"/>
    <w:rsid w:val="00F42A89"/>
    <w:rsid w:val="00F44D46"/>
    <w:rsid w:val="00F45CFE"/>
    <w:rsid w:val="00F46021"/>
    <w:rsid w:val="00F46180"/>
    <w:rsid w:val="00F537BF"/>
    <w:rsid w:val="00F54770"/>
    <w:rsid w:val="00F54E8A"/>
    <w:rsid w:val="00F55AD9"/>
    <w:rsid w:val="00F614C5"/>
    <w:rsid w:val="00F64670"/>
    <w:rsid w:val="00F64C49"/>
    <w:rsid w:val="00F65351"/>
    <w:rsid w:val="00F65E11"/>
    <w:rsid w:val="00F667AA"/>
    <w:rsid w:val="00F72749"/>
    <w:rsid w:val="00F72DF9"/>
    <w:rsid w:val="00F7691D"/>
    <w:rsid w:val="00F7731D"/>
    <w:rsid w:val="00F7756E"/>
    <w:rsid w:val="00F77B65"/>
    <w:rsid w:val="00F815B5"/>
    <w:rsid w:val="00F81755"/>
    <w:rsid w:val="00F83884"/>
    <w:rsid w:val="00F84B8C"/>
    <w:rsid w:val="00F875E3"/>
    <w:rsid w:val="00F8770B"/>
    <w:rsid w:val="00F87A33"/>
    <w:rsid w:val="00F90B75"/>
    <w:rsid w:val="00F90B91"/>
    <w:rsid w:val="00F97E91"/>
    <w:rsid w:val="00FA42AB"/>
    <w:rsid w:val="00FA45B7"/>
    <w:rsid w:val="00FA66B8"/>
    <w:rsid w:val="00FA6D36"/>
    <w:rsid w:val="00FB0425"/>
    <w:rsid w:val="00FB3F73"/>
    <w:rsid w:val="00FB4D5B"/>
    <w:rsid w:val="00FB521B"/>
    <w:rsid w:val="00FB584E"/>
    <w:rsid w:val="00FB6DF8"/>
    <w:rsid w:val="00FB73E1"/>
    <w:rsid w:val="00FB7AF6"/>
    <w:rsid w:val="00FC0B29"/>
    <w:rsid w:val="00FC1060"/>
    <w:rsid w:val="00FC12DC"/>
    <w:rsid w:val="00FC189B"/>
    <w:rsid w:val="00FD04C0"/>
    <w:rsid w:val="00FD0EFF"/>
    <w:rsid w:val="00FD11D3"/>
    <w:rsid w:val="00FD42F4"/>
    <w:rsid w:val="00FD7DDF"/>
    <w:rsid w:val="00FE347C"/>
    <w:rsid w:val="00FE5348"/>
    <w:rsid w:val="00FE77EB"/>
    <w:rsid w:val="00FF3048"/>
    <w:rsid w:val="00FF379B"/>
    <w:rsid w:val="00FF4704"/>
    <w:rsid w:val="00FF6807"/>
    <w:rsid w:val="00FF750C"/>
    <w:rsid w:val="00FF7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93494"/>
  <w15:chartTrackingRefBased/>
  <w15:docId w15:val="{107F3F46-56D3-47A1-AB5E-05DEA951A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7"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3F5"/>
    <w:pPr>
      <w:spacing w:line="256" w:lineRule="auto"/>
    </w:pPr>
  </w:style>
  <w:style w:type="paragraph" w:styleId="Heading1">
    <w:name w:val="heading 1"/>
    <w:basedOn w:val="Normal"/>
    <w:next w:val="Normal"/>
    <w:link w:val="Heading1Char"/>
    <w:qFormat/>
    <w:rsid w:val="006E270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nhideWhenUsed/>
    <w:qFormat/>
    <w:rsid w:val="000B540D"/>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link w:val="Heading3Char"/>
    <w:qFormat/>
    <w:rsid w:val="000B540D"/>
    <w:pPr>
      <w:spacing w:before="100" w:beforeAutospacing="1" w:after="100" w:afterAutospacing="1" w:line="240" w:lineRule="auto"/>
      <w:outlineLvl w:val="2"/>
    </w:pPr>
    <w:rPr>
      <w:rFonts w:eastAsia="Times New Roman" w:cs="Times New Roman"/>
      <w:b/>
      <w:bCs/>
      <w:i/>
      <w:sz w:val="28"/>
      <w:szCs w:val="27"/>
    </w:rPr>
  </w:style>
  <w:style w:type="paragraph" w:styleId="Heading4">
    <w:name w:val="heading 4"/>
    <w:basedOn w:val="Normal"/>
    <w:next w:val="Normal"/>
    <w:link w:val="Heading4Char"/>
    <w:unhideWhenUsed/>
    <w:qFormat/>
    <w:rsid w:val="000B540D"/>
    <w:pPr>
      <w:keepNext/>
      <w:keepLines/>
      <w:spacing w:before="40" w:after="0"/>
      <w:jc w:val="both"/>
      <w:outlineLvl w:val="3"/>
    </w:pPr>
    <w:rPr>
      <w:rFonts w:eastAsiaTheme="majorEastAsia" w:cstheme="majorBidi"/>
      <w:iCs/>
      <w:sz w:val="28"/>
    </w:rPr>
  </w:style>
  <w:style w:type="paragraph" w:styleId="Heading5">
    <w:name w:val="heading 5"/>
    <w:basedOn w:val="Normal"/>
    <w:next w:val="Normal"/>
    <w:link w:val="Heading5Char"/>
    <w:unhideWhenUsed/>
    <w:qFormat/>
    <w:rsid w:val="00E442F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B540D"/>
    <w:rPr>
      <w:rFonts w:eastAsia="Times New Roman" w:cs="Times New Roman"/>
      <w:b/>
      <w:bCs/>
      <w:i/>
      <w:sz w:val="28"/>
      <w:szCs w:val="27"/>
    </w:rPr>
  </w:style>
  <w:style w:type="character" w:customStyle="1" w:styleId="Heading2Char">
    <w:name w:val="Heading 2 Char"/>
    <w:basedOn w:val="DefaultParagraphFont"/>
    <w:link w:val="Heading2"/>
    <w:rsid w:val="000B540D"/>
    <w:rPr>
      <w:rFonts w:eastAsiaTheme="majorEastAsia" w:cstheme="majorBidi"/>
      <w:b/>
      <w:color w:val="000000" w:themeColor="text1"/>
      <w:sz w:val="28"/>
      <w:szCs w:val="26"/>
    </w:rPr>
  </w:style>
  <w:style w:type="paragraph" w:styleId="ListParagraph">
    <w:name w:val="List Paragraph"/>
    <w:aliases w:val="head2,- Bullets"/>
    <w:basedOn w:val="Normal"/>
    <w:link w:val="ListParagraphChar"/>
    <w:uiPriority w:val="34"/>
    <w:qFormat/>
    <w:rsid w:val="00195A2E"/>
    <w:pPr>
      <w:spacing w:after="0" w:line="240" w:lineRule="auto"/>
      <w:ind w:left="720"/>
      <w:contextualSpacing/>
    </w:pPr>
    <w:rPr>
      <w:rFonts w:eastAsia="Times New Roman" w:cs="Times New Roman"/>
      <w:szCs w:val="24"/>
    </w:rPr>
  </w:style>
  <w:style w:type="character" w:customStyle="1" w:styleId="ListParagraphChar">
    <w:name w:val="List Paragraph Char"/>
    <w:aliases w:val="head2 Char,- Bullets Char"/>
    <w:link w:val="ListParagraph"/>
    <w:uiPriority w:val="34"/>
    <w:qFormat/>
    <w:locked/>
    <w:rsid w:val="00195A2E"/>
    <w:rPr>
      <w:rFonts w:eastAsia="Times New Roman" w:cs="Times New Roman"/>
      <w:szCs w:val="24"/>
    </w:rPr>
  </w:style>
  <w:style w:type="paragraph" w:styleId="BodyText">
    <w:name w:val="Body Text"/>
    <w:basedOn w:val="Normal"/>
    <w:link w:val="BodyTextChar"/>
    <w:uiPriority w:val="1"/>
    <w:qFormat/>
    <w:rsid w:val="00195A2E"/>
    <w:pPr>
      <w:widowControl w:val="0"/>
      <w:autoSpaceDE w:val="0"/>
      <w:autoSpaceDN w:val="0"/>
      <w:spacing w:after="0" w:line="240" w:lineRule="auto"/>
    </w:pPr>
    <w:rPr>
      <w:rFonts w:eastAsia="Times New Roman" w:cs="Times New Roman"/>
      <w:szCs w:val="24"/>
      <w:lang w:val="vi"/>
    </w:rPr>
  </w:style>
  <w:style w:type="character" w:customStyle="1" w:styleId="BodyTextChar">
    <w:name w:val="Body Text Char"/>
    <w:basedOn w:val="DefaultParagraphFont"/>
    <w:link w:val="BodyText"/>
    <w:uiPriority w:val="1"/>
    <w:rsid w:val="00195A2E"/>
    <w:rPr>
      <w:rFonts w:eastAsia="Times New Roman" w:cs="Times New Roman"/>
      <w:szCs w:val="24"/>
      <w:lang w:val="vi"/>
    </w:rPr>
  </w:style>
  <w:style w:type="paragraph" w:customStyle="1" w:styleId="Heading">
    <w:name w:val="Heading"/>
    <w:basedOn w:val="Normal"/>
    <w:rsid w:val="00195A2E"/>
    <w:pPr>
      <w:spacing w:after="0" w:line="360" w:lineRule="auto"/>
      <w:ind w:firstLine="720"/>
      <w:jc w:val="both"/>
    </w:pPr>
    <w:rPr>
      <w:rFonts w:eastAsia="Times New Roman" w:cs="Times New Roman"/>
      <w:color w:val="666699"/>
      <w:sz w:val="26"/>
      <w:szCs w:val="28"/>
    </w:rPr>
  </w:style>
  <w:style w:type="paragraph" w:customStyle="1" w:styleId="H1H">
    <w:name w:val="H1H"/>
    <w:basedOn w:val="Normal"/>
    <w:autoRedefine/>
    <w:rsid w:val="00F27510"/>
    <w:pPr>
      <w:spacing w:before="40" w:after="0" w:line="360" w:lineRule="auto"/>
      <w:jc w:val="center"/>
    </w:pPr>
    <w:rPr>
      <w:rFonts w:eastAsia="Times New Roman" w:cs="Times New Roman"/>
      <w:b/>
      <w:i/>
      <w:color w:val="000000" w:themeColor="text1"/>
      <w:sz w:val="26"/>
      <w:szCs w:val="28"/>
    </w:rPr>
  </w:style>
  <w:style w:type="paragraph" w:customStyle="1" w:styleId="Headinga">
    <w:name w:val="Heading a"/>
    <w:autoRedefine/>
    <w:qFormat/>
    <w:rsid w:val="00195A2E"/>
    <w:pPr>
      <w:keepNext/>
      <w:numPr>
        <w:numId w:val="1"/>
      </w:numPr>
      <w:spacing w:after="0" w:line="360" w:lineRule="auto"/>
      <w:jc w:val="center"/>
      <w:outlineLvl w:val="0"/>
    </w:pPr>
    <w:rPr>
      <w:rFonts w:eastAsia="Times New Roman" w:cs="Times New Roman"/>
      <w:b/>
      <w:color w:val="FF0000"/>
      <w:sz w:val="32"/>
      <w:szCs w:val="28"/>
    </w:rPr>
  </w:style>
  <w:style w:type="paragraph" w:customStyle="1" w:styleId="Headingb">
    <w:name w:val="Heading b"/>
    <w:autoRedefine/>
    <w:qFormat/>
    <w:rsid w:val="00195A2E"/>
    <w:pPr>
      <w:keepNext/>
      <w:numPr>
        <w:ilvl w:val="1"/>
        <w:numId w:val="1"/>
      </w:numPr>
      <w:spacing w:after="0" w:line="360" w:lineRule="auto"/>
      <w:jc w:val="both"/>
      <w:outlineLvl w:val="1"/>
    </w:pPr>
    <w:rPr>
      <w:rFonts w:eastAsia="Times New Roman" w:cs="Times New Roman"/>
      <w:b/>
      <w:bCs/>
      <w:iCs/>
      <w:color w:val="FF00FF"/>
      <w:sz w:val="26"/>
      <w:szCs w:val="28"/>
    </w:rPr>
  </w:style>
  <w:style w:type="paragraph" w:customStyle="1" w:styleId="Headingc">
    <w:name w:val="Heading c"/>
    <w:autoRedefine/>
    <w:qFormat/>
    <w:rsid w:val="00195A2E"/>
    <w:pPr>
      <w:keepNext/>
      <w:numPr>
        <w:ilvl w:val="2"/>
        <w:numId w:val="1"/>
      </w:numPr>
      <w:spacing w:after="0" w:line="360" w:lineRule="auto"/>
      <w:jc w:val="both"/>
      <w:outlineLvl w:val="2"/>
    </w:pPr>
    <w:rPr>
      <w:rFonts w:eastAsia="Times New Roman" w:cs="Arial"/>
      <w:bCs/>
      <w:i/>
      <w:sz w:val="26"/>
      <w:szCs w:val="28"/>
    </w:rPr>
  </w:style>
  <w:style w:type="paragraph" w:customStyle="1" w:styleId="Headingd">
    <w:name w:val="Heading d"/>
    <w:autoRedefine/>
    <w:qFormat/>
    <w:rsid w:val="00195A2E"/>
    <w:pPr>
      <w:keepNext/>
      <w:numPr>
        <w:ilvl w:val="3"/>
        <w:numId w:val="1"/>
      </w:numPr>
      <w:spacing w:after="0" w:line="360" w:lineRule="auto"/>
      <w:jc w:val="both"/>
      <w:outlineLvl w:val="3"/>
    </w:pPr>
    <w:rPr>
      <w:rFonts w:eastAsia="Times New Roman" w:cs="Times New Roman"/>
      <w:bCs/>
      <w:i/>
      <w:color w:val="FF9900"/>
      <w:sz w:val="26"/>
      <w:szCs w:val="28"/>
    </w:rPr>
  </w:style>
  <w:style w:type="paragraph" w:customStyle="1" w:styleId="Headinge">
    <w:name w:val="Heading e"/>
    <w:autoRedefine/>
    <w:rsid w:val="00195A2E"/>
    <w:pPr>
      <w:keepNext/>
      <w:numPr>
        <w:ilvl w:val="4"/>
        <w:numId w:val="1"/>
      </w:numPr>
      <w:spacing w:after="0" w:line="360" w:lineRule="auto"/>
      <w:jc w:val="both"/>
      <w:outlineLvl w:val="4"/>
    </w:pPr>
    <w:rPr>
      <w:rFonts w:eastAsia="Times New Roman" w:cs="Times New Roman"/>
      <w:bCs/>
      <w:i/>
      <w:iCs/>
      <w:color w:val="000000"/>
      <w:sz w:val="26"/>
      <w:szCs w:val="28"/>
      <w:lang w:val="nl-NL"/>
    </w:rPr>
  </w:style>
  <w:style w:type="character" w:customStyle="1" w:styleId="fontstyle01">
    <w:name w:val="fontstyle01"/>
    <w:basedOn w:val="DefaultParagraphFont"/>
    <w:rsid w:val="00D85D32"/>
    <w:rPr>
      <w:rFonts w:ascii="BookAntiqua" w:hAnsi="BookAntiqua" w:hint="default"/>
      <w:b w:val="0"/>
      <w:bCs w:val="0"/>
      <w:i w:val="0"/>
      <w:iCs w:val="0"/>
      <w:color w:val="000000"/>
      <w:sz w:val="20"/>
      <w:szCs w:val="20"/>
    </w:rPr>
  </w:style>
  <w:style w:type="paragraph" w:customStyle="1" w:styleId="CaptionCTIN">
    <w:name w:val="Caption CTIN"/>
    <w:basedOn w:val="Normal"/>
    <w:rsid w:val="00F27510"/>
    <w:pPr>
      <w:spacing w:after="0" w:line="240" w:lineRule="auto"/>
    </w:pPr>
    <w:rPr>
      <w:rFonts w:eastAsia="Times New Roman" w:cs="Times New Roman"/>
      <w:b/>
      <w:bCs/>
      <w:sz w:val="20"/>
      <w:szCs w:val="20"/>
      <w:lang w:val="en-GB"/>
    </w:rPr>
  </w:style>
  <w:style w:type="character" w:styleId="Hyperlink">
    <w:name w:val="Hyperlink"/>
    <w:basedOn w:val="DefaultParagraphFont"/>
    <w:uiPriority w:val="99"/>
    <w:unhideWhenUsed/>
    <w:rsid w:val="008D0B6E"/>
    <w:rPr>
      <w:color w:val="0563C1" w:themeColor="hyperlink"/>
      <w:u w:val="single"/>
    </w:rPr>
  </w:style>
  <w:style w:type="character" w:customStyle="1" w:styleId="Heading1Char">
    <w:name w:val="Heading 1 Char"/>
    <w:basedOn w:val="DefaultParagraphFont"/>
    <w:link w:val="Heading1"/>
    <w:rsid w:val="006E2700"/>
    <w:rPr>
      <w:rFonts w:eastAsiaTheme="majorEastAsia" w:cstheme="majorBidi"/>
      <w:b/>
      <w:sz w:val="32"/>
      <w:szCs w:val="32"/>
    </w:rPr>
  </w:style>
  <w:style w:type="character" w:customStyle="1" w:styleId="Heading4Char">
    <w:name w:val="Heading 4 Char"/>
    <w:basedOn w:val="DefaultParagraphFont"/>
    <w:link w:val="Heading4"/>
    <w:rsid w:val="000B540D"/>
    <w:rPr>
      <w:rFonts w:eastAsiaTheme="majorEastAsia" w:cstheme="majorBidi"/>
      <w:iCs/>
      <w:sz w:val="28"/>
    </w:rPr>
  </w:style>
  <w:style w:type="character" w:customStyle="1" w:styleId="Heading5Char">
    <w:name w:val="Heading 5 Char"/>
    <w:basedOn w:val="DefaultParagraphFont"/>
    <w:link w:val="Heading5"/>
    <w:uiPriority w:val="9"/>
    <w:rsid w:val="00E442FA"/>
    <w:rPr>
      <w:rFonts w:asciiTheme="majorHAnsi" w:eastAsiaTheme="majorEastAsia" w:hAnsiTheme="majorHAnsi" w:cstheme="majorBidi"/>
      <w:color w:val="2E74B5" w:themeColor="accent1" w:themeShade="BF"/>
    </w:rPr>
  </w:style>
  <w:style w:type="paragraph" w:styleId="NormalWeb">
    <w:name w:val="Normal (Web)"/>
    <w:basedOn w:val="Normal"/>
    <w:uiPriority w:val="99"/>
    <w:unhideWhenUsed/>
    <w:rsid w:val="00497ACC"/>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7"/>
    <w:qFormat/>
    <w:rsid w:val="00497ACC"/>
    <w:rPr>
      <w:b/>
      <w:bCs/>
    </w:rPr>
  </w:style>
  <w:style w:type="paragraph" w:styleId="HTMLPreformatted">
    <w:name w:val="HTML Preformatted"/>
    <w:basedOn w:val="Normal"/>
    <w:link w:val="HTMLPreformattedChar"/>
    <w:uiPriority w:val="99"/>
    <w:unhideWhenUsed/>
    <w:rsid w:val="004B7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4B7208"/>
    <w:rPr>
      <w:rFonts w:ascii="Courier New" w:eastAsia="Times New Roman" w:hAnsi="Courier New" w:cs="Courier New"/>
      <w:sz w:val="20"/>
      <w:szCs w:val="20"/>
    </w:rPr>
  </w:style>
  <w:style w:type="character" w:customStyle="1" w:styleId="pun">
    <w:name w:val="pun"/>
    <w:basedOn w:val="DefaultParagraphFont"/>
    <w:rsid w:val="004B7208"/>
  </w:style>
  <w:style w:type="character" w:customStyle="1" w:styleId="pln">
    <w:name w:val="pln"/>
    <w:basedOn w:val="DefaultParagraphFont"/>
    <w:rsid w:val="004B7208"/>
  </w:style>
  <w:style w:type="character" w:customStyle="1" w:styleId="str">
    <w:name w:val="str"/>
    <w:basedOn w:val="DefaultParagraphFont"/>
    <w:rsid w:val="004B7208"/>
  </w:style>
  <w:style w:type="character" w:styleId="Mention">
    <w:name w:val="Mention"/>
    <w:basedOn w:val="DefaultParagraphFont"/>
    <w:uiPriority w:val="99"/>
    <w:semiHidden/>
    <w:unhideWhenUsed/>
    <w:rsid w:val="0015656E"/>
    <w:rPr>
      <w:color w:val="2B579A"/>
      <w:shd w:val="clear" w:color="auto" w:fill="E6E6E6"/>
    </w:rPr>
  </w:style>
  <w:style w:type="character" w:styleId="Emphasis">
    <w:name w:val="Emphasis"/>
    <w:uiPriority w:val="20"/>
    <w:qFormat/>
    <w:rsid w:val="00683DEF"/>
    <w:rPr>
      <w:i/>
      <w:iCs/>
    </w:rPr>
  </w:style>
  <w:style w:type="paragraph" w:customStyle="1" w:styleId="hinhanh">
    <w:name w:val="hinhanh"/>
    <w:basedOn w:val="Normal"/>
    <w:autoRedefine/>
    <w:qFormat/>
    <w:rsid w:val="00683DEF"/>
    <w:pPr>
      <w:tabs>
        <w:tab w:val="left" w:pos="180"/>
      </w:tabs>
      <w:spacing w:after="0" w:line="360" w:lineRule="auto"/>
      <w:jc w:val="center"/>
    </w:pPr>
    <w:rPr>
      <w:rFonts w:eastAsia="Times New Roman" w:cs="Times New Roman"/>
      <w:b/>
      <w:sz w:val="28"/>
      <w:szCs w:val="28"/>
      <w:lang w:val="fr-FR"/>
    </w:rPr>
  </w:style>
  <w:style w:type="character" w:styleId="HTMLCode">
    <w:name w:val="HTML Code"/>
    <w:basedOn w:val="DefaultParagraphFont"/>
    <w:uiPriority w:val="99"/>
    <w:unhideWhenUsed/>
    <w:rsid w:val="00857155"/>
    <w:rPr>
      <w:rFonts w:ascii="Courier New" w:eastAsia="Times New Roman" w:hAnsi="Courier New" w:cs="Courier New"/>
      <w:sz w:val="20"/>
      <w:szCs w:val="20"/>
    </w:rPr>
  </w:style>
  <w:style w:type="paragraph" w:styleId="BlockText">
    <w:name w:val="Block Text"/>
    <w:basedOn w:val="Normal"/>
    <w:autoRedefine/>
    <w:rsid w:val="00106BC7"/>
    <w:pPr>
      <w:spacing w:after="120" w:line="360" w:lineRule="auto"/>
      <w:ind w:left="1440" w:right="1440"/>
      <w:jc w:val="both"/>
    </w:pPr>
    <w:rPr>
      <w:rFonts w:eastAsia="Times New Roman" w:cs="Times New Roman"/>
      <w:b/>
      <w:sz w:val="26"/>
      <w:szCs w:val="26"/>
    </w:rPr>
  </w:style>
  <w:style w:type="paragraph" w:styleId="Header">
    <w:name w:val="header"/>
    <w:basedOn w:val="Normal"/>
    <w:link w:val="HeaderChar"/>
    <w:uiPriority w:val="99"/>
    <w:rsid w:val="00106BC7"/>
    <w:pPr>
      <w:tabs>
        <w:tab w:val="center" w:pos="4320"/>
        <w:tab w:val="right" w:pos="8640"/>
      </w:tabs>
      <w:spacing w:after="0" w:line="360" w:lineRule="auto"/>
      <w:ind w:firstLine="720"/>
      <w:jc w:val="both"/>
    </w:pPr>
    <w:rPr>
      <w:rFonts w:eastAsia="TimesNewRomanPSMT" w:cs="Times New Roman"/>
      <w:sz w:val="26"/>
      <w:szCs w:val="26"/>
    </w:rPr>
  </w:style>
  <w:style w:type="character" w:customStyle="1" w:styleId="HeaderChar">
    <w:name w:val="Header Char"/>
    <w:basedOn w:val="DefaultParagraphFont"/>
    <w:link w:val="Header"/>
    <w:uiPriority w:val="99"/>
    <w:rsid w:val="00106BC7"/>
    <w:rPr>
      <w:rFonts w:eastAsia="TimesNewRomanPSMT" w:cs="Times New Roman"/>
      <w:sz w:val="26"/>
      <w:szCs w:val="26"/>
    </w:rPr>
  </w:style>
  <w:style w:type="character" w:customStyle="1" w:styleId="detail">
    <w:name w:val="detail"/>
    <w:basedOn w:val="DefaultParagraphFont"/>
    <w:rsid w:val="00106BC7"/>
  </w:style>
  <w:style w:type="paragraph" w:styleId="BodyTextIndent2">
    <w:name w:val="Body Text Indent 2"/>
    <w:basedOn w:val="Normal"/>
    <w:link w:val="BodyTextIndent2Char"/>
    <w:rsid w:val="00106BC7"/>
    <w:pPr>
      <w:spacing w:after="0" w:line="360" w:lineRule="auto"/>
      <w:ind w:firstLine="432"/>
      <w:jc w:val="center"/>
    </w:pPr>
    <w:rPr>
      <w:rFonts w:eastAsia="Times New Roman" w:cs="Times New Roman"/>
      <w:sz w:val="26"/>
      <w:szCs w:val="24"/>
    </w:rPr>
  </w:style>
  <w:style w:type="character" w:customStyle="1" w:styleId="BodyTextIndent2Char">
    <w:name w:val="Body Text Indent 2 Char"/>
    <w:basedOn w:val="DefaultParagraphFont"/>
    <w:link w:val="BodyTextIndent2"/>
    <w:rsid w:val="00106BC7"/>
    <w:rPr>
      <w:rFonts w:eastAsia="Times New Roman" w:cs="Times New Roman"/>
      <w:sz w:val="26"/>
      <w:szCs w:val="24"/>
    </w:rPr>
  </w:style>
  <w:style w:type="paragraph" w:styleId="Footer">
    <w:name w:val="footer"/>
    <w:basedOn w:val="Normal"/>
    <w:link w:val="FooterChar"/>
    <w:uiPriority w:val="99"/>
    <w:rsid w:val="00106BC7"/>
    <w:pPr>
      <w:tabs>
        <w:tab w:val="center" w:pos="4320"/>
        <w:tab w:val="right" w:pos="8640"/>
      </w:tabs>
      <w:spacing w:after="0" w:line="360" w:lineRule="auto"/>
      <w:jc w:val="both"/>
    </w:pPr>
    <w:rPr>
      <w:rFonts w:eastAsia="Times New Roman" w:cs="Times New Roman"/>
      <w:sz w:val="26"/>
      <w:szCs w:val="26"/>
    </w:rPr>
  </w:style>
  <w:style w:type="character" w:customStyle="1" w:styleId="FooterChar">
    <w:name w:val="Footer Char"/>
    <w:basedOn w:val="DefaultParagraphFont"/>
    <w:link w:val="Footer"/>
    <w:uiPriority w:val="99"/>
    <w:rsid w:val="00106BC7"/>
    <w:rPr>
      <w:rFonts w:eastAsia="Times New Roman" w:cs="Times New Roman"/>
      <w:sz w:val="26"/>
      <w:szCs w:val="26"/>
    </w:rPr>
  </w:style>
  <w:style w:type="character" w:styleId="PageNumber">
    <w:name w:val="page number"/>
    <w:basedOn w:val="DefaultParagraphFont"/>
    <w:rsid w:val="00106BC7"/>
  </w:style>
  <w:style w:type="character" w:styleId="FollowedHyperlink">
    <w:name w:val="FollowedHyperlink"/>
    <w:uiPriority w:val="99"/>
    <w:rsid w:val="00106BC7"/>
    <w:rPr>
      <w:color w:val="800080"/>
      <w:u w:val="single"/>
    </w:rPr>
  </w:style>
  <w:style w:type="paragraph" w:customStyle="1" w:styleId="doctext">
    <w:name w:val="doctext"/>
    <w:basedOn w:val="Normal"/>
    <w:rsid w:val="00106BC7"/>
    <w:pPr>
      <w:spacing w:before="100" w:beforeAutospacing="1" w:after="100" w:afterAutospacing="1" w:line="240" w:lineRule="auto"/>
    </w:pPr>
    <w:rPr>
      <w:rFonts w:eastAsia="Times New Roman" w:cs="Times New Roman"/>
      <w:szCs w:val="24"/>
    </w:rPr>
  </w:style>
  <w:style w:type="paragraph" w:customStyle="1" w:styleId="doclist">
    <w:name w:val="doclist"/>
    <w:basedOn w:val="Normal"/>
    <w:rsid w:val="00106BC7"/>
    <w:pPr>
      <w:spacing w:before="100" w:beforeAutospacing="1" w:after="100" w:afterAutospacing="1" w:line="240" w:lineRule="auto"/>
    </w:pPr>
    <w:rPr>
      <w:rFonts w:eastAsia="Times New Roman" w:cs="Times New Roman"/>
      <w:szCs w:val="24"/>
    </w:rPr>
  </w:style>
  <w:style w:type="character" w:customStyle="1" w:styleId="longtext">
    <w:name w:val="long_text"/>
    <w:basedOn w:val="DefaultParagraphFont"/>
    <w:rsid w:val="00106BC7"/>
  </w:style>
  <w:style w:type="character" w:customStyle="1" w:styleId="hps">
    <w:name w:val="hps"/>
    <w:basedOn w:val="DefaultParagraphFont"/>
    <w:rsid w:val="00106BC7"/>
  </w:style>
  <w:style w:type="character" w:customStyle="1" w:styleId="hpsatn">
    <w:name w:val="hps atn"/>
    <w:basedOn w:val="DefaultParagraphFont"/>
    <w:rsid w:val="00106BC7"/>
  </w:style>
  <w:style w:type="character" w:customStyle="1" w:styleId="docemphasis">
    <w:name w:val="docemphasis"/>
    <w:basedOn w:val="DefaultParagraphFont"/>
    <w:rsid w:val="00106BC7"/>
  </w:style>
  <w:style w:type="character" w:styleId="HTMLTypewriter">
    <w:name w:val="HTML Typewriter"/>
    <w:rsid w:val="00106BC7"/>
    <w:rPr>
      <w:rFonts w:ascii="Courier New" w:eastAsia="Times New Roman" w:hAnsi="Courier New" w:cs="Courier New"/>
      <w:sz w:val="20"/>
      <w:szCs w:val="20"/>
    </w:rPr>
  </w:style>
  <w:style w:type="table" w:styleId="TableTheme">
    <w:name w:val="Table Theme"/>
    <w:basedOn w:val="TableNormal"/>
    <w:rsid w:val="00106BC7"/>
    <w:pPr>
      <w:spacing w:after="0" w:line="360" w:lineRule="auto"/>
      <w:jc w:val="both"/>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5">
    <w:name w:val="Table Grid 5"/>
    <w:basedOn w:val="TableNormal"/>
    <w:rsid w:val="00106BC7"/>
    <w:pPr>
      <w:spacing w:after="0" w:line="360" w:lineRule="auto"/>
      <w:jc w:val="both"/>
    </w:pPr>
    <w:rPr>
      <w:rFonts w:eastAsia="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
    <w:name w:val="Table Grid"/>
    <w:basedOn w:val="TableNormal"/>
    <w:uiPriority w:val="39"/>
    <w:rsid w:val="00106BC7"/>
    <w:pPr>
      <w:spacing w:after="0" w:line="360" w:lineRule="auto"/>
      <w:jc w:val="both"/>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7">
    <w:name w:val="Table Grid 7"/>
    <w:basedOn w:val="TableNormal"/>
    <w:rsid w:val="00106BC7"/>
    <w:pPr>
      <w:spacing w:after="0" w:line="360" w:lineRule="auto"/>
      <w:jc w:val="both"/>
    </w:pPr>
    <w:rPr>
      <w:rFonts w:eastAsia="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docemphstrong">
    <w:name w:val="docemphstrong"/>
    <w:basedOn w:val="DefaultParagraphFont"/>
    <w:rsid w:val="00106BC7"/>
  </w:style>
  <w:style w:type="character" w:customStyle="1" w:styleId="atn">
    <w:name w:val="atn"/>
    <w:basedOn w:val="DefaultParagraphFont"/>
    <w:rsid w:val="00106BC7"/>
  </w:style>
  <w:style w:type="character" w:customStyle="1" w:styleId="shorttext">
    <w:name w:val="short_text"/>
    <w:basedOn w:val="DefaultParagraphFont"/>
    <w:rsid w:val="00106BC7"/>
  </w:style>
  <w:style w:type="character" w:customStyle="1" w:styleId="st">
    <w:name w:val="st"/>
    <w:basedOn w:val="DefaultParagraphFont"/>
    <w:rsid w:val="00106BC7"/>
  </w:style>
  <w:style w:type="table" w:styleId="TableGrid3">
    <w:name w:val="Table Grid 3"/>
    <w:basedOn w:val="TableNormal"/>
    <w:rsid w:val="00106BC7"/>
    <w:pPr>
      <w:spacing w:after="0" w:line="240" w:lineRule="auto"/>
    </w:pPr>
    <w:rPr>
      <w:rFonts w:eastAsia="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1">
    <w:name w:val="Table Grid 1"/>
    <w:basedOn w:val="TableNormal"/>
    <w:rsid w:val="00106BC7"/>
    <w:pPr>
      <w:spacing w:after="0" w:line="240" w:lineRule="auto"/>
    </w:pPr>
    <w:rPr>
      <w:rFonts w:eastAsia="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DocumentMap">
    <w:name w:val="Document Map"/>
    <w:basedOn w:val="Normal"/>
    <w:link w:val="DocumentMapChar"/>
    <w:semiHidden/>
    <w:rsid w:val="00106BC7"/>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106BC7"/>
    <w:rPr>
      <w:rFonts w:ascii="Tahoma" w:eastAsia="Times New Roman" w:hAnsi="Tahoma" w:cs="Tahoma"/>
      <w:sz w:val="20"/>
      <w:szCs w:val="20"/>
      <w:shd w:val="clear" w:color="auto" w:fill="000080"/>
    </w:rPr>
  </w:style>
  <w:style w:type="paragraph" w:customStyle="1" w:styleId="bangbieu">
    <w:name w:val="bangbieu"/>
    <w:basedOn w:val="Normal"/>
    <w:autoRedefine/>
    <w:qFormat/>
    <w:rsid w:val="00106BC7"/>
    <w:pPr>
      <w:spacing w:after="0" w:line="360" w:lineRule="auto"/>
      <w:ind w:left="540" w:hanging="540"/>
      <w:jc w:val="center"/>
    </w:pPr>
    <w:rPr>
      <w:rFonts w:eastAsia="Times New Roman" w:cs="Times New Roman"/>
      <w:b/>
      <w:sz w:val="26"/>
      <w:szCs w:val="24"/>
    </w:rPr>
  </w:style>
  <w:style w:type="paragraph" w:styleId="TOC1">
    <w:name w:val="toc 1"/>
    <w:basedOn w:val="Normal"/>
    <w:next w:val="Normal"/>
    <w:autoRedefine/>
    <w:uiPriority w:val="39"/>
    <w:rsid w:val="00106BC7"/>
    <w:pPr>
      <w:spacing w:before="240" w:after="120" w:line="240" w:lineRule="auto"/>
    </w:pPr>
    <w:rPr>
      <w:rFonts w:eastAsia="Times New Roman" w:cs="Times New Roman"/>
      <w:b/>
      <w:bCs/>
      <w:sz w:val="20"/>
      <w:szCs w:val="20"/>
    </w:rPr>
  </w:style>
  <w:style w:type="paragraph" w:styleId="TOC2">
    <w:name w:val="toc 2"/>
    <w:basedOn w:val="Normal"/>
    <w:next w:val="Normal"/>
    <w:autoRedefine/>
    <w:uiPriority w:val="39"/>
    <w:rsid w:val="006806C9"/>
    <w:pPr>
      <w:tabs>
        <w:tab w:val="right" w:leader="dot" w:pos="9111"/>
      </w:tabs>
      <w:spacing w:before="120" w:after="0" w:line="240" w:lineRule="auto"/>
      <w:ind w:left="240"/>
    </w:pPr>
    <w:rPr>
      <w:rFonts w:eastAsia="Times New Roman" w:cs="Times New Roman"/>
      <w:b/>
      <w:bCs/>
      <w:i/>
      <w:iCs/>
      <w:noProof/>
      <w:sz w:val="20"/>
      <w:szCs w:val="20"/>
      <w:lang w:val="vi-VN"/>
    </w:rPr>
  </w:style>
  <w:style w:type="paragraph" w:styleId="TOC3">
    <w:name w:val="toc 3"/>
    <w:basedOn w:val="Normal"/>
    <w:next w:val="Normal"/>
    <w:autoRedefine/>
    <w:uiPriority w:val="39"/>
    <w:rsid w:val="0013017A"/>
    <w:pPr>
      <w:tabs>
        <w:tab w:val="right" w:leader="dot" w:pos="9350"/>
      </w:tabs>
      <w:spacing w:after="0" w:line="360" w:lineRule="auto"/>
      <w:ind w:left="480"/>
    </w:pPr>
    <w:rPr>
      <w:rFonts w:eastAsia="Times New Roman" w:cs="Times New Roman"/>
      <w:noProof/>
      <w:sz w:val="28"/>
      <w:szCs w:val="28"/>
    </w:rPr>
  </w:style>
  <w:style w:type="paragraph" w:styleId="TableofFigures">
    <w:name w:val="table of figures"/>
    <w:basedOn w:val="Normal"/>
    <w:next w:val="Normal"/>
    <w:uiPriority w:val="99"/>
    <w:rsid w:val="00106BC7"/>
    <w:pPr>
      <w:spacing w:after="0" w:line="240" w:lineRule="auto"/>
      <w:ind w:left="480" w:hanging="480"/>
    </w:pPr>
    <w:rPr>
      <w:rFonts w:eastAsia="Times New Roman" w:cs="Times New Roman"/>
      <w:b/>
      <w:bCs/>
      <w:sz w:val="20"/>
      <w:szCs w:val="20"/>
    </w:rPr>
  </w:style>
  <w:style w:type="paragraph" w:styleId="TOC4">
    <w:name w:val="toc 4"/>
    <w:basedOn w:val="Normal"/>
    <w:next w:val="Normal"/>
    <w:autoRedefine/>
    <w:uiPriority w:val="39"/>
    <w:rsid w:val="00106BC7"/>
    <w:pPr>
      <w:spacing w:after="0" w:line="240" w:lineRule="auto"/>
      <w:ind w:left="720"/>
    </w:pPr>
    <w:rPr>
      <w:rFonts w:eastAsia="Times New Roman" w:cs="Times New Roman"/>
      <w:sz w:val="20"/>
      <w:szCs w:val="20"/>
    </w:rPr>
  </w:style>
  <w:style w:type="paragraph" w:styleId="TOC5">
    <w:name w:val="toc 5"/>
    <w:basedOn w:val="Normal"/>
    <w:next w:val="Normal"/>
    <w:autoRedefine/>
    <w:uiPriority w:val="39"/>
    <w:rsid w:val="00106BC7"/>
    <w:pPr>
      <w:spacing w:after="0" w:line="240" w:lineRule="auto"/>
      <w:ind w:left="960"/>
    </w:pPr>
    <w:rPr>
      <w:rFonts w:eastAsia="Times New Roman" w:cs="Times New Roman"/>
      <w:sz w:val="20"/>
      <w:szCs w:val="20"/>
    </w:rPr>
  </w:style>
  <w:style w:type="paragraph" w:styleId="TOC6">
    <w:name w:val="toc 6"/>
    <w:basedOn w:val="Normal"/>
    <w:next w:val="Normal"/>
    <w:autoRedefine/>
    <w:uiPriority w:val="39"/>
    <w:rsid w:val="00106BC7"/>
    <w:pPr>
      <w:spacing w:after="0" w:line="240" w:lineRule="auto"/>
      <w:ind w:left="1200"/>
    </w:pPr>
    <w:rPr>
      <w:rFonts w:eastAsia="Times New Roman" w:cs="Times New Roman"/>
      <w:sz w:val="20"/>
      <w:szCs w:val="20"/>
    </w:rPr>
  </w:style>
  <w:style w:type="paragraph" w:styleId="TOC7">
    <w:name w:val="toc 7"/>
    <w:basedOn w:val="Normal"/>
    <w:next w:val="Normal"/>
    <w:autoRedefine/>
    <w:uiPriority w:val="39"/>
    <w:rsid w:val="00106BC7"/>
    <w:pPr>
      <w:spacing w:after="0" w:line="240" w:lineRule="auto"/>
      <w:ind w:left="1440"/>
    </w:pPr>
    <w:rPr>
      <w:rFonts w:eastAsia="Times New Roman" w:cs="Times New Roman"/>
      <w:sz w:val="20"/>
      <w:szCs w:val="20"/>
    </w:rPr>
  </w:style>
  <w:style w:type="paragraph" w:styleId="TOC8">
    <w:name w:val="toc 8"/>
    <w:basedOn w:val="Normal"/>
    <w:next w:val="Normal"/>
    <w:autoRedefine/>
    <w:uiPriority w:val="39"/>
    <w:rsid w:val="00106BC7"/>
    <w:pPr>
      <w:spacing w:after="0" w:line="240" w:lineRule="auto"/>
      <w:ind w:left="1680"/>
    </w:pPr>
    <w:rPr>
      <w:rFonts w:eastAsia="Times New Roman" w:cs="Times New Roman"/>
      <w:sz w:val="20"/>
      <w:szCs w:val="20"/>
    </w:rPr>
  </w:style>
  <w:style w:type="paragraph" w:styleId="TOC9">
    <w:name w:val="toc 9"/>
    <w:basedOn w:val="Normal"/>
    <w:next w:val="Normal"/>
    <w:autoRedefine/>
    <w:uiPriority w:val="39"/>
    <w:rsid w:val="00106BC7"/>
    <w:pPr>
      <w:spacing w:after="0" w:line="240" w:lineRule="auto"/>
      <w:ind w:left="1920"/>
    </w:pPr>
    <w:rPr>
      <w:rFonts w:eastAsia="Times New Roman" w:cs="Times New Roman"/>
      <w:sz w:val="20"/>
      <w:szCs w:val="20"/>
    </w:rPr>
  </w:style>
  <w:style w:type="paragraph" w:customStyle="1" w:styleId="vidu">
    <w:name w:val="vidu"/>
    <w:basedOn w:val="Normal"/>
    <w:autoRedefine/>
    <w:rsid w:val="00106BC7"/>
    <w:pPr>
      <w:spacing w:after="0" w:line="360" w:lineRule="auto"/>
      <w:ind w:left="1440" w:firstLine="720"/>
      <w:jc w:val="both"/>
    </w:pPr>
    <w:rPr>
      <w:rFonts w:eastAsia="Times New Roman" w:cs="Times New Roman"/>
      <w:sz w:val="26"/>
      <w:szCs w:val="26"/>
    </w:rPr>
  </w:style>
  <w:style w:type="paragraph" w:customStyle="1" w:styleId="Header2">
    <w:name w:val="Header 2"/>
    <w:basedOn w:val="Normal"/>
    <w:rsid w:val="00106BC7"/>
    <w:pPr>
      <w:spacing w:after="0" w:line="360" w:lineRule="auto"/>
      <w:jc w:val="both"/>
    </w:pPr>
    <w:rPr>
      <w:rFonts w:eastAsia="Times New Roman" w:cs="Times New Roman"/>
      <w:iCs/>
      <w:sz w:val="30"/>
      <w:szCs w:val="20"/>
    </w:rPr>
  </w:style>
  <w:style w:type="paragraph" w:customStyle="1" w:styleId="Heading116pt">
    <w:name w:val="Heading 1 + 16 pt"/>
    <w:basedOn w:val="Heading1"/>
    <w:rsid w:val="00106BC7"/>
    <w:pPr>
      <w:keepNext w:val="0"/>
      <w:keepLines w:val="0"/>
      <w:tabs>
        <w:tab w:val="left" w:pos="0"/>
      </w:tabs>
      <w:spacing w:before="0" w:line="360" w:lineRule="auto"/>
      <w:jc w:val="both"/>
    </w:pPr>
    <w:rPr>
      <w:rFonts w:eastAsia="Times New Roman" w:cs="Arial"/>
      <w:b w:val="0"/>
      <w:bCs/>
      <w:kern w:val="32"/>
      <w:sz w:val="30"/>
      <w:szCs w:val="28"/>
    </w:rPr>
  </w:style>
  <w:style w:type="character" w:customStyle="1" w:styleId="italic">
    <w:name w:val="italic"/>
    <w:rsid w:val="00106BC7"/>
  </w:style>
  <w:style w:type="character" w:customStyle="1" w:styleId="apple-converted-space">
    <w:name w:val="apple-converted-space"/>
    <w:rsid w:val="00106BC7"/>
  </w:style>
  <w:style w:type="paragraph" w:styleId="BalloonText">
    <w:name w:val="Balloon Text"/>
    <w:basedOn w:val="Normal"/>
    <w:link w:val="BalloonTextChar"/>
    <w:rsid w:val="00106BC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106BC7"/>
    <w:rPr>
      <w:rFonts w:ascii="Tahoma" w:eastAsia="Times New Roman" w:hAnsi="Tahoma" w:cs="Tahoma"/>
      <w:sz w:val="16"/>
      <w:szCs w:val="16"/>
    </w:rPr>
  </w:style>
  <w:style w:type="character" w:customStyle="1" w:styleId="content">
    <w:name w:val="content"/>
    <w:rsid w:val="00106BC7"/>
  </w:style>
  <w:style w:type="paragraph" w:styleId="Caption">
    <w:name w:val="caption"/>
    <w:basedOn w:val="Normal"/>
    <w:next w:val="Normal"/>
    <w:unhideWhenUsed/>
    <w:qFormat/>
    <w:rsid w:val="00B95BEC"/>
    <w:pPr>
      <w:spacing w:after="0" w:line="240" w:lineRule="auto"/>
      <w:jc w:val="center"/>
    </w:pPr>
    <w:rPr>
      <w:rFonts w:eastAsia="Times New Roman" w:cs="Times New Roman"/>
      <w:bCs/>
      <w:szCs w:val="20"/>
    </w:rPr>
  </w:style>
  <w:style w:type="paragraph" w:customStyle="1" w:styleId="ListParagraph1">
    <w:name w:val="List Paragraph1"/>
    <w:basedOn w:val="Normal"/>
    <w:uiPriority w:val="34"/>
    <w:qFormat/>
    <w:rsid w:val="00106BC7"/>
    <w:pPr>
      <w:spacing w:after="200" w:line="276" w:lineRule="auto"/>
      <w:ind w:left="720"/>
    </w:pPr>
    <w:rPr>
      <w:rFonts w:eastAsia="Times New Roman" w:cs="Times New Roman"/>
      <w:szCs w:val="24"/>
    </w:rPr>
  </w:style>
  <w:style w:type="paragraph" w:customStyle="1" w:styleId="msonormal0">
    <w:name w:val="msonormal"/>
    <w:basedOn w:val="Normal"/>
    <w:rsid w:val="00106BC7"/>
    <w:pPr>
      <w:spacing w:before="100" w:beforeAutospacing="1" w:after="100" w:afterAutospacing="1" w:line="240" w:lineRule="auto"/>
    </w:pPr>
    <w:rPr>
      <w:rFonts w:eastAsia="Times New Roman" w:cs="Times New Roman"/>
      <w:szCs w:val="24"/>
    </w:rPr>
  </w:style>
  <w:style w:type="character" w:customStyle="1" w:styleId="text-base">
    <w:name w:val="text-base"/>
    <w:basedOn w:val="DefaultParagraphFont"/>
    <w:rsid w:val="00106BC7"/>
  </w:style>
  <w:style w:type="character" w:customStyle="1" w:styleId="crayon-m">
    <w:name w:val="crayon-m"/>
    <w:basedOn w:val="DefaultParagraphFont"/>
    <w:rsid w:val="00106BC7"/>
  </w:style>
  <w:style w:type="character" w:customStyle="1" w:styleId="crayon-h">
    <w:name w:val="crayon-h"/>
    <w:basedOn w:val="DefaultParagraphFont"/>
    <w:rsid w:val="00106BC7"/>
  </w:style>
  <w:style w:type="character" w:customStyle="1" w:styleId="crayon-t">
    <w:name w:val="crayon-t"/>
    <w:basedOn w:val="DefaultParagraphFont"/>
    <w:rsid w:val="00106BC7"/>
  </w:style>
  <w:style w:type="character" w:customStyle="1" w:styleId="crayon-e">
    <w:name w:val="crayon-e"/>
    <w:basedOn w:val="DefaultParagraphFont"/>
    <w:rsid w:val="00106BC7"/>
  </w:style>
  <w:style w:type="character" w:customStyle="1" w:styleId="crayon-sy">
    <w:name w:val="crayon-sy"/>
    <w:basedOn w:val="DefaultParagraphFont"/>
    <w:rsid w:val="00106BC7"/>
  </w:style>
  <w:style w:type="character" w:customStyle="1" w:styleId="crayon-v">
    <w:name w:val="crayon-v"/>
    <w:basedOn w:val="DefaultParagraphFont"/>
    <w:rsid w:val="00106BC7"/>
  </w:style>
  <w:style w:type="character" w:customStyle="1" w:styleId="crayon-o">
    <w:name w:val="crayon-o"/>
    <w:basedOn w:val="DefaultParagraphFont"/>
    <w:rsid w:val="00106BC7"/>
  </w:style>
  <w:style w:type="character" w:customStyle="1" w:styleId="crayon-s">
    <w:name w:val="crayon-s"/>
    <w:basedOn w:val="DefaultParagraphFont"/>
    <w:rsid w:val="00106BC7"/>
  </w:style>
  <w:style w:type="character" w:customStyle="1" w:styleId="ez-toc-section">
    <w:name w:val="ez-toc-section"/>
    <w:basedOn w:val="DefaultParagraphFont"/>
    <w:rsid w:val="00106BC7"/>
  </w:style>
  <w:style w:type="character" w:styleId="IntenseReference">
    <w:name w:val="Intense Reference"/>
    <w:basedOn w:val="DefaultParagraphFont"/>
    <w:uiPriority w:val="32"/>
    <w:qFormat/>
    <w:rsid w:val="00106BC7"/>
    <w:rPr>
      <w:b/>
      <w:bCs/>
      <w:smallCaps/>
      <w:color w:val="5B9BD5" w:themeColor="accent1"/>
      <w:spacing w:val="5"/>
    </w:rPr>
  </w:style>
  <w:style w:type="paragraph" w:customStyle="1" w:styleId="xl65">
    <w:name w:val="xl65"/>
    <w:basedOn w:val="Normal"/>
    <w:rsid w:val="00106B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b/>
      <w:bCs/>
      <w:szCs w:val="24"/>
    </w:rPr>
  </w:style>
  <w:style w:type="paragraph" w:customStyle="1" w:styleId="xl66">
    <w:name w:val="xl66"/>
    <w:basedOn w:val="Normal"/>
    <w:rsid w:val="00106BC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cs="Times New Roman"/>
      <w:b/>
      <w:bCs/>
      <w:szCs w:val="24"/>
    </w:rPr>
  </w:style>
  <w:style w:type="paragraph" w:customStyle="1" w:styleId="xl67">
    <w:name w:val="xl67"/>
    <w:basedOn w:val="Normal"/>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rPr>
  </w:style>
  <w:style w:type="paragraph" w:customStyle="1" w:styleId="xl68">
    <w:name w:val="xl68"/>
    <w:basedOn w:val="Normal"/>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rPr>
  </w:style>
  <w:style w:type="paragraph" w:customStyle="1" w:styleId="xl69">
    <w:name w:val="xl69"/>
    <w:basedOn w:val="Normal"/>
    <w:rsid w:val="00106BC7"/>
    <w:pPr>
      <w:spacing w:before="100" w:beforeAutospacing="1" w:after="100" w:afterAutospacing="1" w:line="240" w:lineRule="auto"/>
    </w:pPr>
    <w:rPr>
      <w:rFonts w:eastAsia="Times New Roman" w:cs="Times New Roman"/>
      <w:szCs w:val="24"/>
    </w:rPr>
  </w:style>
  <w:style w:type="paragraph" w:customStyle="1" w:styleId="xl70">
    <w:name w:val="xl70"/>
    <w:basedOn w:val="Normal"/>
    <w:rsid w:val="00106BC7"/>
    <w:pPr>
      <w:spacing w:before="100" w:beforeAutospacing="1" w:after="100" w:afterAutospacing="1" w:line="240" w:lineRule="auto"/>
      <w:jc w:val="center"/>
      <w:textAlignment w:val="center"/>
    </w:pPr>
    <w:rPr>
      <w:rFonts w:eastAsia="Times New Roman" w:cs="Times New Roman"/>
      <w:szCs w:val="24"/>
    </w:rPr>
  </w:style>
  <w:style w:type="paragraph" w:customStyle="1" w:styleId="xl71">
    <w:name w:val="xl71"/>
    <w:basedOn w:val="Normal"/>
    <w:rsid w:val="00106BC7"/>
    <w:pPr>
      <w:spacing w:before="100" w:beforeAutospacing="1" w:after="100" w:afterAutospacing="1" w:line="240" w:lineRule="auto"/>
      <w:jc w:val="center"/>
      <w:textAlignment w:val="center"/>
    </w:pPr>
    <w:rPr>
      <w:rFonts w:eastAsia="Times New Roman" w:cs="Times New Roman"/>
      <w:b/>
      <w:bCs/>
      <w:szCs w:val="24"/>
    </w:rPr>
  </w:style>
  <w:style w:type="paragraph" w:customStyle="1" w:styleId="xl72">
    <w:name w:val="xl72"/>
    <w:basedOn w:val="Normal"/>
    <w:rsid w:val="00106B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rPr>
  </w:style>
  <w:style w:type="paragraph" w:customStyle="1" w:styleId="xl73">
    <w:name w:val="xl73"/>
    <w:basedOn w:val="Normal"/>
    <w:rsid w:val="00106BC7"/>
    <w:pPr>
      <w:spacing w:before="100" w:beforeAutospacing="1" w:after="100" w:afterAutospacing="1" w:line="240" w:lineRule="auto"/>
      <w:textAlignment w:val="center"/>
    </w:pPr>
    <w:rPr>
      <w:rFonts w:eastAsia="Times New Roman" w:cs="Times New Roman"/>
      <w:szCs w:val="24"/>
    </w:rPr>
  </w:style>
  <w:style w:type="paragraph" w:customStyle="1" w:styleId="western">
    <w:name w:val="western"/>
    <w:basedOn w:val="Normal"/>
    <w:rsid w:val="00AB4482"/>
    <w:pPr>
      <w:suppressAutoHyphens/>
      <w:spacing w:before="115" w:after="0" w:line="403" w:lineRule="atLeast"/>
      <w:jc w:val="both"/>
    </w:pPr>
    <w:rPr>
      <w:rFonts w:eastAsia="Times New Roman" w:cs="Times New Roman"/>
      <w:color w:val="000000"/>
      <w:sz w:val="26"/>
      <w:szCs w:val="26"/>
      <w:lang w:eastAsia="zh-CN"/>
    </w:rPr>
  </w:style>
  <w:style w:type="paragraph" w:styleId="TOCHeading">
    <w:name w:val="TOC Heading"/>
    <w:basedOn w:val="Heading1"/>
    <w:next w:val="Normal"/>
    <w:uiPriority w:val="39"/>
    <w:unhideWhenUsed/>
    <w:qFormat/>
    <w:rsid w:val="0072739D"/>
    <w:pPr>
      <w:outlineLvl w:val="9"/>
    </w:pPr>
  </w:style>
  <w:style w:type="paragraph" w:styleId="BodyTextFirstIndent">
    <w:name w:val="Body Text First Indent"/>
    <w:basedOn w:val="BodyText"/>
    <w:link w:val="BodyTextFirstIndentChar"/>
    <w:uiPriority w:val="99"/>
    <w:semiHidden/>
    <w:unhideWhenUsed/>
    <w:rsid w:val="00B6634B"/>
    <w:pPr>
      <w:widowControl/>
      <w:autoSpaceDE/>
      <w:autoSpaceDN/>
      <w:spacing w:after="160" w:line="259" w:lineRule="auto"/>
      <w:ind w:firstLine="360"/>
    </w:pPr>
    <w:rPr>
      <w:rFonts w:eastAsiaTheme="minorHAnsi" w:cstheme="minorBidi"/>
      <w:szCs w:val="22"/>
      <w:lang w:val="en-US"/>
    </w:rPr>
  </w:style>
  <w:style w:type="character" w:customStyle="1" w:styleId="BodyTextFirstIndentChar">
    <w:name w:val="Body Text First Indent Char"/>
    <w:basedOn w:val="BodyTextChar"/>
    <w:link w:val="BodyTextFirstIndent"/>
    <w:uiPriority w:val="99"/>
    <w:semiHidden/>
    <w:rsid w:val="00B6634B"/>
    <w:rPr>
      <w:rFonts w:eastAsia="Times New Roman" w:cs="Times New Roman"/>
      <w:szCs w:val="24"/>
      <w:lang w:val="vi"/>
    </w:rPr>
  </w:style>
  <w:style w:type="paragraph" w:styleId="ListBullet">
    <w:name w:val="List Bullet"/>
    <w:qFormat/>
    <w:rsid w:val="005D071D"/>
    <w:pPr>
      <w:numPr>
        <w:numId w:val="2"/>
      </w:numPr>
      <w:tabs>
        <w:tab w:val="left" w:pos="851"/>
      </w:tabs>
      <w:spacing w:before="60" w:after="120" w:line="240" w:lineRule="auto"/>
      <w:ind w:left="850" w:hanging="340"/>
      <w:jc w:val="both"/>
    </w:pPr>
    <w:rPr>
      <w:rFonts w:eastAsia="Times New Roman" w:cs="Times New Roman"/>
      <w:sz w:val="26"/>
      <w:szCs w:val="20"/>
    </w:rPr>
  </w:style>
  <w:style w:type="paragraph" w:styleId="ListBullet2">
    <w:name w:val="List Bullet 2"/>
    <w:basedOn w:val="Normal"/>
    <w:uiPriority w:val="99"/>
    <w:semiHidden/>
    <w:unhideWhenUsed/>
    <w:rsid w:val="00056F0C"/>
    <w:pPr>
      <w:numPr>
        <w:numId w:val="3"/>
      </w:numPr>
      <w:contextualSpacing/>
    </w:pPr>
  </w:style>
  <w:style w:type="character" w:styleId="UnresolvedMention">
    <w:name w:val="Unresolved Mention"/>
    <w:basedOn w:val="DefaultParagraphFont"/>
    <w:uiPriority w:val="99"/>
    <w:semiHidden/>
    <w:unhideWhenUsed/>
    <w:rsid w:val="002D2968"/>
    <w:rPr>
      <w:color w:val="605E5C"/>
      <w:shd w:val="clear" w:color="auto" w:fill="E1DFDD"/>
    </w:rPr>
  </w:style>
  <w:style w:type="character" w:customStyle="1" w:styleId="Heading1Char0">
    <w:name w:val="Heading1 Char"/>
    <w:basedOn w:val="DefaultParagraphFont"/>
    <w:link w:val="Heading10"/>
    <w:locked/>
    <w:rsid w:val="003344F5"/>
    <w:rPr>
      <w:rFonts w:cs="Times New Roman"/>
      <w:b/>
      <w:noProof/>
      <w:sz w:val="32"/>
      <w:szCs w:val="32"/>
      <w:lang w:val="sv-SE"/>
    </w:rPr>
  </w:style>
  <w:style w:type="paragraph" w:customStyle="1" w:styleId="Heading10">
    <w:name w:val="Heading1"/>
    <w:basedOn w:val="Normal"/>
    <w:link w:val="Heading1Char0"/>
    <w:rsid w:val="003344F5"/>
    <w:pPr>
      <w:spacing w:after="0" w:line="360" w:lineRule="auto"/>
      <w:ind w:firstLine="720"/>
      <w:jc w:val="center"/>
    </w:pPr>
    <w:rPr>
      <w:rFonts w:cs="Times New Roman"/>
      <w:b/>
      <w:noProof/>
      <w:sz w:val="32"/>
      <w:szCs w:val="32"/>
      <w:lang w:val="sv-SE"/>
    </w:rPr>
  </w:style>
  <w:style w:type="paragraph" w:styleId="Revision">
    <w:name w:val="Revision"/>
    <w:hidden/>
    <w:uiPriority w:val="99"/>
    <w:semiHidden/>
    <w:rsid w:val="000637B5"/>
    <w:pPr>
      <w:spacing w:after="0" w:line="240" w:lineRule="auto"/>
    </w:pPr>
  </w:style>
  <w:style w:type="character" w:styleId="CommentReference">
    <w:name w:val="annotation reference"/>
    <w:basedOn w:val="DefaultParagraphFont"/>
    <w:uiPriority w:val="99"/>
    <w:semiHidden/>
    <w:unhideWhenUsed/>
    <w:rsid w:val="00E009E3"/>
    <w:rPr>
      <w:sz w:val="16"/>
      <w:szCs w:val="16"/>
    </w:rPr>
  </w:style>
  <w:style w:type="paragraph" w:styleId="CommentText">
    <w:name w:val="annotation text"/>
    <w:basedOn w:val="Normal"/>
    <w:link w:val="CommentTextChar"/>
    <w:uiPriority w:val="99"/>
    <w:semiHidden/>
    <w:unhideWhenUsed/>
    <w:rsid w:val="00E009E3"/>
    <w:pPr>
      <w:widowControl w:val="0"/>
      <w:autoSpaceDE w:val="0"/>
      <w:autoSpaceDN w:val="0"/>
      <w:spacing w:after="0" w:line="240" w:lineRule="auto"/>
    </w:pPr>
    <w:rPr>
      <w:rFonts w:eastAsia="Times New Roman" w:cs="Times New Roman"/>
      <w:sz w:val="20"/>
      <w:szCs w:val="20"/>
      <w:lang w:val="vi"/>
    </w:rPr>
  </w:style>
  <w:style w:type="character" w:customStyle="1" w:styleId="CommentTextChar">
    <w:name w:val="Comment Text Char"/>
    <w:basedOn w:val="DefaultParagraphFont"/>
    <w:link w:val="CommentText"/>
    <w:uiPriority w:val="99"/>
    <w:semiHidden/>
    <w:rsid w:val="00E009E3"/>
    <w:rPr>
      <w:rFonts w:eastAsia="Times New Roman" w:cs="Times New Roman"/>
      <w:sz w:val="20"/>
      <w:szCs w:val="20"/>
      <w:lang w:val="vi"/>
    </w:rPr>
  </w:style>
  <w:style w:type="character" w:styleId="PlaceholderText">
    <w:name w:val="Placeholder Text"/>
    <w:basedOn w:val="DefaultParagraphFont"/>
    <w:uiPriority w:val="99"/>
    <w:semiHidden/>
    <w:rsid w:val="004C6571"/>
    <w:rPr>
      <w:color w:val="666666"/>
    </w:rPr>
  </w:style>
  <w:style w:type="paragraph" w:styleId="CommentSubject">
    <w:name w:val="annotation subject"/>
    <w:basedOn w:val="CommentText"/>
    <w:next w:val="CommentText"/>
    <w:link w:val="CommentSubjectChar"/>
    <w:uiPriority w:val="99"/>
    <w:semiHidden/>
    <w:unhideWhenUsed/>
    <w:rsid w:val="00CE241E"/>
    <w:pPr>
      <w:widowControl/>
      <w:autoSpaceDE/>
      <w:autoSpaceDN/>
      <w:spacing w:after="160"/>
    </w:pPr>
    <w:rPr>
      <w:rFonts w:eastAsiaTheme="minorHAnsi" w:cstheme="minorBidi"/>
      <w:b/>
      <w:bCs/>
      <w:lang w:val="en-US"/>
    </w:rPr>
  </w:style>
  <w:style w:type="character" w:customStyle="1" w:styleId="CommentSubjectChar">
    <w:name w:val="Comment Subject Char"/>
    <w:basedOn w:val="CommentTextChar"/>
    <w:link w:val="CommentSubject"/>
    <w:uiPriority w:val="99"/>
    <w:semiHidden/>
    <w:rsid w:val="00CE241E"/>
    <w:rPr>
      <w:rFonts w:eastAsia="Times New Roman" w:cs="Times New Roman"/>
      <w:b/>
      <w:bCs/>
      <w:sz w:val="20"/>
      <w:szCs w:val="20"/>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2872">
      <w:bodyDiv w:val="1"/>
      <w:marLeft w:val="0"/>
      <w:marRight w:val="0"/>
      <w:marTop w:val="0"/>
      <w:marBottom w:val="0"/>
      <w:divBdr>
        <w:top w:val="none" w:sz="0" w:space="0" w:color="auto"/>
        <w:left w:val="none" w:sz="0" w:space="0" w:color="auto"/>
        <w:bottom w:val="none" w:sz="0" w:space="0" w:color="auto"/>
        <w:right w:val="none" w:sz="0" w:space="0" w:color="auto"/>
      </w:divBdr>
    </w:div>
    <w:div w:id="56978820">
      <w:bodyDiv w:val="1"/>
      <w:marLeft w:val="0"/>
      <w:marRight w:val="0"/>
      <w:marTop w:val="0"/>
      <w:marBottom w:val="0"/>
      <w:divBdr>
        <w:top w:val="none" w:sz="0" w:space="0" w:color="auto"/>
        <w:left w:val="none" w:sz="0" w:space="0" w:color="auto"/>
        <w:bottom w:val="none" w:sz="0" w:space="0" w:color="auto"/>
        <w:right w:val="none" w:sz="0" w:space="0" w:color="auto"/>
      </w:divBdr>
    </w:div>
    <w:div w:id="107433611">
      <w:bodyDiv w:val="1"/>
      <w:marLeft w:val="0"/>
      <w:marRight w:val="0"/>
      <w:marTop w:val="0"/>
      <w:marBottom w:val="0"/>
      <w:divBdr>
        <w:top w:val="none" w:sz="0" w:space="0" w:color="auto"/>
        <w:left w:val="none" w:sz="0" w:space="0" w:color="auto"/>
        <w:bottom w:val="none" w:sz="0" w:space="0" w:color="auto"/>
        <w:right w:val="none" w:sz="0" w:space="0" w:color="auto"/>
      </w:divBdr>
    </w:div>
    <w:div w:id="126626334">
      <w:bodyDiv w:val="1"/>
      <w:marLeft w:val="0"/>
      <w:marRight w:val="0"/>
      <w:marTop w:val="0"/>
      <w:marBottom w:val="0"/>
      <w:divBdr>
        <w:top w:val="none" w:sz="0" w:space="0" w:color="auto"/>
        <w:left w:val="none" w:sz="0" w:space="0" w:color="auto"/>
        <w:bottom w:val="none" w:sz="0" w:space="0" w:color="auto"/>
        <w:right w:val="none" w:sz="0" w:space="0" w:color="auto"/>
      </w:divBdr>
    </w:div>
    <w:div w:id="140125484">
      <w:bodyDiv w:val="1"/>
      <w:marLeft w:val="0"/>
      <w:marRight w:val="0"/>
      <w:marTop w:val="0"/>
      <w:marBottom w:val="0"/>
      <w:divBdr>
        <w:top w:val="none" w:sz="0" w:space="0" w:color="auto"/>
        <w:left w:val="none" w:sz="0" w:space="0" w:color="auto"/>
        <w:bottom w:val="none" w:sz="0" w:space="0" w:color="auto"/>
        <w:right w:val="none" w:sz="0" w:space="0" w:color="auto"/>
      </w:divBdr>
    </w:div>
    <w:div w:id="161168907">
      <w:bodyDiv w:val="1"/>
      <w:marLeft w:val="0"/>
      <w:marRight w:val="0"/>
      <w:marTop w:val="0"/>
      <w:marBottom w:val="0"/>
      <w:divBdr>
        <w:top w:val="none" w:sz="0" w:space="0" w:color="auto"/>
        <w:left w:val="none" w:sz="0" w:space="0" w:color="auto"/>
        <w:bottom w:val="none" w:sz="0" w:space="0" w:color="auto"/>
        <w:right w:val="none" w:sz="0" w:space="0" w:color="auto"/>
      </w:divBdr>
    </w:div>
    <w:div w:id="173419656">
      <w:bodyDiv w:val="1"/>
      <w:marLeft w:val="0"/>
      <w:marRight w:val="0"/>
      <w:marTop w:val="0"/>
      <w:marBottom w:val="0"/>
      <w:divBdr>
        <w:top w:val="none" w:sz="0" w:space="0" w:color="auto"/>
        <w:left w:val="none" w:sz="0" w:space="0" w:color="auto"/>
        <w:bottom w:val="none" w:sz="0" w:space="0" w:color="auto"/>
        <w:right w:val="none" w:sz="0" w:space="0" w:color="auto"/>
      </w:divBdr>
    </w:div>
    <w:div w:id="202136612">
      <w:bodyDiv w:val="1"/>
      <w:marLeft w:val="0"/>
      <w:marRight w:val="0"/>
      <w:marTop w:val="0"/>
      <w:marBottom w:val="0"/>
      <w:divBdr>
        <w:top w:val="none" w:sz="0" w:space="0" w:color="auto"/>
        <w:left w:val="none" w:sz="0" w:space="0" w:color="auto"/>
        <w:bottom w:val="none" w:sz="0" w:space="0" w:color="auto"/>
        <w:right w:val="none" w:sz="0" w:space="0" w:color="auto"/>
      </w:divBdr>
      <w:divsChild>
        <w:div w:id="1511530749">
          <w:marLeft w:val="806"/>
          <w:marRight w:val="0"/>
          <w:marTop w:val="0"/>
          <w:marBottom w:val="0"/>
          <w:divBdr>
            <w:top w:val="none" w:sz="0" w:space="0" w:color="auto"/>
            <w:left w:val="none" w:sz="0" w:space="0" w:color="auto"/>
            <w:bottom w:val="none" w:sz="0" w:space="0" w:color="auto"/>
            <w:right w:val="none" w:sz="0" w:space="0" w:color="auto"/>
          </w:divBdr>
        </w:div>
      </w:divsChild>
    </w:div>
    <w:div w:id="250235176">
      <w:bodyDiv w:val="1"/>
      <w:marLeft w:val="0"/>
      <w:marRight w:val="0"/>
      <w:marTop w:val="0"/>
      <w:marBottom w:val="0"/>
      <w:divBdr>
        <w:top w:val="none" w:sz="0" w:space="0" w:color="auto"/>
        <w:left w:val="none" w:sz="0" w:space="0" w:color="auto"/>
        <w:bottom w:val="none" w:sz="0" w:space="0" w:color="auto"/>
        <w:right w:val="none" w:sz="0" w:space="0" w:color="auto"/>
      </w:divBdr>
    </w:div>
    <w:div w:id="312412877">
      <w:bodyDiv w:val="1"/>
      <w:marLeft w:val="0"/>
      <w:marRight w:val="0"/>
      <w:marTop w:val="0"/>
      <w:marBottom w:val="0"/>
      <w:divBdr>
        <w:top w:val="none" w:sz="0" w:space="0" w:color="auto"/>
        <w:left w:val="none" w:sz="0" w:space="0" w:color="auto"/>
        <w:bottom w:val="none" w:sz="0" w:space="0" w:color="auto"/>
        <w:right w:val="none" w:sz="0" w:space="0" w:color="auto"/>
      </w:divBdr>
    </w:div>
    <w:div w:id="315424997">
      <w:bodyDiv w:val="1"/>
      <w:marLeft w:val="0"/>
      <w:marRight w:val="0"/>
      <w:marTop w:val="0"/>
      <w:marBottom w:val="0"/>
      <w:divBdr>
        <w:top w:val="none" w:sz="0" w:space="0" w:color="auto"/>
        <w:left w:val="none" w:sz="0" w:space="0" w:color="auto"/>
        <w:bottom w:val="none" w:sz="0" w:space="0" w:color="auto"/>
        <w:right w:val="none" w:sz="0" w:space="0" w:color="auto"/>
      </w:divBdr>
    </w:div>
    <w:div w:id="317268979">
      <w:bodyDiv w:val="1"/>
      <w:marLeft w:val="0"/>
      <w:marRight w:val="0"/>
      <w:marTop w:val="0"/>
      <w:marBottom w:val="0"/>
      <w:divBdr>
        <w:top w:val="none" w:sz="0" w:space="0" w:color="auto"/>
        <w:left w:val="none" w:sz="0" w:space="0" w:color="auto"/>
        <w:bottom w:val="none" w:sz="0" w:space="0" w:color="auto"/>
        <w:right w:val="none" w:sz="0" w:space="0" w:color="auto"/>
      </w:divBdr>
      <w:divsChild>
        <w:div w:id="2109427921">
          <w:marLeft w:val="806"/>
          <w:marRight w:val="0"/>
          <w:marTop w:val="0"/>
          <w:marBottom w:val="0"/>
          <w:divBdr>
            <w:top w:val="none" w:sz="0" w:space="0" w:color="auto"/>
            <w:left w:val="none" w:sz="0" w:space="0" w:color="auto"/>
            <w:bottom w:val="none" w:sz="0" w:space="0" w:color="auto"/>
            <w:right w:val="none" w:sz="0" w:space="0" w:color="auto"/>
          </w:divBdr>
        </w:div>
      </w:divsChild>
    </w:div>
    <w:div w:id="330957172">
      <w:bodyDiv w:val="1"/>
      <w:marLeft w:val="0"/>
      <w:marRight w:val="0"/>
      <w:marTop w:val="0"/>
      <w:marBottom w:val="0"/>
      <w:divBdr>
        <w:top w:val="none" w:sz="0" w:space="0" w:color="auto"/>
        <w:left w:val="none" w:sz="0" w:space="0" w:color="auto"/>
        <w:bottom w:val="none" w:sz="0" w:space="0" w:color="auto"/>
        <w:right w:val="none" w:sz="0" w:space="0" w:color="auto"/>
      </w:divBdr>
    </w:div>
    <w:div w:id="411586750">
      <w:bodyDiv w:val="1"/>
      <w:marLeft w:val="0"/>
      <w:marRight w:val="0"/>
      <w:marTop w:val="0"/>
      <w:marBottom w:val="0"/>
      <w:divBdr>
        <w:top w:val="none" w:sz="0" w:space="0" w:color="auto"/>
        <w:left w:val="none" w:sz="0" w:space="0" w:color="auto"/>
        <w:bottom w:val="none" w:sz="0" w:space="0" w:color="auto"/>
        <w:right w:val="none" w:sz="0" w:space="0" w:color="auto"/>
      </w:divBdr>
    </w:div>
    <w:div w:id="511380316">
      <w:bodyDiv w:val="1"/>
      <w:marLeft w:val="0"/>
      <w:marRight w:val="0"/>
      <w:marTop w:val="0"/>
      <w:marBottom w:val="0"/>
      <w:divBdr>
        <w:top w:val="none" w:sz="0" w:space="0" w:color="auto"/>
        <w:left w:val="none" w:sz="0" w:space="0" w:color="auto"/>
        <w:bottom w:val="none" w:sz="0" w:space="0" w:color="auto"/>
        <w:right w:val="none" w:sz="0" w:space="0" w:color="auto"/>
      </w:divBdr>
    </w:div>
    <w:div w:id="689647966">
      <w:bodyDiv w:val="1"/>
      <w:marLeft w:val="0"/>
      <w:marRight w:val="0"/>
      <w:marTop w:val="0"/>
      <w:marBottom w:val="0"/>
      <w:divBdr>
        <w:top w:val="none" w:sz="0" w:space="0" w:color="auto"/>
        <w:left w:val="none" w:sz="0" w:space="0" w:color="auto"/>
        <w:bottom w:val="none" w:sz="0" w:space="0" w:color="auto"/>
        <w:right w:val="none" w:sz="0" w:space="0" w:color="auto"/>
      </w:divBdr>
    </w:div>
    <w:div w:id="704528706">
      <w:bodyDiv w:val="1"/>
      <w:marLeft w:val="0"/>
      <w:marRight w:val="0"/>
      <w:marTop w:val="0"/>
      <w:marBottom w:val="0"/>
      <w:divBdr>
        <w:top w:val="none" w:sz="0" w:space="0" w:color="auto"/>
        <w:left w:val="none" w:sz="0" w:space="0" w:color="auto"/>
        <w:bottom w:val="none" w:sz="0" w:space="0" w:color="auto"/>
        <w:right w:val="none" w:sz="0" w:space="0" w:color="auto"/>
      </w:divBdr>
    </w:div>
    <w:div w:id="730888201">
      <w:bodyDiv w:val="1"/>
      <w:marLeft w:val="0"/>
      <w:marRight w:val="0"/>
      <w:marTop w:val="0"/>
      <w:marBottom w:val="0"/>
      <w:divBdr>
        <w:top w:val="none" w:sz="0" w:space="0" w:color="auto"/>
        <w:left w:val="none" w:sz="0" w:space="0" w:color="auto"/>
        <w:bottom w:val="none" w:sz="0" w:space="0" w:color="auto"/>
        <w:right w:val="none" w:sz="0" w:space="0" w:color="auto"/>
      </w:divBdr>
      <w:divsChild>
        <w:div w:id="1986815932">
          <w:blockQuote w:val="1"/>
          <w:marLeft w:val="0"/>
          <w:marRight w:val="0"/>
          <w:marTop w:val="240"/>
          <w:marBottom w:val="0"/>
          <w:divBdr>
            <w:top w:val="none" w:sz="0" w:space="0" w:color="auto"/>
            <w:left w:val="none" w:sz="0" w:space="0" w:color="auto"/>
            <w:bottom w:val="none" w:sz="0" w:space="0" w:color="auto"/>
            <w:right w:val="none" w:sz="0" w:space="0" w:color="auto"/>
          </w:divBdr>
        </w:div>
        <w:div w:id="983510243">
          <w:blockQuote w:val="1"/>
          <w:marLeft w:val="0"/>
          <w:marRight w:val="0"/>
          <w:marTop w:val="240"/>
          <w:marBottom w:val="0"/>
          <w:divBdr>
            <w:top w:val="none" w:sz="0" w:space="0" w:color="auto"/>
            <w:left w:val="none" w:sz="0" w:space="0" w:color="auto"/>
            <w:bottom w:val="none" w:sz="0" w:space="0" w:color="auto"/>
            <w:right w:val="none" w:sz="0" w:space="0" w:color="auto"/>
          </w:divBdr>
        </w:div>
        <w:div w:id="282620489">
          <w:blockQuote w:val="1"/>
          <w:marLeft w:val="0"/>
          <w:marRight w:val="0"/>
          <w:marTop w:val="240"/>
          <w:marBottom w:val="0"/>
          <w:divBdr>
            <w:top w:val="none" w:sz="0" w:space="0" w:color="auto"/>
            <w:left w:val="none" w:sz="0" w:space="0" w:color="auto"/>
            <w:bottom w:val="none" w:sz="0" w:space="0" w:color="auto"/>
            <w:right w:val="none" w:sz="0" w:space="0" w:color="auto"/>
          </w:divBdr>
        </w:div>
        <w:div w:id="274144459">
          <w:blockQuote w:val="1"/>
          <w:marLeft w:val="0"/>
          <w:marRight w:val="0"/>
          <w:marTop w:val="240"/>
          <w:marBottom w:val="0"/>
          <w:divBdr>
            <w:top w:val="none" w:sz="0" w:space="0" w:color="auto"/>
            <w:left w:val="none" w:sz="0" w:space="0" w:color="auto"/>
            <w:bottom w:val="none" w:sz="0" w:space="0" w:color="auto"/>
            <w:right w:val="none" w:sz="0" w:space="0" w:color="auto"/>
          </w:divBdr>
        </w:div>
      </w:divsChild>
    </w:div>
    <w:div w:id="906956092">
      <w:bodyDiv w:val="1"/>
      <w:marLeft w:val="0"/>
      <w:marRight w:val="0"/>
      <w:marTop w:val="0"/>
      <w:marBottom w:val="0"/>
      <w:divBdr>
        <w:top w:val="none" w:sz="0" w:space="0" w:color="auto"/>
        <w:left w:val="none" w:sz="0" w:space="0" w:color="auto"/>
        <w:bottom w:val="none" w:sz="0" w:space="0" w:color="auto"/>
        <w:right w:val="none" w:sz="0" w:space="0" w:color="auto"/>
      </w:divBdr>
    </w:div>
    <w:div w:id="1050570216">
      <w:bodyDiv w:val="1"/>
      <w:marLeft w:val="0"/>
      <w:marRight w:val="0"/>
      <w:marTop w:val="0"/>
      <w:marBottom w:val="0"/>
      <w:divBdr>
        <w:top w:val="none" w:sz="0" w:space="0" w:color="auto"/>
        <w:left w:val="none" w:sz="0" w:space="0" w:color="auto"/>
        <w:bottom w:val="none" w:sz="0" w:space="0" w:color="auto"/>
        <w:right w:val="none" w:sz="0" w:space="0" w:color="auto"/>
      </w:divBdr>
    </w:div>
    <w:div w:id="1084184979">
      <w:bodyDiv w:val="1"/>
      <w:marLeft w:val="0"/>
      <w:marRight w:val="0"/>
      <w:marTop w:val="0"/>
      <w:marBottom w:val="0"/>
      <w:divBdr>
        <w:top w:val="none" w:sz="0" w:space="0" w:color="auto"/>
        <w:left w:val="none" w:sz="0" w:space="0" w:color="auto"/>
        <w:bottom w:val="none" w:sz="0" w:space="0" w:color="auto"/>
        <w:right w:val="none" w:sz="0" w:space="0" w:color="auto"/>
      </w:divBdr>
    </w:div>
    <w:div w:id="1087726371">
      <w:bodyDiv w:val="1"/>
      <w:marLeft w:val="0"/>
      <w:marRight w:val="0"/>
      <w:marTop w:val="0"/>
      <w:marBottom w:val="0"/>
      <w:divBdr>
        <w:top w:val="none" w:sz="0" w:space="0" w:color="auto"/>
        <w:left w:val="none" w:sz="0" w:space="0" w:color="auto"/>
        <w:bottom w:val="none" w:sz="0" w:space="0" w:color="auto"/>
        <w:right w:val="none" w:sz="0" w:space="0" w:color="auto"/>
      </w:divBdr>
    </w:div>
    <w:div w:id="1116370636">
      <w:bodyDiv w:val="1"/>
      <w:marLeft w:val="0"/>
      <w:marRight w:val="0"/>
      <w:marTop w:val="0"/>
      <w:marBottom w:val="0"/>
      <w:divBdr>
        <w:top w:val="none" w:sz="0" w:space="0" w:color="auto"/>
        <w:left w:val="none" w:sz="0" w:space="0" w:color="auto"/>
        <w:bottom w:val="none" w:sz="0" w:space="0" w:color="auto"/>
        <w:right w:val="none" w:sz="0" w:space="0" w:color="auto"/>
      </w:divBdr>
    </w:div>
    <w:div w:id="1151337375">
      <w:bodyDiv w:val="1"/>
      <w:marLeft w:val="0"/>
      <w:marRight w:val="0"/>
      <w:marTop w:val="0"/>
      <w:marBottom w:val="0"/>
      <w:divBdr>
        <w:top w:val="none" w:sz="0" w:space="0" w:color="auto"/>
        <w:left w:val="none" w:sz="0" w:space="0" w:color="auto"/>
        <w:bottom w:val="none" w:sz="0" w:space="0" w:color="auto"/>
        <w:right w:val="none" w:sz="0" w:space="0" w:color="auto"/>
      </w:divBdr>
    </w:div>
    <w:div w:id="1286737392">
      <w:bodyDiv w:val="1"/>
      <w:marLeft w:val="0"/>
      <w:marRight w:val="0"/>
      <w:marTop w:val="0"/>
      <w:marBottom w:val="0"/>
      <w:divBdr>
        <w:top w:val="none" w:sz="0" w:space="0" w:color="auto"/>
        <w:left w:val="none" w:sz="0" w:space="0" w:color="auto"/>
        <w:bottom w:val="none" w:sz="0" w:space="0" w:color="auto"/>
        <w:right w:val="none" w:sz="0" w:space="0" w:color="auto"/>
      </w:divBdr>
    </w:div>
    <w:div w:id="1332949383">
      <w:bodyDiv w:val="1"/>
      <w:marLeft w:val="0"/>
      <w:marRight w:val="0"/>
      <w:marTop w:val="0"/>
      <w:marBottom w:val="0"/>
      <w:divBdr>
        <w:top w:val="none" w:sz="0" w:space="0" w:color="auto"/>
        <w:left w:val="none" w:sz="0" w:space="0" w:color="auto"/>
        <w:bottom w:val="none" w:sz="0" w:space="0" w:color="auto"/>
        <w:right w:val="none" w:sz="0" w:space="0" w:color="auto"/>
      </w:divBdr>
    </w:div>
    <w:div w:id="1357656476">
      <w:bodyDiv w:val="1"/>
      <w:marLeft w:val="0"/>
      <w:marRight w:val="0"/>
      <w:marTop w:val="0"/>
      <w:marBottom w:val="0"/>
      <w:divBdr>
        <w:top w:val="none" w:sz="0" w:space="0" w:color="auto"/>
        <w:left w:val="none" w:sz="0" w:space="0" w:color="auto"/>
        <w:bottom w:val="none" w:sz="0" w:space="0" w:color="auto"/>
        <w:right w:val="none" w:sz="0" w:space="0" w:color="auto"/>
      </w:divBdr>
    </w:div>
    <w:div w:id="1370572281">
      <w:bodyDiv w:val="1"/>
      <w:marLeft w:val="0"/>
      <w:marRight w:val="0"/>
      <w:marTop w:val="0"/>
      <w:marBottom w:val="0"/>
      <w:divBdr>
        <w:top w:val="none" w:sz="0" w:space="0" w:color="auto"/>
        <w:left w:val="none" w:sz="0" w:space="0" w:color="auto"/>
        <w:bottom w:val="none" w:sz="0" w:space="0" w:color="auto"/>
        <w:right w:val="none" w:sz="0" w:space="0" w:color="auto"/>
      </w:divBdr>
    </w:div>
    <w:div w:id="1373459899">
      <w:bodyDiv w:val="1"/>
      <w:marLeft w:val="0"/>
      <w:marRight w:val="0"/>
      <w:marTop w:val="0"/>
      <w:marBottom w:val="0"/>
      <w:divBdr>
        <w:top w:val="none" w:sz="0" w:space="0" w:color="auto"/>
        <w:left w:val="none" w:sz="0" w:space="0" w:color="auto"/>
        <w:bottom w:val="none" w:sz="0" w:space="0" w:color="auto"/>
        <w:right w:val="none" w:sz="0" w:space="0" w:color="auto"/>
      </w:divBdr>
    </w:div>
    <w:div w:id="1409572629">
      <w:bodyDiv w:val="1"/>
      <w:marLeft w:val="0"/>
      <w:marRight w:val="0"/>
      <w:marTop w:val="0"/>
      <w:marBottom w:val="0"/>
      <w:divBdr>
        <w:top w:val="none" w:sz="0" w:space="0" w:color="auto"/>
        <w:left w:val="none" w:sz="0" w:space="0" w:color="auto"/>
        <w:bottom w:val="none" w:sz="0" w:space="0" w:color="auto"/>
        <w:right w:val="none" w:sz="0" w:space="0" w:color="auto"/>
      </w:divBdr>
    </w:div>
    <w:div w:id="1426222715">
      <w:bodyDiv w:val="1"/>
      <w:marLeft w:val="0"/>
      <w:marRight w:val="0"/>
      <w:marTop w:val="0"/>
      <w:marBottom w:val="0"/>
      <w:divBdr>
        <w:top w:val="none" w:sz="0" w:space="0" w:color="auto"/>
        <w:left w:val="none" w:sz="0" w:space="0" w:color="auto"/>
        <w:bottom w:val="none" w:sz="0" w:space="0" w:color="auto"/>
        <w:right w:val="none" w:sz="0" w:space="0" w:color="auto"/>
      </w:divBdr>
    </w:div>
    <w:div w:id="1460026558">
      <w:bodyDiv w:val="1"/>
      <w:marLeft w:val="0"/>
      <w:marRight w:val="0"/>
      <w:marTop w:val="0"/>
      <w:marBottom w:val="0"/>
      <w:divBdr>
        <w:top w:val="none" w:sz="0" w:space="0" w:color="auto"/>
        <w:left w:val="none" w:sz="0" w:space="0" w:color="auto"/>
        <w:bottom w:val="none" w:sz="0" w:space="0" w:color="auto"/>
        <w:right w:val="none" w:sz="0" w:space="0" w:color="auto"/>
      </w:divBdr>
    </w:div>
    <w:div w:id="1478034614">
      <w:bodyDiv w:val="1"/>
      <w:marLeft w:val="0"/>
      <w:marRight w:val="0"/>
      <w:marTop w:val="0"/>
      <w:marBottom w:val="0"/>
      <w:divBdr>
        <w:top w:val="none" w:sz="0" w:space="0" w:color="auto"/>
        <w:left w:val="none" w:sz="0" w:space="0" w:color="auto"/>
        <w:bottom w:val="none" w:sz="0" w:space="0" w:color="auto"/>
        <w:right w:val="none" w:sz="0" w:space="0" w:color="auto"/>
      </w:divBdr>
    </w:div>
    <w:div w:id="1587493524">
      <w:bodyDiv w:val="1"/>
      <w:marLeft w:val="0"/>
      <w:marRight w:val="0"/>
      <w:marTop w:val="0"/>
      <w:marBottom w:val="0"/>
      <w:divBdr>
        <w:top w:val="none" w:sz="0" w:space="0" w:color="auto"/>
        <w:left w:val="none" w:sz="0" w:space="0" w:color="auto"/>
        <w:bottom w:val="none" w:sz="0" w:space="0" w:color="auto"/>
        <w:right w:val="none" w:sz="0" w:space="0" w:color="auto"/>
      </w:divBdr>
    </w:div>
    <w:div w:id="1598978176">
      <w:bodyDiv w:val="1"/>
      <w:marLeft w:val="0"/>
      <w:marRight w:val="0"/>
      <w:marTop w:val="0"/>
      <w:marBottom w:val="0"/>
      <w:divBdr>
        <w:top w:val="none" w:sz="0" w:space="0" w:color="auto"/>
        <w:left w:val="none" w:sz="0" w:space="0" w:color="auto"/>
        <w:bottom w:val="none" w:sz="0" w:space="0" w:color="auto"/>
        <w:right w:val="none" w:sz="0" w:space="0" w:color="auto"/>
      </w:divBdr>
    </w:div>
    <w:div w:id="1773667961">
      <w:bodyDiv w:val="1"/>
      <w:marLeft w:val="0"/>
      <w:marRight w:val="0"/>
      <w:marTop w:val="0"/>
      <w:marBottom w:val="0"/>
      <w:divBdr>
        <w:top w:val="none" w:sz="0" w:space="0" w:color="auto"/>
        <w:left w:val="none" w:sz="0" w:space="0" w:color="auto"/>
        <w:bottom w:val="none" w:sz="0" w:space="0" w:color="auto"/>
        <w:right w:val="none" w:sz="0" w:space="0" w:color="auto"/>
      </w:divBdr>
    </w:div>
    <w:div w:id="1828858938">
      <w:bodyDiv w:val="1"/>
      <w:marLeft w:val="0"/>
      <w:marRight w:val="0"/>
      <w:marTop w:val="0"/>
      <w:marBottom w:val="0"/>
      <w:divBdr>
        <w:top w:val="none" w:sz="0" w:space="0" w:color="auto"/>
        <w:left w:val="none" w:sz="0" w:space="0" w:color="auto"/>
        <w:bottom w:val="none" w:sz="0" w:space="0" w:color="auto"/>
        <w:right w:val="none" w:sz="0" w:space="0" w:color="auto"/>
      </w:divBdr>
    </w:div>
    <w:div w:id="1837571448">
      <w:bodyDiv w:val="1"/>
      <w:marLeft w:val="0"/>
      <w:marRight w:val="0"/>
      <w:marTop w:val="0"/>
      <w:marBottom w:val="0"/>
      <w:divBdr>
        <w:top w:val="none" w:sz="0" w:space="0" w:color="auto"/>
        <w:left w:val="none" w:sz="0" w:space="0" w:color="auto"/>
        <w:bottom w:val="none" w:sz="0" w:space="0" w:color="auto"/>
        <w:right w:val="none" w:sz="0" w:space="0" w:color="auto"/>
      </w:divBdr>
    </w:div>
    <w:div w:id="1846239975">
      <w:bodyDiv w:val="1"/>
      <w:marLeft w:val="0"/>
      <w:marRight w:val="0"/>
      <w:marTop w:val="0"/>
      <w:marBottom w:val="0"/>
      <w:divBdr>
        <w:top w:val="none" w:sz="0" w:space="0" w:color="auto"/>
        <w:left w:val="none" w:sz="0" w:space="0" w:color="auto"/>
        <w:bottom w:val="none" w:sz="0" w:space="0" w:color="auto"/>
        <w:right w:val="none" w:sz="0" w:space="0" w:color="auto"/>
      </w:divBdr>
      <w:divsChild>
        <w:div w:id="712146918">
          <w:marLeft w:val="0"/>
          <w:marRight w:val="0"/>
          <w:marTop w:val="450"/>
          <w:marBottom w:val="450"/>
          <w:divBdr>
            <w:top w:val="none" w:sz="0" w:space="0" w:color="auto"/>
            <w:left w:val="none" w:sz="0" w:space="0" w:color="auto"/>
            <w:bottom w:val="none" w:sz="0" w:space="0" w:color="auto"/>
            <w:right w:val="none" w:sz="0" w:space="0" w:color="auto"/>
          </w:divBdr>
        </w:div>
      </w:divsChild>
    </w:div>
    <w:div w:id="1903365491">
      <w:bodyDiv w:val="1"/>
      <w:marLeft w:val="0"/>
      <w:marRight w:val="0"/>
      <w:marTop w:val="0"/>
      <w:marBottom w:val="0"/>
      <w:divBdr>
        <w:top w:val="none" w:sz="0" w:space="0" w:color="auto"/>
        <w:left w:val="none" w:sz="0" w:space="0" w:color="auto"/>
        <w:bottom w:val="none" w:sz="0" w:space="0" w:color="auto"/>
        <w:right w:val="none" w:sz="0" w:space="0" w:color="auto"/>
      </w:divBdr>
    </w:div>
    <w:div w:id="1916163006">
      <w:bodyDiv w:val="1"/>
      <w:marLeft w:val="0"/>
      <w:marRight w:val="0"/>
      <w:marTop w:val="0"/>
      <w:marBottom w:val="0"/>
      <w:divBdr>
        <w:top w:val="none" w:sz="0" w:space="0" w:color="auto"/>
        <w:left w:val="none" w:sz="0" w:space="0" w:color="auto"/>
        <w:bottom w:val="none" w:sz="0" w:space="0" w:color="auto"/>
        <w:right w:val="none" w:sz="0" w:space="0" w:color="auto"/>
      </w:divBdr>
    </w:div>
    <w:div w:id="1921015385">
      <w:bodyDiv w:val="1"/>
      <w:marLeft w:val="0"/>
      <w:marRight w:val="0"/>
      <w:marTop w:val="0"/>
      <w:marBottom w:val="0"/>
      <w:divBdr>
        <w:top w:val="none" w:sz="0" w:space="0" w:color="auto"/>
        <w:left w:val="none" w:sz="0" w:space="0" w:color="auto"/>
        <w:bottom w:val="none" w:sz="0" w:space="0" w:color="auto"/>
        <w:right w:val="none" w:sz="0" w:space="0" w:color="auto"/>
      </w:divBdr>
    </w:div>
    <w:div w:id="1940677268">
      <w:bodyDiv w:val="1"/>
      <w:marLeft w:val="0"/>
      <w:marRight w:val="0"/>
      <w:marTop w:val="0"/>
      <w:marBottom w:val="0"/>
      <w:divBdr>
        <w:top w:val="none" w:sz="0" w:space="0" w:color="auto"/>
        <w:left w:val="none" w:sz="0" w:space="0" w:color="auto"/>
        <w:bottom w:val="none" w:sz="0" w:space="0" w:color="auto"/>
        <w:right w:val="none" w:sz="0" w:space="0" w:color="auto"/>
      </w:divBdr>
    </w:div>
    <w:div w:id="1955166288">
      <w:bodyDiv w:val="1"/>
      <w:marLeft w:val="0"/>
      <w:marRight w:val="0"/>
      <w:marTop w:val="0"/>
      <w:marBottom w:val="0"/>
      <w:divBdr>
        <w:top w:val="none" w:sz="0" w:space="0" w:color="auto"/>
        <w:left w:val="none" w:sz="0" w:space="0" w:color="auto"/>
        <w:bottom w:val="none" w:sz="0" w:space="0" w:color="auto"/>
        <w:right w:val="none" w:sz="0" w:space="0" w:color="auto"/>
      </w:divBdr>
    </w:div>
    <w:div w:id="1988047393">
      <w:bodyDiv w:val="1"/>
      <w:marLeft w:val="0"/>
      <w:marRight w:val="0"/>
      <w:marTop w:val="0"/>
      <w:marBottom w:val="0"/>
      <w:divBdr>
        <w:top w:val="none" w:sz="0" w:space="0" w:color="auto"/>
        <w:left w:val="none" w:sz="0" w:space="0" w:color="auto"/>
        <w:bottom w:val="none" w:sz="0" w:space="0" w:color="auto"/>
        <w:right w:val="none" w:sz="0" w:space="0" w:color="auto"/>
      </w:divBdr>
    </w:div>
    <w:div w:id="2032995531">
      <w:bodyDiv w:val="1"/>
      <w:marLeft w:val="0"/>
      <w:marRight w:val="0"/>
      <w:marTop w:val="0"/>
      <w:marBottom w:val="0"/>
      <w:divBdr>
        <w:top w:val="none" w:sz="0" w:space="0" w:color="auto"/>
        <w:left w:val="none" w:sz="0" w:space="0" w:color="auto"/>
        <w:bottom w:val="none" w:sz="0" w:space="0" w:color="auto"/>
        <w:right w:val="none" w:sz="0" w:space="0" w:color="auto"/>
      </w:divBdr>
    </w:div>
    <w:div w:id="2059166504">
      <w:bodyDiv w:val="1"/>
      <w:marLeft w:val="0"/>
      <w:marRight w:val="0"/>
      <w:marTop w:val="0"/>
      <w:marBottom w:val="0"/>
      <w:divBdr>
        <w:top w:val="none" w:sz="0" w:space="0" w:color="auto"/>
        <w:left w:val="none" w:sz="0" w:space="0" w:color="auto"/>
        <w:bottom w:val="none" w:sz="0" w:space="0" w:color="auto"/>
        <w:right w:val="none" w:sz="0" w:space="0" w:color="auto"/>
      </w:divBdr>
    </w:div>
    <w:div w:id="211185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package" Target="embeddings/Microsoft_Visio_Drawing.vsdx"/><Relationship Id="rId26" Type="http://schemas.openxmlformats.org/officeDocument/2006/relationships/image" Target="media/image12.png"/><Relationship Id="rId21" Type="http://schemas.openxmlformats.org/officeDocument/2006/relationships/image" Target="media/image9.emf"/><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1.png"/><Relationship Id="rId33"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package" Target="embeddings/Microsoft_Visio_Drawing1.vsdx"/><Relationship Id="rId29" Type="http://schemas.openxmlformats.org/officeDocument/2006/relationships/hyperlink" Target="https://tools.ietf.org/html/rfc54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package" Target="embeddings/Microsoft_Visio_Drawing3.vsdx"/><Relationship Id="rId32" Type="http://schemas.openxmlformats.org/officeDocument/2006/relationships/hyperlink" Target="https://tools.ietf.org/html/rfc3164"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emf"/><Relationship Id="rId28" Type="http://schemas.openxmlformats.org/officeDocument/2006/relationships/image" Target="media/image14.png"/><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8.emf"/><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package" Target="embeddings/Microsoft_Visio_Drawing2.vsdx"/><Relationship Id="rId27" Type="http://schemas.openxmlformats.org/officeDocument/2006/relationships/image" Target="media/image13.png"/><Relationship Id="rId30" Type="http://schemas.openxmlformats.org/officeDocument/2006/relationships/header" Target="header3.xml"/><Relationship Id="rId35"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58ED1F-FA79-4DF6-A417-69927AA06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73</Pages>
  <Words>17148</Words>
  <Characters>97748</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Phạm Thanh Long</cp:lastModifiedBy>
  <cp:revision>21</cp:revision>
  <cp:lastPrinted>2026-06-17T00:42:00Z</cp:lastPrinted>
  <dcterms:created xsi:type="dcterms:W3CDTF">2026-06-17T00:30:00Z</dcterms:created>
  <dcterms:modified xsi:type="dcterms:W3CDTF">2026-07-09T02:44:00Z</dcterms:modified>
</cp:coreProperties>
</file>